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15CCF" w14:textId="77777777" w:rsidR="006606A0" w:rsidRDefault="006606A0">
      <w:pPr>
        <w:pStyle w:val="Gwka"/>
        <w:spacing w:beforeAutospacing="1" w:afterAutospacing="1" w:line="276" w:lineRule="auto"/>
        <w:rPr>
          <w:rFonts w:ascii="Arial" w:hAnsi="Arial" w:cs="Arial"/>
        </w:rPr>
      </w:pPr>
    </w:p>
    <w:p w14:paraId="7632251F" w14:textId="77777777" w:rsidR="006606A0" w:rsidRDefault="00B43419">
      <w:pPr>
        <w:pStyle w:val="Gwka"/>
        <w:spacing w:beforeAutospacing="1" w:afterAutospacing="1" w:line="276" w:lineRule="auto"/>
        <w:jc w:val="center"/>
        <w:rPr>
          <w:rFonts w:ascii="Arial" w:hAnsi="Arial" w:cs="Arial"/>
        </w:rPr>
      </w:pPr>
      <w:r>
        <w:rPr>
          <w:rFonts w:ascii="Arial" w:hAnsi="Arial" w:cs="Arial"/>
        </w:rPr>
        <w:t>SPECYFIKACJA ISTOTNYCH WARUNKÓW ZAMÓWIENIA</w:t>
      </w:r>
    </w:p>
    <w:p w14:paraId="7CC711BD" w14:textId="77777777" w:rsidR="006606A0" w:rsidRDefault="00B43419">
      <w:pPr>
        <w:spacing w:beforeAutospacing="1" w:afterAutospacing="1" w:line="276" w:lineRule="auto"/>
        <w:jc w:val="center"/>
        <w:rPr>
          <w:rFonts w:ascii="Arial" w:hAnsi="Arial" w:cs="Arial"/>
          <w:b/>
          <w:vertAlign w:val="superscript"/>
        </w:rPr>
      </w:pPr>
      <w:r>
        <w:rPr>
          <w:rFonts w:ascii="Arial" w:hAnsi="Arial" w:cs="Arial"/>
          <w:b/>
        </w:rPr>
        <w:t>- dalej zwana „SIWZ”</w:t>
      </w:r>
    </w:p>
    <w:p w14:paraId="7C008D0C" w14:textId="77777777" w:rsidR="006606A0" w:rsidRDefault="006606A0">
      <w:pPr>
        <w:pStyle w:val="pkt"/>
        <w:spacing w:beforeAutospacing="1" w:afterAutospacing="1" w:line="276" w:lineRule="auto"/>
        <w:ind w:left="0" w:firstLine="0"/>
        <w:rPr>
          <w:rFonts w:ascii="Arial" w:hAnsi="Arial" w:cs="Arial"/>
          <w:sz w:val="20"/>
          <w:szCs w:val="20"/>
        </w:rPr>
      </w:pPr>
    </w:p>
    <w:p w14:paraId="3C2FFC45" w14:textId="77777777" w:rsidR="006606A0" w:rsidRDefault="00B43419">
      <w:pPr>
        <w:pStyle w:val="pkt"/>
        <w:spacing w:beforeAutospacing="1" w:afterAutospacing="1" w:line="276" w:lineRule="auto"/>
        <w:ind w:left="0" w:firstLine="0"/>
        <w:rPr>
          <w:rFonts w:ascii="Arial" w:hAnsi="Arial" w:cs="Arial"/>
          <w:sz w:val="20"/>
          <w:szCs w:val="20"/>
        </w:rPr>
      </w:pPr>
      <w:r>
        <w:rPr>
          <w:rFonts w:ascii="Arial" w:hAnsi="Arial" w:cs="Arial"/>
          <w:sz w:val="20"/>
          <w:szCs w:val="20"/>
        </w:rPr>
        <w:t xml:space="preserve">Postępowanie o udzielenie zamówienia publicznego - dalej zwane „postępowaniem” - jest prowadzone zgodnie z przepisami ustawy z dnia 29 stycznia 2004 r. - Prawo zamówień publicznych (t.j. Dz. U. z 2017 r. poz. 1579, z późn. zm.), dalej zwanej „Pzp” lub „ustawą Pzp”. </w:t>
      </w:r>
    </w:p>
    <w:p w14:paraId="17EDC719" w14:textId="77777777" w:rsidR="006606A0" w:rsidRDefault="006606A0">
      <w:pPr>
        <w:spacing w:beforeAutospacing="1" w:afterAutospacing="1" w:line="276" w:lineRule="auto"/>
        <w:rPr>
          <w:rFonts w:ascii="Arial" w:hAnsi="Arial" w:cs="Arial"/>
        </w:rPr>
      </w:pPr>
    </w:p>
    <w:p w14:paraId="17FBD05E" w14:textId="77777777" w:rsidR="006606A0" w:rsidRDefault="006606A0">
      <w:pPr>
        <w:spacing w:beforeAutospacing="1" w:afterAutospacing="1" w:line="276" w:lineRule="auto"/>
        <w:rPr>
          <w:rFonts w:ascii="Arial" w:hAnsi="Arial" w:cs="Arial"/>
        </w:rPr>
      </w:pPr>
    </w:p>
    <w:p w14:paraId="32756829" w14:textId="77777777" w:rsidR="006606A0" w:rsidRDefault="00B43419">
      <w:pPr>
        <w:pStyle w:val="pkt"/>
        <w:spacing w:beforeAutospacing="1" w:afterAutospacing="1" w:line="276" w:lineRule="auto"/>
        <w:ind w:left="0" w:firstLine="0"/>
        <w:jc w:val="center"/>
        <w:rPr>
          <w:rFonts w:ascii="Arial" w:hAnsi="Arial" w:cs="Arial"/>
          <w:b/>
          <w:sz w:val="20"/>
          <w:szCs w:val="20"/>
        </w:rPr>
      </w:pPr>
      <w:r>
        <w:rPr>
          <w:rFonts w:ascii="Arial" w:hAnsi="Arial" w:cs="Arial"/>
          <w:b/>
          <w:sz w:val="20"/>
          <w:szCs w:val="20"/>
        </w:rPr>
        <w:t xml:space="preserve">Nazwa nadana zamówieniu: </w:t>
      </w:r>
    </w:p>
    <w:p w14:paraId="5D29C7B5" w14:textId="77777777" w:rsidR="006606A0" w:rsidRDefault="00B43419">
      <w:pPr>
        <w:shd w:val="clear" w:color="auto" w:fill="FFFFFF"/>
        <w:tabs>
          <w:tab w:val="left" w:pos="8861"/>
        </w:tabs>
        <w:jc w:val="both"/>
        <w:rPr>
          <w:rFonts w:ascii="Arial" w:hAnsi="Arial" w:cs="Arial"/>
          <w:b/>
          <w:i/>
          <w:iCs/>
          <w:sz w:val="28"/>
        </w:rPr>
      </w:pPr>
      <w:r>
        <w:rPr>
          <w:rFonts w:ascii="Arial" w:hAnsi="Arial" w:cs="Arial"/>
          <w:b/>
          <w:sz w:val="22"/>
          <w:szCs w:val="16"/>
        </w:rPr>
        <w:t>Rozbudowa Koncertowego Centrum Edukacji Muzycznej Zespołu Państwowych Szkół Muzycznych im. Fryderyka Chopina w Warszawie o Salę Koncertową</w:t>
      </w:r>
    </w:p>
    <w:p w14:paraId="26DF4A4A" w14:textId="77777777" w:rsidR="006606A0" w:rsidRDefault="006606A0">
      <w:pPr>
        <w:pStyle w:val="pkt"/>
        <w:spacing w:beforeAutospacing="1" w:afterAutospacing="1" w:line="276" w:lineRule="auto"/>
        <w:ind w:left="0" w:firstLine="0"/>
        <w:rPr>
          <w:rFonts w:ascii="Arial" w:hAnsi="Arial" w:cs="Arial"/>
          <w:sz w:val="28"/>
          <w:szCs w:val="20"/>
        </w:rPr>
      </w:pPr>
    </w:p>
    <w:p w14:paraId="5F31C30F" w14:textId="2BAA2874" w:rsidR="006606A0" w:rsidRDefault="00B43419">
      <w:pPr>
        <w:pStyle w:val="pkt"/>
        <w:spacing w:beforeAutospacing="1" w:afterAutospacing="1" w:line="276" w:lineRule="auto"/>
        <w:ind w:left="0" w:firstLine="0"/>
        <w:jc w:val="center"/>
        <w:rPr>
          <w:rFonts w:ascii="Arial" w:hAnsi="Arial" w:cs="Arial"/>
          <w:b/>
          <w:sz w:val="20"/>
          <w:szCs w:val="20"/>
        </w:rPr>
      </w:pPr>
      <w:r>
        <w:rPr>
          <w:rFonts w:ascii="Arial" w:hAnsi="Arial" w:cs="Arial"/>
          <w:b/>
          <w:sz w:val="20"/>
          <w:szCs w:val="20"/>
        </w:rPr>
        <w:t xml:space="preserve">Oznaczenie sprawy (numer referencyjny): </w:t>
      </w:r>
      <w:r w:rsidR="003D36FA">
        <w:rPr>
          <w:rFonts w:ascii="Arial" w:hAnsi="Arial" w:cs="Arial"/>
          <w:b/>
          <w:sz w:val="20"/>
          <w:szCs w:val="20"/>
        </w:rPr>
        <w:t>4</w:t>
      </w:r>
      <w:r>
        <w:rPr>
          <w:rFonts w:ascii="Arial" w:hAnsi="Arial" w:cs="Arial"/>
          <w:b/>
          <w:sz w:val="20"/>
          <w:szCs w:val="20"/>
        </w:rPr>
        <w:t>/P/2018</w:t>
      </w:r>
    </w:p>
    <w:p w14:paraId="13150FE9" w14:textId="77777777" w:rsidR="006606A0" w:rsidRDefault="006606A0">
      <w:pPr>
        <w:spacing w:beforeAutospacing="1" w:afterAutospacing="1" w:line="276" w:lineRule="auto"/>
        <w:rPr>
          <w:rFonts w:ascii="Arial" w:hAnsi="Arial" w:cs="Arial"/>
        </w:rPr>
      </w:pPr>
    </w:p>
    <w:p w14:paraId="2A1021FB" w14:textId="77777777" w:rsidR="006606A0" w:rsidRDefault="006606A0">
      <w:pPr>
        <w:spacing w:beforeAutospacing="1" w:afterAutospacing="1" w:line="276" w:lineRule="auto"/>
        <w:rPr>
          <w:rFonts w:ascii="Arial" w:hAnsi="Arial" w:cs="Arial"/>
        </w:rPr>
      </w:pPr>
    </w:p>
    <w:tbl>
      <w:tblPr>
        <w:tblW w:w="5386" w:type="dxa"/>
        <w:tblInd w:w="3794" w:type="dxa"/>
        <w:tblLook w:val="04A0" w:firstRow="1" w:lastRow="0" w:firstColumn="1" w:lastColumn="0" w:noHBand="0" w:noVBand="1"/>
      </w:tblPr>
      <w:tblGrid>
        <w:gridCol w:w="5386"/>
      </w:tblGrid>
      <w:tr w:rsidR="006606A0" w14:paraId="1BA5C707" w14:textId="77777777">
        <w:tc>
          <w:tcPr>
            <w:tcW w:w="5386" w:type="dxa"/>
            <w:shd w:val="clear" w:color="auto" w:fill="auto"/>
          </w:tcPr>
          <w:p w14:paraId="47F466D6" w14:textId="77777777" w:rsidR="006606A0" w:rsidRDefault="006606A0">
            <w:pPr>
              <w:pStyle w:val="Nagwek3"/>
              <w:spacing w:beforeAutospacing="1" w:afterAutospacing="1" w:line="276" w:lineRule="auto"/>
              <w:rPr>
                <w:rFonts w:ascii="Arial" w:hAnsi="Arial" w:cs="Arial"/>
                <w:b w:val="0"/>
                <w:sz w:val="20"/>
                <w:szCs w:val="20"/>
              </w:rPr>
            </w:pPr>
          </w:p>
          <w:p w14:paraId="0619F29E" w14:textId="77777777" w:rsidR="006606A0" w:rsidRDefault="00B43419">
            <w:pPr>
              <w:pStyle w:val="Nagwek3"/>
              <w:spacing w:beforeAutospacing="1" w:afterAutospacing="1" w:line="276" w:lineRule="auto"/>
              <w:rPr>
                <w:rFonts w:ascii="Arial" w:hAnsi="Arial" w:cs="Arial"/>
                <w:b w:val="0"/>
                <w:sz w:val="20"/>
                <w:szCs w:val="20"/>
              </w:rPr>
            </w:pPr>
            <w:r>
              <w:rPr>
                <w:rFonts w:ascii="Arial" w:hAnsi="Arial" w:cs="Arial"/>
                <w:b w:val="0"/>
                <w:sz w:val="20"/>
                <w:szCs w:val="20"/>
              </w:rPr>
              <w:t>Treść SIWZ z załącznikami zatwierdzam</w:t>
            </w:r>
          </w:p>
          <w:p w14:paraId="2C7D46D4" w14:textId="77777777" w:rsidR="006606A0" w:rsidRDefault="006606A0">
            <w:pPr>
              <w:spacing w:beforeAutospacing="1" w:afterAutospacing="1" w:line="276" w:lineRule="auto"/>
              <w:rPr>
                <w:rFonts w:ascii="Arial" w:hAnsi="Arial" w:cs="Arial"/>
              </w:rPr>
            </w:pPr>
          </w:p>
          <w:p w14:paraId="5D130C07" w14:textId="77777777" w:rsidR="006606A0" w:rsidRDefault="00B43419">
            <w:pPr>
              <w:spacing w:beforeAutospacing="1" w:afterAutospacing="1" w:line="276" w:lineRule="auto"/>
              <w:jc w:val="center"/>
              <w:rPr>
                <w:rFonts w:ascii="Arial" w:hAnsi="Arial" w:cs="Arial"/>
              </w:rPr>
            </w:pPr>
            <w:r>
              <w:rPr>
                <w:rFonts w:ascii="Arial" w:hAnsi="Arial" w:cs="Arial"/>
              </w:rPr>
              <w:t>......................................................................................</w:t>
            </w:r>
          </w:p>
          <w:p w14:paraId="3EC160A7" w14:textId="77777777" w:rsidR="006606A0" w:rsidRDefault="006606A0">
            <w:pPr>
              <w:spacing w:beforeAutospacing="1" w:afterAutospacing="1" w:line="276" w:lineRule="auto"/>
              <w:jc w:val="center"/>
              <w:rPr>
                <w:rFonts w:ascii="Arial" w:hAnsi="Arial" w:cs="Arial"/>
              </w:rPr>
            </w:pPr>
          </w:p>
        </w:tc>
      </w:tr>
    </w:tbl>
    <w:p w14:paraId="41D121A6" w14:textId="357D4B81" w:rsidR="006606A0" w:rsidRDefault="003D36FA">
      <w:pPr>
        <w:spacing w:beforeAutospacing="1" w:afterAutospacing="1" w:line="276" w:lineRule="auto"/>
        <w:jc w:val="center"/>
        <w:rPr>
          <w:rFonts w:ascii="Arial" w:hAnsi="Arial" w:cs="Arial"/>
        </w:rPr>
      </w:pPr>
      <w:r>
        <w:rPr>
          <w:rFonts w:ascii="Arial" w:hAnsi="Arial" w:cs="Arial"/>
          <w:b/>
          <w:sz w:val="24"/>
          <w:szCs w:val="24"/>
        </w:rPr>
        <w:t>październik</w:t>
      </w:r>
      <w:r w:rsidR="00B43419" w:rsidRPr="00834883">
        <w:rPr>
          <w:rFonts w:ascii="Arial" w:hAnsi="Arial" w:cs="Arial"/>
          <w:b/>
          <w:sz w:val="24"/>
          <w:szCs w:val="24"/>
        </w:rPr>
        <w:t xml:space="preserve"> </w:t>
      </w:r>
      <w:r w:rsidR="00B43419">
        <w:rPr>
          <w:rFonts w:ascii="Arial" w:hAnsi="Arial" w:cs="Arial"/>
          <w:b/>
          <w:sz w:val="24"/>
          <w:szCs w:val="24"/>
        </w:rPr>
        <w:t>2018 r.</w:t>
      </w:r>
    </w:p>
    <w:p w14:paraId="0F04A96F" w14:textId="77777777" w:rsidR="006606A0" w:rsidRDefault="00B43419">
      <w:pPr>
        <w:spacing w:beforeAutospacing="1" w:afterAutospacing="1" w:line="276" w:lineRule="auto"/>
        <w:jc w:val="center"/>
        <w:rPr>
          <w:rFonts w:ascii="Arial" w:hAnsi="Arial" w:cs="Arial"/>
          <w:b/>
          <w:sz w:val="24"/>
          <w:szCs w:val="24"/>
        </w:rPr>
      </w:pPr>
      <w:r>
        <w:rPr>
          <w:rFonts w:ascii="Arial" w:hAnsi="Arial" w:cs="Arial"/>
          <w:noProof/>
        </w:rPr>
        <w:drawing>
          <wp:inline distT="0" distB="0" distL="0" distR="0" wp14:anchorId="30020CBC" wp14:editId="59AF4609">
            <wp:extent cx="3334385" cy="67056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8"/>
                    <a:stretch>
                      <a:fillRect/>
                    </a:stretch>
                  </pic:blipFill>
                  <pic:spPr bwMode="auto">
                    <a:xfrm>
                      <a:off x="0" y="0"/>
                      <a:ext cx="3334385" cy="670560"/>
                    </a:xfrm>
                    <a:prstGeom prst="rect">
                      <a:avLst/>
                    </a:prstGeom>
                    <a:noFill/>
                    <a:ln w="9525">
                      <a:noFill/>
                      <a:miter lim="800000"/>
                      <a:headEnd/>
                      <a:tailEnd/>
                    </a:ln>
                  </pic:spPr>
                </pic:pic>
              </a:graphicData>
            </a:graphic>
          </wp:inline>
        </w:drawing>
      </w:r>
      <w:r>
        <w:br w:type="page"/>
      </w:r>
    </w:p>
    <w:p w14:paraId="40E4CFC8" w14:textId="77777777" w:rsidR="006606A0" w:rsidRDefault="00B43419">
      <w:pPr>
        <w:spacing w:beforeAutospacing="1" w:afterAutospacing="1" w:line="276" w:lineRule="auto"/>
        <w:jc w:val="center"/>
      </w:pPr>
      <w:r>
        <w:rPr>
          <w:rFonts w:ascii="Arial" w:hAnsi="Arial" w:cs="Arial"/>
          <w:b/>
        </w:rPr>
        <w:lastRenderedPageBreak/>
        <w:t>Nazwa oraz adres zamawiającego.</w:t>
      </w:r>
    </w:p>
    <w:p w14:paraId="2503F7EF" w14:textId="77777777" w:rsidR="006606A0" w:rsidRDefault="00B43419">
      <w:pPr>
        <w:spacing w:after="60"/>
        <w:ind w:right="312"/>
        <w:jc w:val="both"/>
        <w:rPr>
          <w:rFonts w:ascii="Arial" w:hAnsi="Arial" w:cs="Arial"/>
          <w:b/>
          <w:bCs/>
          <w:color w:val="000000"/>
        </w:rPr>
      </w:pPr>
      <w:bookmarkStart w:id="0" w:name="_Hlk506365590"/>
      <w:bookmarkEnd w:id="0"/>
      <w:r>
        <w:rPr>
          <w:rFonts w:ascii="Arial" w:hAnsi="Arial" w:cs="Arial"/>
          <w:b/>
          <w:bCs/>
          <w:color w:val="000000"/>
        </w:rPr>
        <w:t>Zespół Państwowych Szkół Muzycznych im. Fryderyka Chopina w Warszawie</w:t>
      </w:r>
    </w:p>
    <w:p w14:paraId="244B6238" w14:textId="77777777" w:rsidR="006606A0" w:rsidRDefault="00B43419">
      <w:pPr>
        <w:spacing w:after="60"/>
        <w:ind w:right="312"/>
        <w:jc w:val="both"/>
        <w:rPr>
          <w:rFonts w:ascii="Arial" w:hAnsi="Arial" w:cs="Arial"/>
          <w:bCs/>
          <w:color w:val="000000"/>
        </w:rPr>
      </w:pPr>
      <w:r>
        <w:rPr>
          <w:rFonts w:ascii="Arial" w:hAnsi="Arial" w:cs="Arial"/>
          <w:bCs/>
          <w:color w:val="000000"/>
        </w:rPr>
        <w:t>ul. Bednarska 11</w:t>
      </w:r>
    </w:p>
    <w:p w14:paraId="7B03C260" w14:textId="77777777" w:rsidR="006606A0" w:rsidRDefault="00B43419">
      <w:pPr>
        <w:spacing w:after="60"/>
        <w:ind w:right="312"/>
        <w:jc w:val="both"/>
        <w:rPr>
          <w:rFonts w:ascii="Arial" w:hAnsi="Arial" w:cs="Arial"/>
          <w:bCs/>
          <w:color w:val="000000"/>
        </w:rPr>
      </w:pPr>
      <w:r>
        <w:rPr>
          <w:rFonts w:ascii="Arial" w:hAnsi="Arial" w:cs="Arial"/>
          <w:bCs/>
          <w:color w:val="000000"/>
        </w:rPr>
        <w:t>00-310 Warszawa</w:t>
      </w:r>
    </w:p>
    <w:p w14:paraId="5A44DA61" w14:textId="77777777" w:rsidR="006606A0" w:rsidRDefault="00B43419">
      <w:pPr>
        <w:ind w:right="312"/>
        <w:jc w:val="both"/>
        <w:rPr>
          <w:rFonts w:ascii="Arial" w:hAnsi="Arial" w:cs="Arial"/>
        </w:rPr>
      </w:pPr>
      <w:r>
        <w:rPr>
          <w:rFonts w:ascii="Arial" w:hAnsi="Arial" w:cs="Arial"/>
          <w:bCs/>
          <w:color w:val="000000"/>
        </w:rPr>
        <w:t>e-mail: sekretariat@bednarska.art.pl</w:t>
      </w:r>
    </w:p>
    <w:p w14:paraId="1E7A9EAC" w14:textId="77777777" w:rsidR="006606A0" w:rsidRDefault="006606A0">
      <w:pPr>
        <w:ind w:right="312"/>
        <w:jc w:val="both"/>
        <w:rPr>
          <w:rFonts w:ascii="Arial" w:hAnsi="Arial" w:cs="Arial"/>
        </w:rPr>
      </w:pPr>
    </w:p>
    <w:p w14:paraId="6125E162" w14:textId="77777777" w:rsidR="006606A0" w:rsidRDefault="00B43419">
      <w:pPr>
        <w:pStyle w:val="pkt"/>
        <w:numPr>
          <w:ilvl w:val="0"/>
          <w:numId w:val="1"/>
        </w:numPr>
        <w:tabs>
          <w:tab w:val="left" w:pos="426"/>
        </w:tabs>
        <w:spacing w:before="0" w:after="0"/>
        <w:ind w:left="426" w:hanging="426"/>
        <w:rPr>
          <w:rFonts w:ascii="Arial" w:hAnsi="Arial" w:cs="Arial"/>
          <w:b/>
          <w:sz w:val="20"/>
          <w:szCs w:val="20"/>
        </w:rPr>
      </w:pPr>
      <w:r>
        <w:rPr>
          <w:rFonts w:ascii="Arial" w:hAnsi="Arial" w:cs="Arial"/>
          <w:b/>
          <w:sz w:val="20"/>
          <w:szCs w:val="20"/>
        </w:rPr>
        <w:t>Tryb udzielenia zamówienia.</w:t>
      </w:r>
    </w:p>
    <w:p w14:paraId="05444F96" w14:textId="77777777" w:rsidR="006606A0" w:rsidRDefault="00B43419">
      <w:pPr>
        <w:pStyle w:val="pkt"/>
        <w:spacing w:before="0" w:after="0"/>
        <w:ind w:left="0" w:firstLine="0"/>
        <w:rPr>
          <w:rFonts w:ascii="Arial" w:hAnsi="Arial" w:cs="Arial"/>
          <w:sz w:val="20"/>
          <w:szCs w:val="20"/>
        </w:rPr>
      </w:pPr>
      <w:r>
        <w:rPr>
          <w:rFonts w:ascii="Arial" w:hAnsi="Arial" w:cs="Arial"/>
          <w:sz w:val="20"/>
          <w:szCs w:val="20"/>
        </w:rPr>
        <w:t>Postępowanie o udzielenie zamówienia prowadzone jest w trybie przetargu niegraniczonego  o wartości szacunkowej poniżej kwoty określonej w przepisach wydanych na podstawie art. 11 ust. 8 Pzp.</w:t>
      </w:r>
    </w:p>
    <w:p w14:paraId="28ADDEF2" w14:textId="77777777" w:rsidR="006606A0" w:rsidRDefault="00B43419">
      <w:pPr>
        <w:pStyle w:val="pkt"/>
        <w:spacing w:beforeAutospacing="1" w:afterAutospacing="1" w:line="276" w:lineRule="auto"/>
        <w:ind w:left="0" w:firstLine="0"/>
        <w:rPr>
          <w:rFonts w:ascii="Arial" w:hAnsi="Arial" w:cs="Arial"/>
          <w:b/>
          <w:sz w:val="20"/>
          <w:szCs w:val="20"/>
          <w:u w:val="single"/>
        </w:rPr>
      </w:pPr>
      <w:r>
        <w:rPr>
          <w:rFonts w:ascii="Arial" w:hAnsi="Arial" w:cs="Arial"/>
          <w:b/>
          <w:sz w:val="20"/>
          <w:szCs w:val="20"/>
          <w:u w:val="single"/>
        </w:rPr>
        <w:t>Zamawiający informuje, iż na podstawie art. 24aa ustawy Pzp najpierw dokona oceny ofert, a następnie zbada czy wykonawca, którego oferta została oceniona jako najkorzystniejsza, nie podlega wykluczeniu oraz spełnia warunki udziału w postępowaniu.</w:t>
      </w:r>
    </w:p>
    <w:p w14:paraId="314EBF42" w14:textId="77777777" w:rsidR="006606A0" w:rsidRDefault="00B43419">
      <w:pPr>
        <w:pStyle w:val="pkt"/>
        <w:numPr>
          <w:ilvl w:val="0"/>
          <w:numId w:val="1"/>
        </w:numPr>
        <w:tabs>
          <w:tab w:val="left" w:pos="426"/>
        </w:tabs>
        <w:spacing w:beforeAutospacing="1" w:afterAutospacing="1" w:line="276" w:lineRule="auto"/>
        <w:ind w:left="426" w:hanging="426"/>
        <w:rPr>
          <w:rFonts w:ascii="Arial" w:hAnsi="Arial" w:cs="Arial"/>
          <w:b/>
          <w:sz w:val="20"/>
          <w:szCs w:val="20"/>
        </w:rPr>
      </w:pPr>
      <w:r>
        <w:rPr>
          <w:rFonts w:ascii="Arial" w:hAnsi="Arial" w:cs="Arial"/>
          <w:b/>
          <w:sz w:val="20"/>
          <w:szCs w:val="20"/>
        </w:rPr>
        <w:t>Opis przedmiotu zamówienia.</w:t>
      </w:r>
    </w:p>
    <w:p w14:paraId="350C1C8C" w14:textId="77777777" w:rsidR="006606A0" w:rsidRDefault="00B43419">
      <w:pPr>
        <w:pStyle w:val="Akapitzlist"/>
        <w:tabs>
          <w:tab w:val="left" w:pos="0"/>
        </w:tabs>
        <w:ind w:left="0"/>
        <w:jc w:val="both"/>
        <w:rPr>
          <w:rFonts w:ascii="Arial" w:hAnsi="Arial" w:cs="Arial"/>
        </w:rPr>
      </w:pPr>
      <w:r>
        <w:rPr>
          <w:rFonts w:ascii="Arial" w:hAnsi="Arial" w:cs="Arial"/>
        </w:rPr>
        <w:t>Przedmiotem zamówienia jest rozbudowa Koncertowego Centrum Edukacji Muzycznej w Warszawie przy ul. Połczyńskiej 56, polegająca na budowie budynku Sali Koncertowej wraz z łącznikiem z istniejącą  częścią dydaktyczną oraz infrastrukturą</w:t>
      </w:r>
      <w:r w:rsidR="0017656E">
        <w:rPr>
          <w:rFonts w:ascii="Arial" w:hAnsi="Arial" w:cs="Arial"/>
        </w:rPr>
        <w:t xml:space="preserve"> i wyposażeniem.</w:t>
      </w:r>
    </w:p>
    <w:p w14:paraId="2CAFEAF8" w14:textId="77777777" w:rsidR="006606A0" w:rsidRDefault="00B43419">
      <w:pPr>
        <w:pStyle w:val="Akapitzlist"/>
        <w:tabs>
          <w:tab w:val="left" w:pos="0"/>
        </w:tabs>
        <w:ind w:left="0"/>
        <w:jc w:val="both"/>
        <w:rPr>
          <w:rFonts w:ascii="Arial" w:hAnsi="Arial" w:cs="Arial"/>
        </w:rPr>
      </w:pPr>
      <w:r>
        <w:rPr>
          <w:rFonts w:ascii="Arial" w:hAnsi="Arial" w:cs="Arial"/>
        </w:rPr>
        <w:t>Roboty budowlane należy wykonać na podstawie dokumentacji projektowej na „Budowę Koncertowego Centrum Edukacji Muzycznej z infrastrukturą towarzyszącą – Sala Koncertowa” autorstwa An Archi Group z Gliwic z wyłączeniem robót objętych aneksem do projektu autorstwa arch. Dominiki Jackowski, Jackowski Studio ze Szczecina.</w:t>
      </w:r>
    </w:p>
    <w:p w14:paraId="73D60A33" w14:textId="77777777" w:rsidR="006606A0" w:rsidRDefault="00B43419">
      <w:pPr>
        <w:pStyle w:val="Akapitzlist"/>
        <w:tabs>
          <w:tab w:val="left" w:pos="0"/>
        </w:tabs>
        <w:ind w:left="0"/>
        <w:jc w:val="both"/>
        <w:rPr>
          <w:rFonts w:ascii="Arial" w:hAnsi="Arial" w:cs="Arial"/>
        </w:rPr>
      </w:pPr>
      <w:r>
        <w:rPr>
          <w:rFonts w:ascii="Arial" w:hAnsi="Arial" w:cs="Arial"/>
        </w:rPr>
        <w:t>Planuje się wykonanie budynku Sali Koncertowej w stanie niewykończonym, tj. bez wykańczania pomieszczeń na obecnym etapie realizacji.</w:t>
      </w:r>
    </w:p>
    <w:p w14:paraId="75524C1F" w14:textId="77777777" w:rsidR="006606A0" w:rsidRDefault="00B43419">
      <w:pPr>
        <w:pStyle w:val="Akapitzlist"/>
        <w:tabs>
          <w:tab w:val="left" w:pos="284"/>
        </w:tabs>
        <w:ind w:left="284" w:hanging="284"/>
        <w:jc w:val="both"/>
        <w:rPr>
          <w:rFonts w:ascii="Arial" w:hAnsi="Arial" w:cs="Arial"/>
        </w:rPr>
      </w:pPr>
      <w:r>
        <w:rPr>
          <w:rFonts w:ascii="Arial" w:hAnsi="Arial" w:cs="Arial"/>
        </w:rPr>
        <w:t xml:space="preserve">Z obecnego etapu realizacji </w:t>
      </w:r>
      <w:r>
        <w:rPr>
          <w:rFonts w:ascii="Arial" w:hAnsi="Arial" w:cs="Arial"/>
          <w:u w:val="single"/>
        </w:rPr>
        <w:t>wyłącza się</w:t>
      </w:r>
      <w:r>
        <w:rPr>
          <w:rFonts w:ascii="Arial" w:hAnsi="Arial" w:cs="Arial"/>
        </w:rPr>
        <w:t xml:space="preserve"> następujące prace:</w:t>
      </w:r>
    </w:p>
    <w:p w14:paraId="713F3C5E" w14:textId="77777777" w:rsidR="006606A0" w:rsidRDefault="00B43419">
      <w:pPr>
        <w:pStyle w:val="Akapitzlist"/>
        <w:tabs>
          <w:tab w:val="left" w:pos="284"/>
        </w:tabs>
        <w:ind w:left="284" w:hanging="284"/>
        <w:jc w:val="both"/>
        <w:rPr>
          <w:rFonts w:ascii="Arial" w:hAnsi="Arial" w:cs="Arial"/>
        </w:rPr>
      </w:pPr>
      <w:r>
        <w:rPr>
          <w:rFonts w:ascii="Arial" w:hAnsi="Arial" w:cs="Arial"/>
        </w:rPr>
        <w:t xml:space="preserve">- wykonania tynków wewnętrznych ścian i sufitów wraz z gładziami i malowaniem. </w:t>
      </w:r>
    </w:p>
    <w:p w14:paraId="21FBCCC6" w14:textId="77777777" w:rsidR="006606A0" w:rsidRDefault="00B43419">
      <w:pPr>
        <w:pStyle w:val="Akapitzlist"/>
        <w:tabs>
          <w:tab w:val="left" w:pos="284"/>
        </w:tabs>
        <w:ind w:left="284" w:hanging="284"/>
        <w:jc w:val="both"/>
        <w:rPr>
          <w:rFonts w:ascii="Arial" w:hAnsi="Arial" w:cs="Arial"/>
        </w:rPr>
      </w:pPr>
      <w:r>
        <w:rPr>
          <w:rFonts w:ascii="Arial" w:hAnsi="Arial" w:cs="Arial"/>
        </w:rPr>
        <w:t xml:space="preserve">- wykonania wykończenia podłóg. </w:t>
      </w:r>
    </w:p>
    <w:p w14:paraId="53EB8DB0" w14:textId="77777777" w:rsidR="006606A0" w:rsidRDefault="00B43419">
      <w:pPr>
        <w:pStyle w:val="Akapitzlist"/>
        <w:tabs>
          <w:tab w:val="left" w:pos="284"/>
        </w:tabs>
        <w:ind w:left="284" w:hanging="284"/>
        <w:jc w:val="both"/>
        <w:rPr>
          <w:rFonts w:ascii="Arial" w:hAnsi="Arial" w:cs="Arial"/>
        </w:rPr>
      </w:pPr>
      <w:r>
        <w:rPr>
          <w:rFonts w:ascii="Arial" w:hAnsi="Arial" w:cs="Arial"/>
        </w:rPr>
        <w:t>- wykonania okładzin schodów</w:t>
      </w:r>
    </w:p>
    <w:p w14:paraId="0EA776E7" w14:textId="77777777" w:rsidR="006606A0" w:rsidRDefault="00B43419">
      <w:pPr>
        <w:pStyle w:val="Akapitzlist"/>
        <w:tabs>
          <w:tab w:val="left" w:pos="284"/>
        </w:tabs>
        <w:ind w:left="284" w:hanging="284"/>
        <w:jc w:val="both"/>
        <w:rPr>
          <w:rFonts w:ascii="Arial" w:hAnsi="Arial" w:cs="Arial"/>
        </w:rPr>
      </w:pPr>
      <w:r>
        <w:rPr>
          <w:rFonts w:ascii="Arial" w:hAnsi="Arial" w:cs="Arial"/>
        </w:rPr>
        <w:t xml:space="preserve">- wykonaniem osłon akustycznych </w:t>
      </w:r>
    </w:p>
    <w:p w14:paraId="498926DA" w14:textId="77777777" w:rsidR="006606A0" w:rsidRDefault="00B43419">
      <w:pPr>
        <w:pStyle w:val="Akapitzlist"/>
        <w:tabs>
          <w:tab w:val="left" w:pos="284"/>
        </w:tabs>
        <w:ind w:left="284" w:hanging="284"/>
        <w:jc w:val="both"/>
        <w:rPr>
          <w:rFonts w:ascii="Arial" w:hAnsi="Arial" w:cs="Arial"/>
        </w:rPr>
      </w:pPr>
      <w:r>
        <w:rPr>
          <w:rFonts w:ascii="Arial" w:hAnsi="Arial" w:cs="Arial"/>
        </w:rPr>
        <w:t>- wykonania instalacji nagłaśniającej wraz z montażem urządzeń</w:t>
      </w:r>
    </w:p>
    <w:p w14:paraId="2DA4561C" w14:textId="77777777" w:rsidR="006606A0" w:rsidRDefault="00B43419">
      <w:pPr>
        <w:pStyle w:val="Akapitzlist"/>
        <w:tabs>
          <w:tab w:val="left" w:pos="284"/>
        </w:tabs>
        <w:ind w:left="284" w:hanging="284"/>
        <w:jc w:val="both"/>
        <w:rPr>
          <w:rFonts w:ascii="Arial" w:hAnsi="Arial" w:cs="Arial"/>
        </w:rPr>
      </w:pPr>
      <w:r>
        <w:rPr>
          <w:rFonts w:ascii="Arial" w:hAnsi="Arial" w:cs="Arial"/>
        </w:rPr>
        <w:t>- wykonania instalacji oświetlenia scenicznego</w:t>
      </w:r>
    </w:p>
    <w:p w14:paraId="14882CA4" w14:textId="77777777" w:rsidR="006606A0" w:rsidRDefault="00B43419">
      <w:pPr>
        <w:pStyle w:val="Akapitzlist"/>
        <w:tabs>
          <w:tab w:val="left" w:pos="284"/>
        </w:tabs>
        <w:ind w:left="284" w:hanging="284"/>
        <w:jc w:val="both"/>
        <w:rPr>
          <w:rFonts w:ascii="Arial" w:hAnsi="Arial" w:cs="Arial"/>
        </w:rPr>
      </w:pPr>
      <w:r>
        <w:rPr>
          <w:rFonts w:ascii="Arial" w:hAnsi="Arial" w:cs="Arial"/>
        </w:rPr>
        <w:t>- wykonania sufitów podwieszanych</w:t>
      </w:r>
    </w:p>
    <w:p w14:paraId="47255975" w14:textId="77777777" w:rsidR="006606A0" w:rsidRDefault="00B43419">
      <w:pPr>
        <w:pStyle w:val="Akapitzlist"/>
        <w:tabs>
          <w:tab w:val="left" w:pos="284"/>
        </w:tabs>
        <w:ind w:left="284" w:hanging="284"/>
        <w:jc w:val="both"/>
        <w:rPr>
          <w:rFonts w:ascii="Arial" w:hAnsi="Arial" w:cs="Arial"/>
        </w:rPr>
      </w:pPr>
      <w:r>
        <w:rPr>
          <w:rFonts w:ascii="Arial" w:hAnsi="Arial" w:cs="Arial"/>
        </w:rPr>
        <w:t>- wykonania urządzenia zapadni</w:t>
      </w:r>
    </w:p>
    <w:p w14:paraId="7EE5BB16" w14:textId="77777777" w:rsidR="006606A0" w:rsidRDefault="00B43419">
      <w:pPr>
        <w:pStyle w:val="Akapitzlist"/>
        <w:tabs>
          <w:tab w:val="left" w:pos="284"/>
        </w:tabs>
        <w:ind w:left="284" w:hanging="284"/>
        <w:jc w:val="both"/>
        <w:rPr>
          <w:rFonts w:ascii="Arial" w:hAnsi="Arial" w:cs="Arial"/>
        </w:rPr>
      </w:pPr>
      <w:r>
        <w:rPr>
          <w:rFonts w:ascii="Arial" w:hAnsi="Arial" w:cs="Arial"/>
        </w:rPr>
        <w:t xml:space="preserve">- wykonania iluminacji elewacji </w:t>
      </w:r>
    </w:p>
    <w:p w14:paraId="4E47362C" w14:textId="77777777" w:rsidR="006606A0" w:rsidRDefault="00B43419">
      <w:pPr>
        <w:pStyle w:val="Akapitzlist"/>
        <w:tabs>
          <w:tab w:val="left" w:pos="284"/>
        </w:tabs>
        <w:ind w:left="284" w:hanging="284"/>
        <w:jc w:val="both"/>
        <w:rPr>
          <w:rFonts w:ascii="Arial" w:hAnsi="Arial" w:cs="Arial"/>
        </w:rPr>
      </w:pPr>
      <w:r>
        <w:rPr>
          <w:rFonts w:ascii="Arial" w:hAnsi="Arial" w:cs="Arial"/>
        </w:rPr>
        <w:t>- wykonania dekoracyjnego oświetlenia foye i Sali</w:t>
      </w:r>
    </w:p>
    <w:p w14:paraId="1CF62781" w14:textId="77777777" w:rsidR="006606A0" w:rsidRDefault="00B43419">
      <w:pPr>
        <w:pStyle w:val="Akapitzlist"/>
        <w:tabs>
          <w:tab w:val="left" w:pos="284"/>
        </w:tabs>
        <w:ind w:left="284" w:hanging="284"/>
        <w:jc w:val="both"/>
        <w:rPr>
          <w:rFonts w:ascii="Arial" w:hAnsi="Arial" w:cs="Arial"/>
        </w:rPr>
      </w:pPr>
      <w:r>
        <w:rPr>
          <w:rFonts w:ascii="Arial" w:hAnsi="Arial" w:cs="Arial"/>
        </w:rPr>
        <w:t>- wykonania i montażu mebli w foye oraz w studiu nagrań</w:t>
      </w:r>
    </w:p>
    <w:p w14:paraId="2A563A75" w14:textId="77777777" w:rsidR="006606A0" w:rsidRDefault="00B43419">
      <w:pPr>
        <w:pStyle w:val="Akapitzlist"/>
        <w:tabs>
          <w:tab w:val="left" w:pos="284"/>
        </w:tabs>
        <w:ind w:left="284" w:hanging="284"/>
        <w:jc w:val="both"/>
        <w:rPr>
          <w:rFonts w:ascii="Arial" w:hAnsi="Arial" w:cs="Arial"/>
        </w:rPr>
      </w:pPr>
      <w:r>
        <w:rPr>
          <w:rFonts w:ascii="Arial" w:hAnsi="Arial" w:cs="Arial"/>
        </w:rPr>
        <w:t>- dostawie i montażu sprzętu i nagłośnienia w studiu nagrań</w:t>
      </w:r>
    </w:p>
    <w:p w14:paraId="490D75FE" w14:textId="77777777" w:rsidR="006606A0" w:rsidRDefault="00B43419">
      <w:pPr>
        <w:pStyle w:val="Akapitzlist"/>
        <w:tabs>
          <w:tab w:val="left" w:pos="284"/>
        </w:tabs>
        <w:ind w:left="284" w:hanging="284"/>
        <w:jc w:val="both"/>
        <w:rPr>
          <w:rFonts w:ascii="Arial" w:hAnsi="Arial" w:cs="Arial"/>
        </w:rPr>
      </w:pPr>
      <w:r>
        <w:rPr>
          <w:rFonts w:ascii="Arial" w:hAnsi="Arial" w:cs="Arial"/>
        </w:rPr>
        <w:t>- montażu dźwigu towarowego do transportu instrumentów</w:t>
      </w:r>
    </w:p>
    <w:p w14:paraId="247462CC" w14:textId="77777777" w:rsidR="006606A0" w:rsidRDefault="00B43419">
      <w:pPr>
        <w:pStyle w:val="Akapitzlist"/>
        <w:tabs>
          <w:tab w:val="left" w:pos="284"/>
        </w:tabs>
        <w:ind w:left="284" w:hanging="284"/>
        <w:jc w:val="both"/>
        <w:rPr>
          <w:rFonts w:ascii="Arial" w:hAnsi="Arial" w:cs="Arial"/>
        </w:rPr>
      </w:pPr>
      <w:r>
        <w:rPr>
          <w:rFonts w:ascii="Arial" w:hAnsi="Arial" w:cs="Arial"/>
        </w:rPr>
        <w:t>- wykonania instalacji klimatyzacji</w:t>
      </w:r>
    </w:p>
    <w:p w14:paraId="1FFEF790" w14:textId="77777777" w:rsidR="006606A0" w:rsidRDefault="00B43419">
      <w:pPr>
        <w:pStyle w:val="Akapitzlist"/>
        <w:tabs>
          <w:tab w:val="left" w:pos="284"/>
        </w:tabs>
        <w:ind w:left="284" w:hanging="284"/>
        <w:jc w:val="both"/>
        <w:rPr>
          <w:rFonts w:ascii="Arial" w:hAnsi="Arial" w:cs="Arial"/>
        </w:rPr>
      </w:pPr>
      <w:r>
        <w:rPr>
          <w:rFonts w:ascii="Arial" w:hAnsi="Arial" w:cs="Arial"/>
        </w:rPr>
        <w:t>- wykonaniu okładziny elewacyjnej z blachy tytanowo – cynkowej</w:t>
      </w:r>
    </w:p>
    <w:p w14:paraId="136C25C8" w14:textId="77777777" w:rsidR="006606A0" w:rsidRDefault="00B43419">
      <w:pPr>
        <w:pStyle w:val="Akapitzlist"/>
        <w:tabs>
          <w:tab w:val="left" w:pos="0"/>
        </w:tabs>
        <w:ind w:left="0"/>
        <w:jc w:val="both"/>
        <w:rPr>
          <w:rFonts w:ascii="Arial" w:eastAsia="Arial" w:hAnsi="Arial" w:cs="Arial"/>
          <w:b/>
          <w:bCs/>
        </w:rPr>
      </w:pPr>
      <w:r>
        <w:rPr>
          <w:rFonts w:ascii="Arial" w:hAnsi="Arial" w:cs="Arial"/>
        </w:rPr>
        <w:t>Prace wyłączone z bieżącej realizacji opisane są szczegółowo w aneksie do projektu z grudnia 2017 roku.</w:t>
      </w:r>
    </w:p>
    <w:p w14:paraId="36F234A9" w14:textId="77777777" w:rsidR="006606A0" w:rsidRDefault="006606A0">
      <w:pPr>
        <w:jc w:val="both"/>
        <w:rPr>
          <w:rFonts w:ascii="Arial" w:hAnsi="Arial" w:cs="Arial"/>
          <w:b/>
          <w:bCs/>
        </w:rPr>
      </w:pPr>
    </w:p>
    <w:p w14:paraId="04DB0A6B" w14:textId="77777777" w:rsidR="006606A0" w:rsidRDefault="00B43419">
      <w:pPr>
        <w:jc w:val="both"/>
        <w:rPr>
          <w:rFonts w:ascii="Arial" w:hAnsi="Arial" w:cs="Arial"/>
          <w:b/>
          <w:bCs/>
        </w:rPr>
      </w:pPr>
      <w:r>
        <w:rPr>
          <w:rFonts w:ascii="Arial" w:hAnsi="Arial" w:cs="Arial"/>
          <w:b/>
          <w:bCs/>
        </w:rPr>
        <w:t>Szczegółowy zakres robót objętych umową określony jest w dokumentacji projektowej,   specyfikacjach technicznych wykonania i odbioru robót budowlanych oraz SIWZ. W przypadku wystąpienia rozbieżności pomiędzy różnymi częściami dokumentacji projektowej, specyfikacji technicznych lub Specyfikacji Istotnych Warunków Zamówienia obowiązywać będzie najszerszy zakres robót, z zastrzeżeniem robót wyłączonych z realizacji.</w:t>
      </w:r>
    </w:p>
    <w:p w14:paraId="622B683C" w14:textId="77777777" w:rsidR="006606A0" w:rsidRDefault="006606A0">
      <w:pPr>
        <w:jc w:val="both"/>
        <w:rPr>
          <w:rFonts w:ascii="Arial" w:hAnsi="Arial" w:cs="Arial"/>
          <w:b/>
          <w:bCs/>
        </w:rPr>
      </w:pPr>
    </w:p>
    <w:p w14:paraId="364ABCEF" w14:textId="77777777" w:rsidR="006606A0" w:rsidRDefault="00B43419">
      <w:pPr>
        <w:rPr>
          <w:rFonts w:ascii="Arial" w:hAnsi="Arial" w:cs="Arial"/>
          <w:b/>
        </w:rPr>
      </w:pPr>
      <w:r>
        <w:rPr>
          <w:rFonts w:ascii="Arial" w:hAnsi="Arial" w:cs="Arial"/>
          <w:b/>
        </w:rPr>
        <w:t>UWAGA: Załączone przedmiary robót mają charakter pomocniczy. Podstawą do wyceny robót jest dokumentacja projektowa i STWiORB.</w:t>
      </w:r>
    </w:p>
    <w:p w14:paraId="6C3EEF51" w14:textId="77777777" w:rsidR="006606A0" w:rsidRDefault="006606A0">
      <w:pPr>
        <w:rPr>
          <w:rFonts w:ascii="Arial" w:hAnsi="Arial" w:cs="Arial"/>
        </w:rPr>
      </w:pPr>
    </w:p>
    <w:p w14:paraId="456FF61B" w14:textId="77777777" w:rsidR="006606A0" w:rsidRDefault="006606A0">
      <w:pPr>
        <w:rPr>
          <w:rFonts w:ascii="Arial" w:hAnsi="Arial" w:cs="Arial"/>
        </w:rPr>
      </w:pPr>
    </w:p>
    <w:p w14:paraId="73413110" w14:textId="77777777" w:rsidR="006606A0" w:rsidRDefault="00B43419">
      <w:pPr>
        <w:rPr>
          <w:rFonts w:ascii="Arial" w:hAnsi="Arial" w:cs="Arial"/>
          <w:b/>
          <w:color w:val="000000"/>
        </w:rPr>
      </w:pPr>
      <w:r>
        <w:rPr>
          <w:rFonts w:ascii="Arial" w:hAnsi="Arial" w:cs="Arial"/>
          <w:b/>
          <w:color w:val="000000"/>
        </w:rPr>
        <w:t>Podstawowe warunki i wymagania dotyczące realizacji robót:</w:t>
      </w:r>
    </w:p>
    <w:p w14:paraId="2704290D" w14:textId="77777777" w:rsidR="006606A0" w:rsidRDefault="006606A0">
      <w:pPr>
        <w:spacing w:before="120"/>
        <w:ind w:right="74"/>
        <w:jc w:val="both"/>
        <w:rPr>
          <w:rFonts w:ascii="Arial" w:hAnsi="Arial" w:cs="Arial"/>
        </w:rPr>
      </w:pPr>
    </w:p>
    <w:p w14:paraId="65A7A379"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color w:val="000000"/>
        </w:rPr>
        <w:t>Rozliczanie terminowo - rzeczowe i finansowe realizacji dokonywane będzie w oparciu o Harmonogram Rzeczowo – Finansowy sporządzony przez Wykonawcę. Zmiana Harmonogramu wymaga zgody Zamawiającego.</w:t>
      </w:r>
    </w:p>
    <w:p w14:paraId="6B374B4C"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color w:val="000000"/>
        </w:rPr>
        <w:t>Zakres robót określa dokumentacja projektowa. W przypadku rozbieżności w ustaleniach poszczególnych elementów dokumentacji projektowo-kosztorysowej obowiązuje zakres najszerszy i najkorzystniejszy dla Zamawiającego, przy czym szczegółowe jego ustalenie musi być dokonane pisemnie, wpisem do dziennika budowy.</w:t>
      </w:r>
    </w:p>
    <w:p w14:paraId="4350837E"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color w:val="000000"/>
        </w:rPr>
        <w:t>Zamawiający zabrania stosowania materiałów szkodliwych dla otoczenia. Materiały nie odpowiadające wymaganiom zostaną usunięte z terenu budowy na koszt Wykonawcy.</w:t>
      </w:r>
    </w:p>
    <w:p w14:paraId="02D14D5F"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color w:val="000000"/>
        </w:rPr>
        <w:t>Wykonawca  ma obowiązek zabezpieczenia składowanych materiałów, narzędzi i sprzętu przed zanieczyszczeniem, uszkodzeniem, kradzieżą, zagrożeniem dla osób postronnych.</w:t>
      </w:r>
    </w:p>
    <w:p w14:paraId="3291EBC3"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color w:val="000000"/>
        </w:rPr>
        <w:t>Sprzęt stanowiący własność Wykonawcy lub wynajęty powinien posiadać dopuszczenie do użytkowania – dokumenty potwierdzające ten fakt muszą być okazane na żądanie inspektora nadzoru.</w:t>
      </w:r>
    </w:p>
    <w:p w14:paraId="230E5ECD"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color w:val="000000"/>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 </w:t>
      </w:r>
    </w:p>
    <w:p w14:paraId="7957A979" w14:textId="77777777" w:rsidR="006606A0" w:rsidRDefault="00B43419" w:rsidP="00340742">
      <w:pPr>
        <w:pStyle w:val="Akapitzlist"/>
        <w:numPr>
          <w:ilvl w:val="0"/>
          <w:numId w:val="91"/>
        </w:numPr>
        <w:spacing w:after="80"/>
        <w:ind w:left="708" w:hanging="357"/>
        <w:jc w:val="both"/>
        <w:rPr>
          <w:rFonts w:ascii="Arial" w:hAnsi="Arial" w:cs="Arial"/>
        </w:rPr>
      </w:pPr>
      <w:r>
        <w:rPr>
          <w:rFonts w:ascii="Arial" w:hAnsi="Arial" w:cs="Arial"/>
        </w:rPr>
        <w:t>Szczegółowe rozwiązania materiałowe w dokumentacji projektowej, muszą być uzgadniane z Zamawiającym.</w:t>
      </w:r>
    </w:p>
    <w:p w14:paraId="330D8058" w14:textId="77777777" w:rsidR="006606A0" w:rsidRDefault="00B43419" w:rsidP="00340742">
      <w:pPr>
        <w:pStyle w:val="Akapitzlist"/>
        <w:numPr>
          <w:ilvl w:val="0"/>
          <w:numId w:val="91"/>
        </w:numPr>
        <w:spacing w:after="80"/>
        <w:ind w:left="708" w:hanging="357"/>
        <w:jc w:val="both"/>
        <w:rPr>
          <w:rFonts w:ascii="Arial" w:hAnsi="Arial" w:cs="Arial"/>
        </w:rPr>
      </w:pPr>
      <w:r>
        <w:rPr>
          <w:rFonts w:ascii="Arial" w:hAnsi="Arial" w:cs="Arial"/>
        </w:rPr>
        <w:t>Obowiązkiem wykonawcy będzie zapewnienie i przestrzeganie warunków bhp, zabezpieczenie interesów osób trzecich, naprawa ewentualnych szkód wyrządzonych w trakcie realizacji, ochrona mienia związanego z budową (materiały i sprzęt wykonawcy oraz mienie użytkownika).</w:t>
      </w:r>
    </w:p>
    <w:p w14:paraId="28016D56" w14:textId="77777777" w:rsidR="006606A0" w:rsidRDefault="00B43419" w:rsidP="00340742">
      <w:pPr>
        <w:pStyle w:val="Akapitzlist"/>
        <w:numPr>
          <w:ilvl w:val="0"/>
          <w:numId w:val="91"/>
        </w:numPr>
        <w:spacing w:after="80"/>
        <w:ind w:left="708" w:hanging="357"/>
        <w:jc w:val="both"/>
        <w:rPr>
          <w:rFonts w:ascii="Arial" w:hAnsi="Arial" w:cs="Arial"/>
        </w:rPr>
      </w:pPr>
      <w:r>
        <w:rPr>
          <w:rFonts w:ascii="Arial" w:hAnsi="Arial" w:cs="Arial"/>
        </w:rPr>
        <w:t>Wykonawca zobowiązany jest do zabezpieczenia placu budowy m.in. poprzez wydzielenie go odpowiednim ogrodzeniem od terenów ogólnie dostępnych.</w:t>
      </w:r>
    </w:p>
    <w:p w14:paraId="59CC4D03" w14:textId="77777777" w:rsidR="006606A0" w:rsidRDefault="00B43419" w:rsidP="00340742">
      <w:pPr>
        <w:pStyle w:val="Akapitzlist"/>
        <w:numPr>
          <w:ilvl w:val="0"/>
          <w:numId w:val="91"/>
        </w:numPr>
        <w:spacing w:after="80"/>
        <w:ind w:left="708" w:hanging="357"/>
        <w:jc w:val="both"/>
        <w:rPr>
          <w:rFonts w:ascii="Arial" w:hAnsi="Arial" w:cs="Arial"/>
        </w:rPr>
      </w:pPr>
      <w:r>
        <w:rPr>
          <w:rFonts w:ascii="Arial" w:hAnsi="Arial" w:cs="Arial"/>
        </w:rPr>
        <w:t>Przedstawicielem Zamawiającego na budowie będzie  inspektor nadzoru lub inspektorzy nadzoru. Wykonawca będzie miał obowiązek umożliwić inspektorowi lub inspektorom pełnienie obowiązków oraz udostępniać  dokumenty i informacje związane z robotami.</w:t>
      </w:r>
    </w:p>
    <w:p w14:paraId="0DB364F4"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color w:val="000000"/>
        </w:rPr>
        <w:t>Wraz z dokumentacją odbiorową wykonawca będzie zobowiązany do dostarczenia projektów powykonawczych z naniesionymi i aprobowanymi zmianami, warunków gwarancji, atestów, certyfikatów wraz z oświadczeniem o ich wbudowaniu, pomiarów i badań kontrolnych, decyzji organów odbierających obiekt zgodnie z art.56 Prawa Budowlanego oraz decyzji o pozwoleniu na użytkowanie obiektu.</w:t>
      </w:r>
    </w:p>
    <w:p w14:paraId="36349798"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SIWZ.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 Przed złożeniem oferty Zamawiający zaleca wykonanie wizji w terenie. </w:t>
      </w:r>
    </w:p>
    <w:p w14:paraId="1AA8697A" w14:textId="77777777" w:rsidR="006606A0" w:rsidRDefault="00B43419" w:rsidP="00340742">
      <w:pPr>
        <w:pStyle w:val="Akapitzlist"/>
        <w:numPr>
          <w:ilvl w:val="0"/>
          <w:numId w:val="91"/>
        </w:numPr>
        <w:spacing w:after="80" w:line="259" w:lineRule="auto"/>
        <w:jc w:val="both"/>
        <w:rPr>
          <w:rFonts w:ascii="Arial" w:hAnsi="Arial" w:cs="Arial"/>
        </w:rPr>
      </w:pPr>
      <w:r>
        <w:rPr>
          <w:rFonts w:ascii="Arial" w:hAnsi="Arial" w:cs="Arial"/>
        </w:rPr>
        <w:t>Wykonawca w ciągu 14 dni od podpisania umowy sprawdzi przekazaną przez Zamawiającego dokumentację projektową i zgłosi do Zamawiającego ewentualne braki /usterki/uchybienia</w:t>
      </w:r>
    </w:p>
    <w:p w14:paraId="49E33D32" w14:textId="77777777" w:rsidR="006606A0" w:rsidRDefault="00B43419" w:rsidP="00340742">
      <w:pPr>
        <w:pStyle w:val="Akapitzlist"/>
        <w:numPr>
          <w:ilvl w:val="0"/>
          <w:numId w:val="91"/>
        </w:numPr>
        <w:spacing w:after="80" w:line="259" w:lineRule="auto"/>
        <w:jc w:val="both"/>
        <w:rPr>
          <w:rFonts w:ascii="Arial" w:hAnsi="Arial" w:cs="Arial"/>
        </w:rPr>
      </w:pPr>
      <w:r>
        <w:rPr>
          <w:rFonts w:ascii="Arial" w:hAnsi="Arial" w:cs="Arial"/>
        </w:rPr>
        <w:t>Wykonawca zobowiązany jest do sporządzania miesięcznych raportów o postępie robót i przedkładania ich Inspektorowi nadzoru</w:t>
      </w:r>
    </w:p>
    <w:p w14:paraId="2DAF72C5"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rPr>
        <w:t>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14:paraId="3ED2AD9C"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rPr>
        <w:t xml:space="preserve">W przypadku, gdy w opisie przedmiotu zamówienia (dokumentacji, STWiORB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niniejszej SIWZ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335AFC6F" w14:textId="77777777" w:rsidR="006606A0" w:rsidRDefault="00B43419" w:rsidP="00340742">
      <w:pPr>
        <w:pStyle w:val="Akapitzlist"/>
        <w:numPr>
          <w:ilvl w:val="0"/>
          <w:numId w:val="91"/>
        </w:numPr>
        <w:spacing w:after="80"/>
        <w:ind w:left="708" w:hanging="357"/>
        <w:jc w:val="both"/>
        <w:rPr>
          <w:rFonts w:ascii="Arial" w:hAnsi="Arial" w:cs="Arial"/>
          <w:color w:val="000000"/>
        </w:rPr>
      </w:pPr>
      <w:r>
        <w:rPr>
          <w:rFonts w:ascii="Arial" w:hAnsi="Arial" w:cs="Arial"/>
        </w:rPr>
        <w:t>W przypadku zastosowania rozwiązania równoważnego powinno ono spełniać następujące warunki</w:t>
      </w:r>
      <w:r>
        <w:rPr>
          <w:rFonts w:ascii="Arial" w:hAnsi="Arial" w:cs="Arial"/>
          <w:color w:val="000000"/>
        </w:rPr>
        <w:t>:</w:t>
      </w:r>
    </w:p>
    <w:p w14:paraId="44930218" w14:textId="77777777" w:rsidR="006606A0" w:rsidRDefault="00B43419" w:rsidP="00340742">
      <w:pPr>
        <w:pStyle w:val="Akapitzlist"/>
        <w:numPr>
          <w:ilvl w:val="0"/>
          <w:numId w:val="92"/>
        </w:numPr>
        <w:spacing w:after="80"/>
        <w:ind w:left="1134" w:hanging="357"/>
        <w:jc w:val="both"/>
        <w:rPr>
          <w:rFonts w:ascii="Arial" w:hAnsi="Arial" w:cs="Arial"/>
          <w:color w:val="000000"/>
        </w:rPr>
      </w:pPr>
      <w:r>
        <w:rPr>
          <w:rFonts w:ascii="Arial" w:hAnsi="Arial" w:cs="Arial"/>
          <w:color w:val="000000"/>
        </w:rPr>
        <w:t xml:space="preserve">Wszystkie urządzenia zastosowane w systemie równoważnym oraz system jako całość muszą być zaakceptowane przez inspektora nadzoru.  </w:t>
      </w:r>
    </w:p>
    <w:p w14:paraId="56C42F67" w14:textId="77777777" w:rsidR="006606A0" w:rsidRDefault="00B43419" w:rsidP="00340742">
      <w:pPr>
        <w:pStyle w:val="Akapitzlist"/>
        <w:numPr>
          <w:ilvl w:val="0"/>
          <w:numId w:val="92"/>
        </w:numPr>
        <w:spacing w:after="80"/>
        <w:ind w:left="1134" w:hanging="357"/>
        <w:jc w:val="both"/>
        <w:rPr>
          <w:rFonts w:ascii="Arial" w:hAnsi="Arial" w:cs="Arial"/>
          <w:color w:val="000000"/>
        </w:rPr>
      </w:pPr>
      <w:r>
        <w:rPr>
          <w:rFonts w:ascii="Arial" w:hAnsi="Arial" w:cs="Arial"/>
          <w:color w:val="000000"/>
        </w:rPr>
        <w:t>Na żądanie Zamawiającego Wykonawca ma obowiązek wykonać zamiennie obliczenia dokumentujące uzyskanie nie gorszych efektów niż w rozwiązaniu projektowym,</w:t>
      </w:r>
    </w:p>
    <w:p w14:paraId="3F5B76B5" w14:textId="77777777" w:rsidR="006606A0" w:rsidRDefault="00B43419" w:rsidP="00340742">
      <w:pPr>
        <w:pStyle w:val="Akapitzlist"/>
        <w:numPr>
          <w:ilvl w:val="0"/>
          <w:numId w:val="92"/>
        </w:numPr>
        <w:spacing w:after="80"/>
        <w:ind w:left="1134" w:hanging="357"/>
        <w:jc w:val="both"/>
        <w:rPr>
          <w:rFonts w:ascii="Arial" w:hAnsi="Arial" w:cs="Arial"/>
        </w:rPr>
      </w:pPr>
      <w:r>
        <w:rPr>
          <w:rFonts w:ascii="Arial" w:hAnsi="Arial" w:cs="Arial"/>
        </w:rPr>
        <w:t>Co najmniej 2 tygodnie przed rozpoczęciem montażu urządzeń Wykonawca przedstawi Zamawiającemu do akceptacji wykonaną przez uprawnionych projektantów dokumentację projektową o stopniu szczegółowości nie mniejszym niż dokumentacja projektowa załączona do SIWZ.</w:t>
      </w:r>
    </w:p>
    <w:p w14:paraId="32E5D3FF" w14:textId="77777777" w:rsidR="006606A0" w:rsidRDefault="00B43419" w:rsidP="00340742">
      <w:pPr>
        <w:pStyle w:val="Akapitzlist"/>
        <w:numPr>
          <w:ilvl w:val="0"/>
          <w:numId w:val="93"/>
        </w:numPr>
        <w:spacing w:after="80"/>
        <w:ind w:left="708" w:hanging="357"/>
        <w:jc w:val="both"/>
        <w:rPr>
          <w:rFonts w:ascii="Arial" w:hAnsi="Arial" w:cs="Arial"/>
          <w:color w:val="000000"/>
        </w:rPr>
      </w:pPr>
      <w:r>
        <w:rPr>
          <w:rFonts w:ascii="Arial" w:hAnsi="Arial" w:cs="Arial"/>
          <w:color w:val="000000"/>
        </w:rPr>
        <w:t>W skład Specyfikacji Istotnych Warunków Zamówienia wchodzi pełna dokumentacja projektowa  w wersji elektronicznej. Specyfikacja Istotnych Warunków Zamówienia (SIWZ) dostępna jest w wersji elektronicznej w Biuletynie Informacji Publicznej na stronie internetowej:</w:t>
      </w:r>
      <w:r>
        <w:t xml:space="preserve"> </w:t>
      </w:r>
      <w:r>
        <w:rPr>
          <w:rFonts w:ascii="Arial" w:hAnsi="Arial" w:cs="Arial"/>
          <w:color w:val="000000"/>
        </w:rPr>
        <w:t>https://szkola.bednarska.art.pl/</w:t>
      </w:r>
    </w:p>
    <w:p w14:paraId="3602BA19" w14:textId="77777777" w:rsidR="006606A0" w:rsidRDefault="00B43419">
      <w:pPr>
        <w:spacing w:beforeAutospacing="1" w:afterAutospacing="1" w:line="276" w:lineRule="auto"/>
        <w:jc w:val="both"/>
        <w:rPr>
          <w:rFonts w:ascii="Arial" w:hAnsi="Arial" w:cs="Arial"/>
        </w:rPr>
      </w:pPr>
      <w:r>
        <w:rPr>
          <w:rFonts w:ascii="Arial" w:hAnsi="Arial" w:cs="Arial"/>
        </w:rPr>
        <w:t>Zamawiający nie dopuszcza składania ofert częściowych.</w:t>
      </w:r>
    </w:p>
    <w:p w14:paraId="21AA3078" w14:textId="77777777" w:rsidR="006606A0" w:rsidRDefault="00B43419">
      <w:pPr>
        <w:pStyle w:val="Tretekstu"/>
        <w:spacing w:beforeAutospacing="1" w:afterAutospacing="1" w:line="276" w:lineRule="auto"/>
        <w:jc w:val="both"/>
        <w:rPr>
          <w:rFonts w:ascii="Arial" w:hAnsi="Arial" w:cs="Arial"/>
          <w:sz w:val="20"/>
        </w:rPr>
      </w:pPr>
      <w:r>
        <w:rPr>
          <w:rFonts w:ascii="Arial" w:hAnsi="Arial" w:cs="Arial"/>
          <w:sz w:val="20"/>
        </w:rPr>
        <w:t xml:space="preserve">Nazwy i kody określone we Wspólnym Słowniku Zamówień: </w:t>
      </w:r>
    </w:p>
    <w:p w14:paraId="191227D7" w14:textId="77777777" w:rsidR="006606A0" w:rsidRDefault="00B43419">
      <w:pPr>
        <w:widowControl w:val="0"/>
        <w:rPr>
          <w:rFonts w:ascii="Arial" w:hAnsi="Arial" w:cs="Arial"/>
        </w:rPr>
      </w:pPr>
      <w:r>
        <w:rPr>
          <w:rFonts w:ascii="Arial" w:hAnsi="Arial" w:cs="Arial"/>
        </w:rPr>
        <w:t>45443000-4 Roboty elewacyjne</w:t>
      </w:r>
    </w:p>
    <w:p w14:paraId="688F1814" w14:textId="77777777" w:rsidR="006606A0" w:rsidRDefault="00B43419">
      <w:pPr>
        <w:widowControl w:val="0"/>
        <w:rPr>
          <w:rFonts w:ascii="Arial" w:hAnsi="Arial" w:cs="Arial"/>
        </w:rPr>
      </w:pPr>
      <w:r>
        <w:rPr>
          <w:rFonts w:ascii="Arial" w:hAnsi="Arial" w:cs="Arial"/>
        </w:rPr>
        <w:t>45421000-4 Roboty w zakresie stolarki budowlanej</w:t>
      </w:r>
    </w:p>
    <w:p w14:paraId="549BA137" w14:textId="77777777" w:rsidR="006606A0" w:rsidRDefault="00B43419">
      <w:pPr>
        <w:widowControl w:val="0"/>
        <w:rPr>
          <w:rFonts w:ascii="Arial" w:hAnsi="Arial" w:cs="Arial"/>
        </w:rPr>
      </w:pPr>
      <w:r>
        <w:rPr>
          <w:rFonts w:ascii="Arial" w:hAnsi="Arial" w:cs="Arial"/>
        </w:rPr>
        <w:t>45313100-5 Instalowanie wind</w:t>
      </w:r>
    </w:p>
    <w:p w14:paraId="71848EAC" w14:textId="77777777" w:rsidR="006606A0" w:rsidRDefault="00B43419">
      <w:pPr>
        <w:widowControl w:val="0"/>
        <w:rPr>
          <w:rFonts w:ascii="Arial" w:hAnsi="Arial" w:cs="Arial"/>
        </w:rPr>
      </w:pPr>
      <w:r>
        <w:rPr>
          <w:rFonts w:ascii="Arial" w:hAnsi="Arial" w:cs="Arial"/>
        </w:rPr>
        <w:t>45233200-1 Roboty w zakresie różnych nawierzchni</w:t>
      </w:r>
    </w:p>
    <w:p w14:paraId="05625892" w14:textId="77777777" w:rsidR="006606A0" w:rsidRDefault="00B43419">
      <w:pPr>
        <w:widowControl w:val="0"/>
        <w:rPr>
          <w:rFonts w:ascii="Arial" w:hAnsi="Arial" w:cs="Arial"/>
        </w:rPr>
      </w:pPr>
      <w:r>
        <w:rPr>
          <w:rFonts w:ascii="Arial" w:hAnsi="Arial" w:cs="Arial"/>
        </w:rPr>
        <w:t>45342000-6 Wznoszenie ogrodzeń</w:t>
      </w:r>
    </w:p>
    <w:p w14:paraId="28EC84B9" w14:textId="77777777" w:rsidR="006606A0" w:rsidRPr="00340742" w:rsidRDefault="00B43419">
      <w:pPr>
        <w:widowControl w:val="0"/>
        <w:rPr>
          <w:rFonts w:ascii="Arial" w:hAnsi="Arial" w:cs="Arial"/>
        </w:rPr>
      </w:pPr>
      <w:r w:rsidRPr="00340742">
        <w:rPr>
          <w:rFonts w:ascii="Arial" w:hAnsi="Arial" w:cs="Arial"/>
        </w:rPr>
        <w:t>45442120-4 Malowanie budowli i zakładanie okładzin ochronnych</w:t>
      </w:r>
    </w:p>
    <w:p w14:paraId="14AC8314" w14:textId="77777777" w:rsidR="006606A0" w:rsidRPr="00340742" w:rsidRDefault="00B43419">
      <w:pPr>
        <w:widowControl w:val="0"/>
        <w:rPr>
          <w:rFonts w:ascii="Arial" w:hAnsi="Arial" w:cs="Arial"/>
        </w:rPr>
      </w:pPr>
      <w:r w:rsidRPr="00340742">
        <w:rPr>
          <w:rFonts w:ascii="Arial" w:hAnsi="Arial" w:cs="Arial"/>
        </w:rPr>
        <w:t>45410000-4 Tynkowanie</w:t>
      </w:r>
    </w:p>
    <w:p w14:paraId="392D4FE3" w14:textId="77777777" w:rsidR="006606A0" w:rsidRDefault="00B43419">
      <w:pPr>
        <w:widowControl w:val="0"/>
        <w:rPr>
          <w:rFonts w:ascii="Arial" w:hAnsi="Arial" w:cs="Arial"/>
        </w:rPr>
      </w:pPr>
      <w:r>
        <w:rPr>
          <w:rFonts w:ascii="Arial" w:hAnsi="Arial" w:cs="Arial"/>
        </w:rPr>
        <w:t>45260000-7 Roboty w zakresie wykonywania pokryć i konstrukcji dachowych i inne podobne roboty specjalistyczne</w:t>
      </w:r>
    </w:p>
    <w:p w14:paraId="1A5E8518" w14:textId="77777777" w:rsidR="006606A0" w:rsidRDefault="00B43419">
      <w:pPr>
        <w:widowControl w:val="0"/>
        <w:rPr>
          <w:rFonts w:ascii="Arial" w:hAnsi="Arial" w:cs="Arial"/>
        </w:rPr>
      </w:pPr>
      <w:r>
        <w:rPr>
          <w:rFonts w:ascii="Arial" w:hAnsi="Arial" w:cs="Arial"/>
        </w:rPr>
        <w:t>45332000-3 Roboty instalacyjne wodne i kanalizacyjne</w:t>
      </w:r>
    </w:p>
    <w:p w14:paraId="3724A417" w14:textId="77777777" w:rsidR="006606A0" w:rsidRDefault="00B43419">
      <w:pPr>
        <w:widowControl w:val="0"/>
        <w:rPr>
          <w:rFonts w:ascii="Arial" w:hAnsi="Arial" w:cs="Arial"/>
        </w:rPr>
      </w:pPr>
      <w:r>
        <w:rPr>
          <w:rFonts w:ascii="Arial" w:hAnsi="Arial" w:cs="Arial"/>
        </w:rPr>
        <w:t>45311000-0 Roboty w zakresie okablowania oraz instalacji elektrycznych</w:t>
      </w:r>
    </w:p>
    <w:p w14:paraId="13B7CCF1" w14:textId="77777777" w:rsidR="006606A0" w:rsidRDefault="00B43419">
      <w:pPr>
        <w:widowControl w:val="0"/>
        <w:rPr>
          <w:rFonts w:ascii="Arial" w:hAnsi="Arial" w:cs="Arial"/>
        </w:rPr>
      </w:pPr>
      <w:r>
        <w:rPr>
          <w:rFonts w:ascii="Arial" w:hAnsi="Arial" w:cs="Arial"/>
        </w:rPr>
        <w:t>45331100-7 Instalowanie centralnego ogrzewania</w:t>
      </w:r>
    </w:p>
    <w:p w14:paraId="0D3DF113" w14:textId="77777777" w:rsidR="006606A0" w:rsidRDefault="00B43419">
      <w:pPr>
        <w:widowControl w:val="0"/>
        <w:rPr>
          <w:rFonts w:ascii="Arial" w:hAnsi="Arial" w:cs="Arial"/>
        </w:rPr>
      </w:pPr>
      <w:r>
        <w:rPr>
          <w:rFonts w:ascii="Arial" w:hAnsi="Arial" w:cs="Arial"/>
        </w:rPr>
        <w:t>45331200-8 Instalowanie urządzeń wentylacyjnych i klimatyzacyjnych</w:t>
      </w:r>
    </w:p>
    <w:p w14:paraId="1C56303C" w14:textId="77777777" w:rsidR="006606A0" w:rsidRDefault="00B43419">
      <w:pPr>
        <w:widowControl w:val="0"/>
        <w:rPr>
          <w:rFonts w:ascii="Arial" w:hAnsi="Arial" w:cs="Arial"/>
        </w:rPr>
      </w:pPr>
      <w:r>
        <w:rPr>
          <w:rFonts w:ascii="Arial" w:hAnsi="Arial" w:cs="Arial"/>
        </w:rPr>
        <w:t>45223500-1 Konstrukcje z betonu zbrojonego</w:t>
      </w:r>
    </w:p>
    <w:p w14:paraId="31852878" w14:textId="77777777" w:rsidR="006606A0" w:rsidRDefault="00B43419">
      <w:pPr>
        <w:widowControl w:val="0"/>
        <w:rPr>
          <w:rFonts w:ascii="Arial" w:hAnsi="Arial" w:cs="Arial"/>
        </w:rPr>
      </w:pPr>
      <w:r>
        <w:rPr>
          <w:rFonts w:ascii="Arial" w:hAnsi="Arial" w:cs="Arial"/>
        </w:rPr>
        <w:t>45262210-6 Fundamentowanie</w:t>
      </w:r>
    </w:p>
    <w:p w14:paraId="5C6E3FAF" w14:textId="77777777" w:rsidR="006606A0" w:rsidRDefault="00B43419">
      <w:pPr>
        <w:widowControl w:val="0"/>
        <w:rPr>
          <w:rFonts w:ascii="Arial" w:hAnsi="Arial" w:cs="Arial"/>
        </w:rPr>
      </w:pPr>
      <w:r>
        <w:rPr>
          <w:rFonts w:ascii="Arial" w:hAnsi="Arial" w:cs="Arial"/>
        </w:rPr>
        <w:t>45262350-9 Betonowanie bez zbrojenia</w:t>
      </w:r>
    </w:p>
    <w:p w14:paraId="0C8E1058" w14:textId="77777777" w:rsidR="006606A0" w:rsidRDefault="00B43419">
      <w:pPr>
        <w:widowControl w:val="0"/>
        <w:rPr>
          <w:rFonts w:ascii="Arial" w:hAnsi="Arial" w:cs="Arial"/>
        </w:rPr>
      </w:pPr>
      <w:r>
        <w:rPr>
          <w:rFonts w:ascii="Arial" w:hAnsi="Arial" w:cs="Arial"/>
        </w:rPr>
        <w:t>45111200-0 Roboty w zakresie przygotowania terenu pod budowę i roboty ziemne</w:t>
      </w:r>
    </w:p>
    <w:p w14:paraId="4115A56F" w14:textId="77777777" w:rsidR="006606A0" w:rsidRDefault="00B43419">
      <w:pPr>
        <w:widowControl w:val="0"/>
        <w:rPr>
          <w:rFonts w:ascii="Arial" w:hAnsi="Arial" w:cs="Arial"/>
        </w:rPr>
      </w:pPr>
      <w:r>
        <w:rPr>
          <w:rFonts w:ascii="Arial" w:hAnsi="Arial" w:cs="Arial"/>
        </w:rPr>
        <w:t>45100000-8 Przygotowanie terenu pod budowę</w:t>
      </w:r>
    </w:p>
    <w:p w14:paraId="76786644" w14:textId="77777777" w:rsidR="006606A0" w:rsidRDefault="00B43419">
      <w:pPr>
        <w:widowControl w:val="0"/>
        <w:rPr>
          <w:rFonts w:ascii="Arial" w:hAnsi="Arial" w:cs="Arial"/>
        </w:rPr>
      </w:pPr>
      <w:r>
        <w:rPr>
          <w:rFonts w:ascii="Arial" w:hAnsi="Arial" w:cs="Arial"/>
        </w:rPr>
        <w:t>45200000-9 Roboty budowlane w zakresie wznoszenia konkretnych obiektów budowlanych lub ich części oraz roboty w zakresie inżynierii lądowej i wodnej</w:t>
      </w:r>
    </w:p>
    <w:p w14:paraId="03F841D5" w14:textId="77777777" w:rsidR="006606A0" w:rsidRDefault="00B43419">
      <w:pPr>
        <w:widowControl w:val="0"/>
        <w:rPr>
          <w:rFonts w:ascii="Arial" w:hAnsi="Arial" w:cs="Arial"/>
        </w:rPr>
      </w:pPr>
      <w:r>
        <w:rPr>
          <w:rFonts w:ascii="Arial" w:hAnsi="Arial" w:cs="Arial"/>
        </w:rPr>
        <w:t>45262500-6 Roboty murarskie i murowe</w:t>
      </w:r>
    </w:p>
    <w:p w14:paraId="6602370F" w14:textId="77777777" w:rsidR="006606A0" w:rsidRDefault="00B43419">
      <w:pPr>
        <w:widowControl w:val="0"/>
        <w:rPr>
          <w:rFonts w:ascii="Arial" w:hAnsi="Arial" w:cs="Arial"/>
        </w:rPr>
      </w:pPr>
      <w:r>
        <w:rPr>
          <w:rFonts w:ascii="Arial" w:hAnsi="Arial" w:cs="Arial"/>
        </w:rPr>
        <w:t>45261000-4 Wykonywanie pokryć i konstrukcji dachowych oraz podobne roboty</w:t>
      </w:r>
    </w:p>
    <w:p w14:paraId="7E071A81" w14:textId="77777777" w:rsidR="006606A0" w:rsidRDefault="00B43419">
      <w:pPr>
        <w:widowControl w:val="0"/>
        <w:rPr>
          <w:rFonts w:ascii="Arial" w:hAnsi="Arial" w:cs="Arial"/>
        </w:rPr>
      </w:pPr>
      <w:r>
        <w:rPr>
          <w:rFonts w:ascii="Arial" w:hAnsi="Arial" w:cs="Arial"/>
        </w:rPr>
        <w:t>45400000-1 Roboty wykończeniowe w zakresie obiektów budowlanych</w:t>
      </w:r>
    </w:p>
    <w:p w14:paraId="7190C1D1" w14:textId="77777777" w:rsidR="006606A0" w:rsidRDefault="00B43419">
      <w:pPr>
        <w:widowControl w:val="0"/>
        <w:rPr>
          <w:rFonts w:ascii="Arial" w:hAnsi="Arial" w:cs="Arial"/>
        </w:rPr>
      </w:pPr>
      <w:r>
        <w:rPr>
          <w:rFonts w:ascii="Arial" w:hAnsi="Arial" w:cs="Arial"/>
        </w:rPr>
        <w:t>45320000-6 Roboty izolacyjne</w:t>
      </w:r>
    </w:p>
    <w:p w14:paraId="596871F9" w14:textId="77777777" w:rsidR="006606A0" w:rsidRDefault="00B43419">
      <w:pPr>
        <w:rPr>
          <w:rFonts w:ascii="Arial" w:hAnsi="Arial" w:cs="Arial"/>
        </w:rPr>
      </w:pPr>
      <w:r>
        <w:rPr>
          <w:rFonts w:ascii="Arial" w:hAnsi="Arial" w:cs="Arial"/>
        </w:rPr>
        <w:t>45332200-5 Roboty instalacyjne hydrauliczne</w:t>
      </w:r>
    </w:p>
    <w:p w14:paraId="16E951D3" w14:textId="77777777" w:rsidR="006606A0" w:rsidRDefault="00B43419">
      <w:pPr>
        <w:rPr>
          <w:rFonts w:ascii="Arial" w:hAnsi="Arial" w:cs="Arial"/>
        </w:rPr>
      </w:pPr>
      <w:r>
        <w:rPr>
          <w:rFonts w:ascii="Arial" w:hAnsi="Arial" w:cs="Arial"/>
        </w:rPr>
        <w:t>45332400-7 Roboty instalacyjne w zakresie urządzeń sanitarnych</w:t>
      </w:r>
    </w:p>
    <w:p w14:paraId="0FF4C281" w14:textId="77777777" w:rsidR="006606A0" w:rsidRDefault="00B43419">
      <w:pPr>
        <w:widowControl w:val="0"/>
        <w:rPr>
          <w:rFonts w:ascii="Arial" w:hAnsi="Arial" w:cs="Arial"/>
        </w:rPr>
      </w:pPr>
      <w:r>
        <w:rPr>
          <w:rFonts w:ascii="Arial" w:hAnsi="Arial" w:cs="Arial"/>
        </w:rPr>
        <w:t>45332300-6 Roboty instalacyjne kanalizacyjne</w:t>
      </w:r>
    </w:p>
    <w:p w14:paraId="3BD680D7" w14:textId="77777777" w:rsidR="006606A0" w:rsidRDefault="00B43419">
      <w:pPr>
        <w:rPr>
          <w:rFonts w:ascii="Arial" w:hAnsi="Arial" w:cs="Arial"/>
        </w:rPr>
      </w:pPr>
      <w:r>
        <w:rPr>
          <w:rFonts w:ascii="Arial" w:hAnsi="Arial" w:cs="Arial"/>
        </w:rPr>
        <w:t>45310000-3 Roboty instalacyjne elektryczne</w:t>
      </w:r>
    </w:p>
    <w:p w14:paraId="2F1997DD" w14:textId="77777777" w:rsidR="006606A0" w:rsidRDefault="00B43419">
      <w:pPr>
        <w:rPr>
          <w:rFonts w:ascii="Arial" w:hAnsi="Arial" w:cs="Arial"/>
        </w:rPr>
      </w:pPr>
      <w:r>
        <w:rPr>
          <w:rFonts w:ascii="Arial" w:hAnsi="Arial" w:cs="Arial"/>
        </w:rPr>
        <w:t>45311000-0 Roboty w zakresie okablowania oraz instalacji elektrycznych</w:t>
      </w:r>
    </w:p>
    <w:p w14:paraId="03E3D860" w14:textId="77777777" w:rsidR="006606A0" w:rsidRDefault="00B43419">
      <w:pPr>
        <w:rPr>
          <w:rFonts w:ascii="Arial" w:hAnsi="Arial" w:cs="Arial"/>
        </w:rPr>
      </w:pPr>
      <w:r>
        <w:rPr>
          <w:rFonts w:ascii="Arial" w:hAnsi="Arial" w:cs="Arial"/>
        </w:rPr>
        <w:t>45311100-1 Roboty w zakresie okablowania elektrycznego</w:t>
      </w:r>
    </w:p>
    <w:p w14:paraId="56F07B3E" w14:textId="77777777" w:rsidR="006606A0" w:rsidRDefault="00B43419">
      <w:pPr>
        <w:rPr>
          <w:rFonts w:ascii="Arial" w:hAnsi="Arial" w:cs="Arial"/>
        </w:rPr>
      </w:pPr>
      <w:r>
        <w:rPr>
          <w:rFonts w:ascii="Arial" w:hAnsi="Arial" w:cs="Arial"/>
        </w:rPr>
        <w:t>45311200-2 Roboty w zakresie instalacji elektrycznych</w:t>
      </w:r>
    </w:p>
    <w:p w14:paraId="62B4E558" w14:textId="77777777" w:rsidR="006606A0" w:rsidRDefault="00B43419">
      <w:pPr>
        <w:rPr>
          <w:rFonts w:ascii="Arial" w:hAnsi="Arial" w:cs="Arial"/>
        </w:rPr>
      </w:pPr>
      <w:r>
        <w:rPr>
          <w:rFonts w:ascii="Arial" w:hAnsi="Arial" w:cs="Arial"/>
        </w:rPr>
        <w:t>45312000-7 Instalowanie systemów alarmowych i anten</w:t>
      </w:r>
    </w:p>
    <w:p w14:paraId="50CF496B" w14:textId="77777777" w:rsidR="006606A0" w:rsidRDefault="00B43419">
      <w:pPr>
        <w:rPr>
          <w:rFonts w:ascii="Arial" w:hAnsi="Arial" w:cs="Arial"/>
        </w:rPr>
      </w:pPr>
      <w:r>
        <w:rPr>
          <w:rFonts w:ascii="Arial" w:hAnsi="Arial" w:cs="Arial"/>
        </w:rPr>
        <w:t>45314000-1 Instalowanie urządzeń telekomunikacyjnych</w:t>
      </w:r>
    </w:p>
    <w:p w14:paraId="3B406FA7" w14:textId="77777777" w:rsidR="006606A0" w:rsidRDefault="00B43419">
      <w:pPr>
        <w:rPr>
          <w:rFonts w:ascii="Arial" w:hAnsi="Arial" w:cs="Arial"/>
        </w:rPr>
      </w:pPr>
      <w:r>
        <w:rPr>
          <w:rFonts w:ascii="Arial" w:hAnsi="Arial" w:cs="Arial"/>
        </w:rPr>
        <w:t>45315300-1 Instalacje zasilania elektrycznego</w:t>
      </w:r>
    </w:p>
    <w:p w14:paraId="32083515" w14:textId="77777777" w:rsidR="006606A0" w:rsidRDefault="00B43419">
      <w:pPr>
        <w:rPr>
          <w:rFonts w:ascii="Arial" w:hAnsi="Arial" w:cs="Arial"/>
        </w:rPr>
      </w:pPr>
      <w:r>
        <w:rPr>
          <w:rFonts w:ascii="Arial" w:hAnsi="Arial" w:cs="Arial"/>
        </w:rPr>
        <w:t>45315600-4 Instalacje niskiego napięcia</w:t>
      </w:r>
    </w:p>
    <w:p w14:paraId="7FE9312E" w14:textId="77777777" w:rsidR="006606A0" w:rsidRDefault="00B43419">
      <w:pPr>
        <w:widowControl w:val="0"/>
        <w:rPr>
          <w:rFonts w:ascii="Arial" w:hAnsi="Arial" w:cs="Arial"/>
        </w:rPr>
      </w:pPr>
      <w:r>
        <w:rPr>
          <w:rFonts w:ascii="Arial" w:hAnsi="Arial" w:cs="Arial"/>
        </w:rPr>
        <w:t>45316000-5 Instalowanie systemów oświetleniowych i sygnalizacyjnych</w:t>
      </w:r>
    </w:p>
    <w:p w14:paraId="3010A7A6" w14:textId="77777777" w:rsidR="006606A0" w:rsidRDefault="00B43419">
      <w:pPr>
        <w:widowControl w:val="0"/>
        <w:rPr>
          <w:rFonts w:ascii="Arial" w:hAnsi="Arial" w:cs="Arial"/>
        </w:rPr>
      </w:pPr>
      <w:r>
        <w:rPr>
          <w:rFonts w:ascii="Arial" w:hAnsi="Arial" w:cs="Arial"/>
        </w:rPr>
        <w:t>45262120-8 Wznoszenie rusztowań</w:t>
      </w:r>
    </w:p>
    <w:p w14:paraId="09FC618D" w14:textId="77777777" w:rsidR="006606A0" w:rsidRDefault="00B43419">
      <w:pPr>
        <w:widowControl w:val="0"/>
        <w:rPr>
          <w:rFonts w:ascii="Arial" w:hAnsi="Arial" w:cs="Arial"/>
        </w:rPr>
      </w:pPr>
      <w:r>
        <w:rPr>
          <w:rFonts w:ascii="Arial" w:hAnsi="Arial" w:cs="Arial"/>
        </w:rPr>
        <w:t>45314300-4 Instalowanie infrastruktury okablowania</w:t>
      </w:r>
    </w:p>
    <w:p w14:paraId="32371452" w14:textId="77777777" w:rsidR="006606A0" w:rsidRDefault="00B43419">
      <w:pPr>
        <w:widowControl w:val="0"/>
        <w:rPr>
          <w:rFonts w:ascii="Arial" w:hAnsi="Arial" w:cs="Arial"/>
        </w:rPr>
      </w:pPr>
      <w:r>
        <w:rPr>
          <w:rFonts w:ascii="Arial" w:hAnsi="Arial" w:cs="Arial"/>
        </w:rPr>
        <w:t>45315700-5 Instalowanie stacji rozdzielczych</w:t>
      </w:r>
    </w:p>
    <w:p w14:paraId="06136D2D" w14:textId="77777777" w:rsidR="006606A0" w:rsidRDefault="00B43419">
      <w:pPr>
        <w:widowControl w:val="0"/>
        <w:rPr>
          <w:rFonts w:ascii="Arial" w:hAnsi="Arial" w:cs="Arial"/>
        </w:rPr>
      </w:pPr>
      <w:r>
        <w:rPr>
          <w:rFonts w:ascii="Arial" w:hAnsi="Arial" w:cs="Arial"/>
        </w:rPr>
        <w:t>45310000-3 Roboty instalacyjne elektryczne</w:t>
      </w:r>
    </w:p>
    <w:p w14:paraId="32501397" w14:textId="77777777" w:rsidR="006606A0" w:rsidRDefault="00B43419">
      <w:pPr>
        <w:widowControl w:val="0"/>
        <w:rPr>
          <w:rFonts w:ascii="Arial" w:hAnsi="Arial" w:cs="Arial"/>
        </w:rPr>
      </w:pPr>
      <w:r>
        <w:rPr>
          <w:rFonts w:ascii="Arial" w:hAnsi="Arial" w:cs="Arial"/>
        </w:rPr>
        <w:t>45311200-2 Roboty w zakresie instalacji elektrycznych</w:t>
      </w:r>
    </w:p>
    <w:p w14:paraId="450C6331" w14:textId="77777777" w:rsidR="006606A0" w:rsidRDefault="00B43419">
      <w:pPr>
        <w:widowControl w:val="0"/>
        <w:rPr>
          <w:rFonts w:ascii="Arial" w:hAnsi="Arial" w:cs="Arial"/>
        </w:rPr>
      </w:pPr>
      <w:r>
        <w:rPr>
          <w:rFonts w:ascii="Arial" w:hAnsi="Arial" w:cs="Arial"/>
        </w:rPr>
        <w:t>45316100-6 Instalowanie urządzeń oświetlenia zewnętrznego</w:t>
      </w:r>
    </w:p>
    <w:p w14:paraId="074638C1" w14:textId="77777777" w:rsidR="006606A0" w:rsidRDefault="00B43419">
      <w:pPr>
        <w:widowControl w:val="0"/>
        <w:rPr>
          <w:rFonts w:ascii="Arial" w:hAnsi="Arial" w:cs="Arial"/>
        </w:rPr>
      </w:pPr>
      <w:r>
        <w:rPr>
          <w:rFonts w:ascii="Arial" w:hAnsi="Arial" w:cs="Arial"/>
        </w:rPr>
        <w:t>45312310-3 Ochrona odgromowa</w:t>
      </w:r>
    </w:p>
    <w:p w14:paraId="2BFBF172" w14:textId="77777777" w:rsidR="006606A0" w:rsidRDefault="00B43419">
      <w:pPr>
        <w:widowControl w:val="0"/>
        <w:rPr>
          <w:rFonts w:ascii="Arial" w:hAnsi="Arial" w:cs="Arial"/>
        </w:rPr>
      </w:pPr>
      <w:r>
        <w:rPr>
          <w:rFonts w:ascii="Arial" w:hAnsi="Arial" w:cs="Arial"/>
        </w:rPr>
        <w:t>45312100-8 Instalowanie przeciwpożarowych systemów alarmowych</w:t>
      </w:r>
    </w:p>
    <w:p w14:paraId="7B6A7821" w14:textId="77777777" w:rsidR="006606A0" w:rsidRDefault="00B43419">
      <w:pPr>
        <w:widowControl w:val="0"/>
        <w:rPr>
          <w:rFonts w:ascii="Arial" w:hAnsi="Arial" w:cs="Arial"/>
        </w:rPr>
      </w:pPr>
      <w:r>
        <w:rPr>
          <w:rFonts w:ascii="Arial" w:hAnsi="Arial" w:cs="Arial"/>
        </w:rPr>
        <w:t>32423000-4 Gniazda sieciowe</w:t>
      </w:r>
    </w:p>
    <w:p w14:paraId="3E8F8266" w14:textId="77777777" w:rsidR="006606A0" w:rsidRDefault="00B43419">
      <w:pPr>
        <w:widowControl w:val="0"/>
        <w:rPr>
          <w:rFonts w:ascii="Arial" w:hAnsi="Arial" w:cs="Arial"/>
        </w:rPr>
      </w:pPr>
      <w:r>
        <w:rPr>
          <w:rFonts w:ascii="Arial" w:hAnsi="Arial" w:cs="Arial"/>
        </w:rPr>
        <w:t>32510000-1 Bezprzewodowy system telekomunikacyjny</w:t>
      </w:r>
    </w:p>
    <w:p w14:paraId="228A5900" w14:textId="77777777" w:rsidR="006606A0" w:rsidRDefault="00B43419">
      <w:pPr>
        <w:widowControl w:val="0"/>
        <w:rPr>
          <w:rFonts w:ascii="Arial" w:hAnsi="Arial" w:cs="Arial"/>
        </w:rPr>
      </w:pPr>
      <w:r>
        <w:rPr>
          <w:rFonts w:ascii="Arial" w:hAnsi="Arial" w:cs="Arial"/>
        </w:rPr>
        <w:t>45314300-4 Instalowanie infrastruktury okablowania</w:t>
      </w:r>
    </w:p>
    <w:p w14:paraId="30851597" w14:textId="77777777" w:rsidR="006606A0" w:rsidRDefault="00B43419">
      <w:pPr>
        <w:widowControl w:val="0"/>
        <w:rPr>
          <w:rFonts w:ascii="Arial" w:hAnsi="Arial" w:cs="Arial"/>
        </w:rPr>
      </w:pPr>
      <w:r>
        <w:rPr>
          <w:rFonts w:ascii="Arial" w:hAnsi="Arial" w:cs="Arial"/>
        </w:rPr>
        <w:t>45311100-1 Roboty w zakresie okablowania elektrycznego</w:t>
      </w:r>
    </w:p>
    <w:p w14:paraId="7C9A0B5B" w14:textId="77777777" w:rsidR="006606A0" w:rsidRDefault="00B43419">
      <w:pPr>
        <w:widowControl w:val="0"/>
        <w:rPr>
          <w:rFonts w:ascii="Arial" w:hAnsi="Arial" w:cs="Arial"/>
        </w:rPr>
      </w:pPr>
      <w:r>
        <w:rPr>
          <w:rFonts w:ascii="Arial" w:hAnsi="Arial" w:cs="Arial"/>
        </w:rPr>
        <w:t>35121700-5 Systemy alarmowe</w:t>
      </w:r>
    </w:p>
    <w:p w14:paraId="3CB2A988" w14:textId="77777777" w:rsidR="006606A0" w:rsidRDefault="00B43419">
      <w:pPr>
        <w:widowControl w:val="0"/>
        <w:rPr>
          <w:rFonts w:ascii="Arial" w:hAnsi="Arial" w:cs="Arial"/>
        </w:rPr>
      </w:pPr>
      <w:r>
        <w:rPr>
          <w:rFonts w:ascii="Arial" w:hAnsi="Arial" w:cs="Arial"/>
        </w:rPr>
        <w:t>45316200-7 Instalowanie urządzeń sygnalizacyjnych</w:t>
      </w:r>
    </w:p>
    <w:p w14:paraId="2D1E8978" w14:textId="77777777" w:rsidR="006606A0" w:rsidRDefault="00B43419">
      <w:pPr>
        <w:widowControl w:val="0"/>
        <w:rPr>
          <w:rFonts w:ascii="Arial" w:hAnsi="Arial" w:cs="Arial"/>
        </w:rPr>
      </w:pPr>
      <w:r>
        <w:rPr>
          <w:rFonts w:ascii="Arial" w:hAnsi="Arial" w:cs="Arial"/>
        </w:rPr>
        <w:t>45315100-9 Instalacyjne roboty elektrotechniczne</w:t>
      </w:r>
    </w:p>
    <w:p w14:paraId="078C89E1" w14:textId="77777777" w:rsidR="006606A0" w:rsidRDefault="00B43419" w:rsidP="003D36FA">
      <w:pPr>
        <w:widowControl w:val="0"/>
        <w:jc w:val="both"/>
        <w:rPr>
          <w:rFonts w:ascii="Arial" w:hAnsi="Arial" w:cs="Arial"/>
        </w:rPr>
      </w:pPr>
      <w:r>
        <w:rPr>
          <w:rFonts w:ascii="Arial" w:hAnsi="Arial" w:cs="Arial"/>
        </w:rPr>
        <w:t>45231300-8 Roboty budowlane w zakresie budowy wodociągów i rurociągów do odprowadzania ścieków</w:t>
      </w:r>
    </w:p>
    <w:p w14:paraId="35922294" w14:textId="77777777" w:rsidR="006606A0" w:rsidRDefault="00B43419">
      <w:pPr>
        <w:widowControl w:val="0"/>
        <w:rPr>
          <w:rFonts w:ascii="Arial" w:hAnsi="Arial" w:cs="Arial"/>
        </w:rPr>
      </w:pPr>
      <w:r>
        <w:rPr>
          <w:rFonts w:ascii="Arial" w:hAnsi="Arial" w:cs="Arial"/>
        </w:rPr>
        <w:t>45000000-7 Roboty budowlane</w:t>
      </w:r>
    </w:p>
    <w:p w14:paraId="42455731" w14:textId="77777777" w:rsidR="006606A0" w:rsidRDefault="00B43419">
      <w:pPr>
        <w:widowControl w:val="0"/>
        <w:rPr>
          <w:rFonts w:ascii="Arial" w:hAnsi="Arial" w:cs="Arial"/>
        </w:rPr>
      </w:pPr>
      <w:r>
        <w:rPr>
          <w:rFonts w:ascii="Arial" w:hAnsi="Arial" w:cs="Arial"/>
        </w:rPr>
        <w:t>45300000-0 Roboty instalacyjne w budynkach</w:t>
      </w:r>
    </w:p>
    <w:p w14:paraId="792EBAF4" w14:textId="77777777" w:rsidR="006606A0" w:rsidRDefault="006606A0">
      <w:pPr>
        <w:widowControl w:val="0"/>
        <w:rPr>
          <w:rFonts w:ascii="Arial" w:hAnsi="Arial" w:cs="Arial"/>
          <w:sz w:val="18"/>
          <w:szCs w:val="18"/>
        </w:rPr>
      </w:pPr>
    </w:p>
    <w:p w14:paraId="10C71FC6" w14:textId="77777777" w:rsidR="00AA42B7" w:rsidRPr="00A35CFB" w:rsidRDefault="00837658" w:rsidP="00AA42B7">
      <w:pPr>
        <w:widowControl w:val="0"/>
        <w:rPr>
          <w:rFonts w:ascii="Arial" w:hAnsi="Arial" w:cs="Arial"/>
          <w:b/>
        </w:rPr>
      </w:pPr>
      <w:r w:rsidRPr="00A35CFB">
        <w:rPr>
          <w:rFonts w:ascii="Arial" w:hAnsi="Arial" w:cs="Arial"/>
          <w:b/>
        </w:rPr>
        <w:t xml:space="preserve">Projekt współfinansowany z </w:t>
      </w:r>
      <w:r w:rsidR="00AA42B7" w:rsidRPr="00A35CFB">
        <w:rPr>
          <w:rFonts w:ascii="Arial" w:hAnsi="Arial" w:cs="Arial"/>
          <w:b/>
        </w:rPr>
        <w:t xml:space="preserve">Programu Operacyjnego Infrastruktura i Środowisko 2014 -2020, Priorytet VIII Ochrona Dziedzictwa kulturowego i rozwój zasobów kultury, Działanie 8.1. Ochrona Dziedzictwa kulturowego i rozwój zasobów kultury. </w:t>
      </w:r>
    </w:p>
    <w:p w14:paraId="421AAF98" w14:textId="77777777" w:rsidR="00AA42B7" w:rsidRPr="00A35CFB" w:rsidRDefault="00AA42B7" w:rsidP="00AA42B7">
      <w:pPr>
        <w:widowControl w:val="0"/>
        <w:rPr>
          <w:rFonts w:ascii="Arial" w:hAnsi="Arial" w:cs="Arial"/>
          <w:b/>
        </w:rPr>
      </w:pPr>
      <w:r w:rsidRPr="00A35CFB">
        <w:rPr>
          <w:rFonts w:ascii="Arial" w:hAnsi="Arial" w:cs="Arial"/>
          <w:b/>
        </w:rPr>
        <w:t>POIS.08.01.00-00-1005/17</w:t>
      </w:r>
    </w:p>
    <w:p w14:paraId="06925064" w14:textId="64FE794B" w:rsidR="00D167F3" w:rsidRDefault="00CF50EC" w:rsidP="00AA42B7">
      <w:pPr>
        <w:pStyle w:val="Akapitzlist"/>
        <w:spacing w:beforeAutospacing="1" w:afterAutospacing="1" w:line="276" w:lineRule="auto"/>
        <w:ind w:left="0"/>
        <w:jc w:val="both"/>
        <w:rPr>
          <w:rFonts w:ascii="Arial" w:hAnsi="Arial" w:cs="Arial"/>
        </w:rPr>
      </w:pPr>
      <w:r w:rsidRPr="00F8142D">
        <w:rPr>
          <w:rFonts w:ascii="Arial" w:hAnsi="Arial" w:cs="Arial"/>
        </w:rPr>
        <w:t xml:space="preserve">Wartość zamówienia została ustalona na kwotę netto: </w:t>
      </w:r>
      <w:r w:rsidR="00FD0194" w:rsidRPr="00F8142D">
        <w:rPr>
          <w:rFonts w:ascii="Arial" w:hAnsi="Arial" w:cs="Arial"/>
        </w:rPr>
        <w:t>15.907.635,38 zł</w:t>
      </w:r>
    </w:p>
    <w:p w14:paraId="14CF2AB2" w14:textId="69F0239A" w:rsidR="006606A0" w:rsidRDefault="00B43419" w:rsidP="00AA42B7">
      <w:pPr>
        <w:pStyle w:val="Akapitzlist"/>
        <w:spacing w:beforeAutospacing="1" w:afterAutospacing="1" w:line="276" w:lineRule="auto"/>
        <w:ind w:left="0"/>
        <w:jc w:val="both"/>
        <w:rPr>
          <w:rFonts w:ascii="Arial" w:hAnsi="Arial" w:cs="Arial"/>
        </w:rPr>
      </w:pPr>
      <w:r w:rsidRPr="00AA42B7">
        <w:rPr>
          <w:rFonts w:ascii="Arial" w:hAnsi="Arial" w:cs="Arial"/>
        </w:rPr>
        <w:t xml:space="preserve">Realizacja zamówienia podlega prawu polskiemu, w tym w szczególności ustawie z dnia  7 lipca 1994 r. Prawo budowlane (t.j. Dz.U. z 2016 r. poz. 290 ze zm.), ustawie z dnia 29 stycznia 2004 r. Prawo zamówień publicznych (t.j. Dz. U. z 2017, poz. 1579 ze zm.) i ustawie z dnia 23 kwietnia 1964 r. kodeks cywilny (t.j. Dz. U. z 2016 r. poz. 38021). </w:t>
      </w:r>
    </w:p>
    <w:p w14:paraId="3C92ACBA" w14:textId="5F7AA63F" w:rsidR="00F8142D" w:rsidRPr="00F8142D" w:rsidRDefault="00F8142D" w:rsidP="00AA42B7">
      <w:pPr>
        <w:pStyle w:val="Akapitzlist"/>
        <w:spacing w:beforeAutospacing="1" w:afterAutospacing="1" w:line="276" w:lineRule="auto"/>
        <w:ind w:left="0"/>
        <w:jc w:val="both"/>
        <w:rPr>
          <w:rFonts w:ascii="Arial" w:hAnsi="Arial" w:cs="Arial"/>
          <w:b/>
        </w:rPr>
      </w:pPr>
      <w:r w:rsidRPr="00F8142D">
        <w:rPr>
          <w:rFonts w:ascii="Arial" w:hAnsi="Arial" w:cs="Arial"/>
          <w:b/>
          <w:u w:val="single"/>
        </w:rPr>
        <w:t>UWAGA:</w:t>
      </w:r>
      <w:r w:rsidRPr="00F8142D">
        <w:rPr>
          <w:rFonts w:ascii="Arial" w:hAnsi="Arial" w:cs="Arial"/>
          <w:b/>
        </w:rPr>
        <w:t xml:space="preserve"> Umowa z wybranym Wykonawcą zostanie zawarta po podpisaniu aneksu do umowy o dofinansowanie z Instytucją Pośredniczącą.</w:t>
      </w:r>
    </w:p>
    <w:p w14:paraId="6AA5A549" w14:textId="77777777" w:rsidR="006606A0" w:rsidRDefault="00B43419">
      <w:pPr>
        <w:pStyle w:val="pkt"/>
        <w:spacing w:beforeAutospacing="1" w:afterAutospacing="1" w:line="276" w:lineRule="auto"/>
        <w:ind w:left="0" w:firstLine="0"/>
        <w:rPr>
          <w:rFonts w:ascii="Arial" w:hAnsi="Arial" w:cs="Arial"/>
          <w:b/>
          <w:sz w:val="20"/>
          <w:szCs w:val="20"/>
          <w:u w:val="single"/>
        </w:rPr>
      </w:pPr>
      <w:r>
        <w:rPr>
          <w:rFonts w:ascii="Arial" w:hAnsi="Arial" w:cs="Arial"/>
          <w:b/>
          <w:sz w:val="20"/>
          <w:szCs w:val="20"/>
          <w:u w:val="single"/>
        </w:rPr>
        <w:t>Wymagania, o których mowa w art. 29 ust. 3a Pzp.</w:t>
      </w:r>
    </w:p>
    <w:p w14:paraId="6FC2CB51" w14:textId="77777777" w:rsidR="006606A0" w:rsidRDefault="00B43419" w:rsidP="00AA42B7">
      <w:pPr>
        <w:pStyle w:val="Akapitzlist"/>
        <w:numPr>
          <w:ilvl w:val="1"/>
          <w:numId w:val="104"/>
        </w:numPr>
        <w:shd w:val="clear" w:color="auto" w:fill="FFFFFF"/>
        <w:spacing w:after="120"/>
        <w:ind w:left="284" w:hanging="284"/>
        <w:jc w:val="both"/>
        <w:rPr>
          <w:rFonts w:ascii="Arial" w:hAnsi="Arial" w:cs="Arial"/>
        </w:rPr>
      </w:pPr>
      <w:r>
        <w:rPr>
          <w:rFonts w:ascii="Arial" w:hAnsi="Arial" w:cs="Arial"/>
          <w:b/>
        </w:rPr>
        <w:t>Zamawiający</w:t>
      </w:r>
      <w:r>
        <w:rPr>
          <w:rFonts w:ascii="Arial" w:hAnsi="Arial" w:cs="Arial"/>
        </w:rPr>
        <w:t xml:space="preserve"> wymaga, by czynności polegające na faktycznym wykonywaniu robót budowlanych lub  montażowych o ile nie będą wykonywane przez daną osobę w ramach prowadzonej przez nią działalności gospodarczej, były wykonywane przez osoby zatrudnione (przez Wykonawcę lub podwykonawcę) na podstawie umowy o pracę.</w:t>
      </w:r>
    </w:p>
    <w:p w14:paraId="1EFECE8D" w14:textId="77777777" w:rsidR="006606A0" w:rsidRDefault="00B43419" w:rsidP="00AA42B7">
      <w:pPr>
        <w:pStyle w:val="Akapitzlist"/>
        <w:numPr>
          <w:ilvl w:val="1"/>
          <w:numId w:val="104"/>
        </w:numPr>
        <w:shd w:val="clear" w:color="auto" w:fill="FFFFFF"/>
        <w:spacing w:after="120"/>
        <w:ind w:left="284" w:hanging="284"/>
        <w:jc w:val="both"/>
        <w:rPr>
          <w:rFonts w:ascii="Arial" w:hAnsi="Arial" w:cs="Arial"/>
        </w:rPr>
      </w:pPr>
      <w:r>
        <w:rPr>
          <w:rFonts w:ascii="Arial" w:hAnsi="Arial" w:cs="Arial"/>
        </w:rPr>
        <w:t xml:space="preserve">W trakcie realizacji zamówienia </w:t>
      </w:r>
      <w:r>
        <w:rPr>
          <w:rFonts w:ascii="Arial" w:hAnsi="Arial" w:cs="Arial"/>
          <w:b/>
        </w:rPr>
        <w:t>Zamawiający</w:t>
      </w:r>
      <w:r>
        <w:rPr>
          <w:rFonts w:ascii="Arial" w:hAnsi="Arial" w:cs="Arial"/>
        </w:rPr>
        <w:t xml:space="preserve">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3046AEE5" w14:textId="77777777" w:rsidR="006606A0" w:rsidRDefault="00B43419" w:rsidP="00AA42B7">
      <w:pPr>
        <w:pStyle w:val="Akapitzlist"/>
        <w:numPr>
          <w:ilvl w:val="7"/>
          <w:numId w:val="103"/>
        </w:numPr>
        <w:shd w:val="clear" w:color="auto" w:fill="FFFFFF"/>
        <w:spacing w:after="120"/>
        <w:ind w:left="709"/>
        <w:contextualSpacing/>
        <w:jc w:val="both"/>
        <w:rPr>
          <w:rFonts w:ascii="Arial" w:hAnsi="Arial" w:cs="Arial"/>
        </w:rPr>
      </w:pPr>
      <w:r>
        <w:rPr>
          <w:rFonts w:ascii="Arial" w:hAnsi="Arial" w:cs="Arial"/>
        </w:rPr>
        <w:t>żądania oświadczeń i dokumentów w zakresie potwierdzenia spełniania ww. wymogów i dokonywania ich oceny,</w:t>
      </w:r>
    </w:p>
    <w:p w14:paraId="22B05F76" w14:textId="77777777" w:rsidR="006606A0" w:rsidRDefault="00B43419" w:rsidP="00AA42B7">
      <w:pPr>
        <w:pStyle w:val="Akapitzlist"/>
        <w:numPr>
          <w:ilvl w:val="7"/>
          <w:numId w:val="103"/>
        </w:numPr>
        <w:shd w:val="clear" w:color="auto" w:fill="FFFFFF"/>
        <w:spacing w:after="120"/>
        <w:ind w:left="709"/>
        <w:contextualSpacing/>
        <w:jc w:val="both"/>
        <w:rPr>
          <w:rFonts w:ascii="Arial" w:hAnsi="Arial" w:cs="Arial"/>
        </w:rPr>
      </w:pPr>
      <w:r>
        <w:rPr>
          <w:rFonts w:ascii="Arial" w:hAnsi="Arial" w:cs="Arial"/>
        </w:rPr>
        <w:t>żądania wyjaśnień w przypadku wątpliwości w zakresie potwierdzenia spełniania ww. wymogów,</w:t>
      </w:r>
    </w:p>
    <w:p w14:paraId="634AE44B" w14:textId="77777777" w:rsidR="006606A0" w:rsidRDefault="00B43419" w:rsidP="00AA42B7">
      <w:pPr>
        <w:pStyle w:val="Akapitzlist"/>
        <w:numPr>
          <w:ilvl w:val="7"/>
          <w:numId w:val="103"/>
        </w:numPr>
        <w:shd w:val="clear" w:color="auto" w:fill="FFFFFF"/>
        <w:spacing w:after="120"/>
        <w:ind w:left="709" w:hanging="357"/>
        <w:jc w:val="both"/>
        <w:rPr>
          <w:rFonts w:ascii="Arial" w:hAnsi="Arial" w:cs="Arial"/>
        </w:rPr>
      </w:pPr>
      <w:r>
        <w:rPr>
          <w:rFonts w:ascii="Arial" w:hAnsi="Arial" w:cs="Arial"/>
        </w:rPr>
        <w:t>przeprowadzania kontroli na miejscu wykonywania świadczenia.</w:t>
      </w:r>
    </w:p>
    <w:p w14:paraId="4B24F473" w14:textId="77777777" w:rsidR="006606A0" w:rsidRDefault="00B43419" w:rsidP="00AA42B7">
      <w:pPr>
        <w:pStyle w:val="Akapitzlist"/>
        <w:numPr>
          <w:ilvl w:val="0"/>
          <w:numId w:val="105"/>
        </w:numPr>
        <w:spacing w:before="120"/>
        <w:ind w:left="284" w:hanging="284"/>
        <w:contextualSpacing/>
        <w:jc w:val="both"/>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3C2CC7F" w14:textId="77777777" w:rsidR="006606A0" w:rsidRDefault="00B43419">
      <w:pPr>
        <w:pStyle w:val="Akapitzlist"/>
        <w:spacing w:after="80"/>
        <w:ind w:left="709" w:hanging="283"/>
        <w:jc w:val="both"/>
        <w:rPr>
          <w:rFonts w:ascii="Arial" w:hAnsi="Arial" w:cs="Arial"/>
        </w:rPr>
      </w:pPr>
      <w:r>
        <w:rPr>
          <w:rFonts w:ascii="Arial" w:hAnsi="Arial" w:cs="Arial"/>
        </w:rPr>
        <w:t>1)</w:t>
      </w:r>
      <w:r>
        <w:rPr>
          <w:rFonts w:ascii="Arial" w:hAnsi="Arial" w:cs="Arial"/>
        </w:rPr>
        <w:tab/>
        <w:t>oświadczenie wykonawcy lub podwykonawcy 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32C137B" w14:textId="77777777" w:rsidR="006606A0" w:rsidRDefault="00B43419">
      <w:pPr>
        <w:pStyle w:val="Akapitzlist"/>
        <w:spacing w:after="80"/>
        <w:ind w:left="709" w:hanging="283"/>
        <w:jc w:val="both"/>
        <w:rPr>
          <w:rFonts w:ascii="Arial" w:hAnsi="Arial" w:cs="Arial"/>
        </w:rPr>
      </w:pPr>
      <w:r>
        <w:rPr>
          <w:rFonts w:ascii="Arial" w:hAnsi="Arial" w:cs="Arial"/>
        </w:rPr>
        <w:t>2)</w:t>
      </w:r>
      <w:r>
        <w:rPr>
          <w:rFonts w:ascii="Arial" w:hAnsi="Arial" w:cs="Arial"/>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14:paraId="0CF42C61" w14:textId="77777777" w:rsidR="006606A0" w:rsidRDefault="00B43419">
      <w:pPr>
        <w:pStyle w:val="Akapitzlist"/>
        <w:spacing w:after="80"/>
        <w:ind w:left="709" w:hanging="283"/>
        <w:jc w:val="both"/>
        <w:rPr>
          <w:rFonts w:ascii="Arial" w:hAnsi="Arial" w:cs="Arial"/>
        </w:rPr>
      </w:pPr>
      <w:r>
        <w:rPr>
          <w:rFonts w:ascii="Arial" w:hAnsi="Arial" w:cs="Arial"/>
        </w:rPr>
        <w:t>3)</w:t>
      </w:r>
      <w:r>
        <w:rPr>
          <w:rFonts w:ascii="Arial" w:hAnsi="Arial" w:cs="Arial"/>
        </w:rPr>
        <w:tab/>
        <w:t>zaświadczenie właściwego oddziału ZUS, potwierdzające opłacanie przez wykonawcę lub podwykonawcę składek na ubezpieczenia społeczne i zdrowotne z tytułu zatrudnienia na podstawie umów o pracę za ostatni okres rozliczeniowy.</w:t>
      </w:r>
    </w:p>
    <w:p w14:paraId="0E573EC9" w14:textId="77777777" w:rsidR="006606A0" w:rsidRDefault="00B43419">
      <w:pPr>
        <w:pStyle w:val="Akapitzlist"/>
        <w:spacing w:after="80"/>
        <w:ind w:left="284" w:hanging="284"/>
        <w:jc w:val="both"/>
        <w:rPr>
          <w:rFonts w:ascii="Arial" w:hAnsi="Arial" w:cs="Arial"/>
          <w:color w:val="000000"/>
        </w:rPr>
      </w:pPr>
      <w:r>
        <w:rPr>
          <w:rFonts w:ascii="Arial" w:hAnsi="Arial" w:cs="Arial"/>
        </w:rPr>
        <w:t xml:space="preserve">4. Z tytułu niespełnienia przez </w:t>
      </w:r>
      <w:r>
        <w:rPr>
          <w:rFonts w:ascii="Arial" w:hAnsi="Arial" w:cs="Arial"/>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 9 Umowy. Niezłożenie przez wykonawcę w wyznaczonym przez zamawiającego terminie żądanych przez zamawiającego dowodów w celu potwierdzenia spełnienia </w:t>
      </w:r>
      <w:r>
        <w:rPr>
          <w:rFonts w:ascii="Arial" w:hAnsi="Arial" w:cs="Arial"/>
        </w:rPr>
        <w:t xml:space="preserve">przez </w:t>
      </w:r>
      <w:r>
        <w:rPr>
          <w:rFonts w:ascii="Arial" w:hAnsi="Arial" w:cs="Arial"/>
          <w:color w:val="000000"/>
        </w:rPr>
        <w:t xml:space="preserve">wykonawcę lub podwykonawcę wymogu zatrudnienia na podstawie umowy o pracę traktowane będzie jako </w:t>
      </w:r>
      <w:r>
        <w:rPr>
          <w:rFonts w:ascii="Arial" w:hAnsi="Arial" w:cs="Arial"/>
        </w:rPr>
        <w:t xml:space="preserve">niespełnienie przez </w:t>
      </w:r>
      <w:r>
        <w:rPr>
          <w:rFonts w:ascii="Arial" w:hAnsi="Arial" w:cs="Arial"/>
          <w:color w:val="000000"/>
        </w:rPr>
        <w:t xml:space="preserve">wykonawcę lub podwykonawcę wymogu zatrudnienia na podstawie umowy o pracę osób wykonujących wskazane w punkcie 1 czynności. </w:t>
      </w:r>
    </w:p>
    <w:p w14:paraId="44106BAD" w14:textId="77777777" w:rsidR="006606A0" w:rsidRDefault="00B43419">
      <w:pPr>
        <w:pStyle w:val="Akapitzlist"/>
        <w:spacing w:after="80"/>
        <w:ind w:left="284" w:hanging="284"/>
        <w:jc w:val="both"/>
        <w:rPr>
          <w:rFonts w:ascii="Arial" w:hAnsi="Arial" w:cs="Arial"/>
        </w:rPr>
      </w:pPr>
      <w:r>
        <w:rPr>
          <w:rFonts w:ascii="Arial" w:hAnsi="Arial" w:cs="Arial"/>
          <w:color w:val="000000"/>
        </w:rPr>
        <w:t>5.</w:t>
      </w:r>
      <w:r>
        <w:rPr>
          <w:rFonts w:ascii="Arial" w:hAnsi="Arial" w:cs="Arial"/>
        </w:rPr>
        <w:t xml:space="preserve"> </w:t>
      </w:r>
      <w:r>
        <w:rPr>
          <w:rFonts w:ascii="Arial" w:hAnsi="Arial" w:cs="Arial"/>
          <w:color w:val="000000"/>
        </w:rPr>
        <w:t>W przypadku uzasadnionych wątpliwości co do przestrzegania prawa pracy przez wykonawcę lub podwykonawcę, zamawiający może zwrócić się o przeprowadzenie kontroli przez Państwową</w:t>
      </w:r>
      <w:r>
        <w:rPr>
          <w:rFonts w:ascii="Arial" w:hAnsi="Arial" w:cs="Arial"/>
        </w:rPr>
        <w:t xml:space="preserve"> Inspekcję Pracy.</w:t>
      </w:r>
    </w:p>
    <w:p w14:paraId="44FFB0B3" w14:textId="77777777" w:rsidR="006606A0" w:rsidRDefault="006606A0">
      <w:pPr>
        <w:pStyle w:val="Akapitzlist"/>
        <w:spacing w:after="80"/>
        <w:ind w:left="0"/>
        <w:jc w:val="both"/>
        <w:rPr>
          <w:rFonts w:ascii="Arial" w:hAnsi="Arial" w:cs="Arial"/>
        </w:rPr>
      </w:pPr>
    </w:p>
    <w:p w14:paraId="202AAF9A" w14:textId="77777777" w:rsidR="006606A0" w:rsidRDefault="00B43419" w:rsidP="00AA42B7">
      <w:pPr>
        <w:pStyle w:val="pkt"/>
        <w:numPr>
          <w:ilvl w:val="0"/>
          <w:numId w:val="7"/>
        </w:numPr>
        <w:tabs>
          <w:tab w:val="left" w:pos="426"/>
        </w:tabs>
        <w:spacing w:beforeAutospacing="1" w:afterAutospacing="1" w:line="276" w:lineRule="auto"/>
        <w:ind w:left="426" w:hanging="426"/>
        <w:rPr>
          <w:rFonts w:ascii="Arial" w:hAnsi="Arial" w:cs="Arial"/>
          <w:b/>
          <w:sz w:val="20"/>
          <w:szCs w:val="20"/>
        </w:rPr>
      </w:pPr>
      <w:r>
        <w:rPr>
          <w:rFonts w:ascii="Arial" w:hAnsi="Arial" w:cs="Arial"/>
          <w:b/>
          <w:sz w:val="20"/>
          <w:szCs w:val="20"/>
        </w:rPr>
        <w:t>Termin wykonania zamówienia.</w:t>
      </w:r>
    </w:p>
    <w:p w14:paraId="209F61FE" w14:textId="3E3EFBBE" w:rsidR="006606A0" w:rsidRDefault="00B43419" w:rsidP="00AA42B7">
      <w:pPr>
        <w:numPr>
          <w:ilvl w:val="1"/>
          <w:numId w:val="7"/>
        </w:numPr>
        <w:tabs>
          <w:tab w:val="left" w:pos="851"/>
        </w:tabs>
        <w:spacing w:before="120"/>
        <w:ind w:left="851" w:hanging="425"/>
        <w:jc w:val="both"/>
        <w:rPr>
          <w:rFonts w:ascii="Arial" w:hAnsi="Arial" w:cs="Arial"/>
          <w:b/>
        </w:rPr>
      </w:pPr>
      <w:r>
        <w:rPr>
          <w:rFonts w:ascii="Arial" w:hAnsi="Arial" w:cs="Arial"/>
        </w:rPr>
        <w:t xml:space="preserve">Termin zakończenia robót budowlanych ustala się na </w:t>
      </w:r>
      <w:r w:rsidR="008477C9">
        <w:rPr>
          <w:rFonts w:ascii="Arial" w:hAnsi="Arial" w:cs="Arial"/>
          <w:b/>
        </w:rPr>
        <w:t xml:space="preserve"> </w:t>
      </w:r>
      <w:r w:rsidR="003D36FA">
        <w:rPr>
          <w:rFonts w:ascii="Arial" w:hAnsi="Arial" w:cs="Arial"/>
          <w:b/>
        </w:rPr>
        <w:t>30.</w:t>
      </w:r>
      <w:r w:rsidR="00266384">
        <w:rPr>
          <w:rFonts w:ascii="Arial" w:hAnsi="Arial" w:cs="Arial"/>
          <w:b/>
        </w:rPr>
        <w:t>09</w:t>
      </w:r>
      <w:r w:rsidR="00D5700D" w:rsidRPr="00F8142D">
        <w:rPr>
          <w:rFonts w:ascii="Arial" w:hAnsi="Arial" w:cs="Arial"/>
          <w:b/>
        </w:rPr>
        <w:t>.20</w:t>
      </w:r>
      <w:r w:rsidR="00483076" w:rsidRPr="00F8142D">
        <w:rPr>
          <w:rFonts w:ascii="Arial" w:hAnsi="Arial" w:cs="Arial"/>
          <w:b/>
        </w:rPr>
        <w:t>20</w:t>
      </w:r>
      <w:r w:rsidR="00D5700D" w:rsidRPr="00F8142D">
        <w:rPr>
          <w:rFonts w:ascii="Arial" w:hAnsi="Arial" w:cs="Arial"/>
          <w:b/>
        </w:rPr>
        <w:t xml:space="preserve"> </w:t>
      </w:r>
      <w:r w:rsidRPr="00F8142D">
        <w:rPr>
          <w:rFonts w:ascii="Arial" w:hAnsi="Arial" w:cs="Arial"/>
          <w:b/>
        </w:rPr>
        <w:t>r.</w:t>
      </w:r>
      <w:r>
        <w:rPr>
          <w:rFonts w:ascii="Arial" w:hAnsi="Arial" w:cs="Arial"/>
          <w:b/>
        </w:rPr>
        <w:t xml:space="preserve"> </w:t>
      </w:r>
      <w:r>
        <w:rPr>
          <w:rFonts w:ascii="Arial" w:hAnsi="Arial" w:cs="Arial"/>
        </w:rPr>
        <w:t xml:space="preserve">Termin zakończenia robót budowlanych rozumiany jest jako data zgłoszenia Zamawiającemu gotowości do odbioru końcowego wraz z kompletną dokumentacją odbiorową potwierdzoną przez Inspektora nadzoru wraz z wnioskiem o pozwolenie na użytkowanie obiektu.  </w:t>
      </w:r>
    </w:p>
    <w:p w14:paraId="1D7F05D9" w14:textId="18718985" w:rsidR="006606A0" w:rsidRDefault="00B43419" w:rsidP="00AA42B7">
      <w:pPr>
        <w:numPr>
          <w:ilvl w:val="1"/>
          <w:numId w:val="7"/>
        </w:numPr>
        <w:tabs>
          <w:tab w:val="left" w:pos="851"/>
        </w:tabs>
        <w:spacing w:before="120"/>
        <w:ind w:left="851" w:hanging="425"/>
        <w:jc w:val="both"/>
        <w:rPr>
          <w:rFonts w:ascii="Arial" w:hAnsi="Arial" w:cs="Arial"/>
          <w:b/>
        </w:rPr>
      </w:pPr>
      <w:r>
        <w:rPr>
          <w:rFonts w:ascii="Arial" w:hAnsi="Arial" w:cs="Arial"/>
        </w:rPr>
        <w:t xml:space="preserve">Termin zakończenia realizacji zamówienia do </w:t>
      </w:r>
      <w:r w:rsidRPr="00F8142D">
        <w:rPr>
          <w:rFonts w:ascii="Arial" w:hAnsi="Arial" w:cs="Arial"/>
        </w:rPr>
        <w:t xml:space="preserve">dnia </w:t>
      </w:r>
      <w:r w:rsidR="00FD0194" w:rsidRPr="00F8142D">
        <w:rPr>
          <w:rFonts w:ascii="Arial" w:hAnsi="Arial" w:cs="Arial"/>
          <w:b/>
        </w:rPr>
        <w:t>3</w:t>
      </w:r>
      <w:r w:rsidR="006A2AC5">
        <w:rPr>
          <w:rFonts w:ascii="Arial" w:hAnsi="Arial" w:cs="Arial"/>
          <w:b/>
        </w:rPr>
        <w:t>0</w:t>
      </w:r>
      <w:bookmarkStart w:id="1" w:name="_GoBack"/>
      <w:bookmarkEnd w:id="1"/>
      <w:r w:rsidR="00FD0194" w:rsidRPr="00F8142D">
        <w:rPr>
          <w:rFonts w:ascii="Arial" w:hAnsi="Arial" w:cs="Arial"/>
          <w:b/>
        </w:rPr>
        <w:t>.</w:t>
      </w:r>
      <w:r w:rsidR="00266384">
        <w:rPr>
          <w:rFonts w:ascii="Arial" w:hAnsi="Arial" w:cs="Arial"/>
          <w:b/>
        </w:rPr>
        <w:t>10</w:t>
      </w:r>
      <w:r w:rsidR="00FD0194" w:rsidRPr="00F8142D">
        <w:rPr>
          <w:rFonts w:ascii="Arial" w:hAnsi="Arial" w:cs="Arial"/>
          <w:b/>
        </w:rPr>
        <w:t>.202</w:t>
      </w:r>
      <w:r w:rsidR="00483076" w:rsidRPr="00F8142D">
        <w:rPr>
          <w:rFonts w:ascii="Arial" w:hAnsi="Arial" w:cs="Arial"/>
          <w:b/>
        </w:rPr>
        <w:t>0</w:t>
      </w:r>
      <w:r w:rsidR="00D5700D">
        <w:rPr>
          <w:rFonts w:ascii="Arial" w:hAnsi="Arial" w:cs="Arial"/>
          <w:b/>
        </w:rPr>
        <w:t xml:space="preserve"> </w:t>
      </w:r>
      <w:r>
        <w:rPr>
          <w:rFonts w:ascii="Arial" w:hAnsi="Arial" w:cs="Arial"/>
          <w:b/>
        </w:rPr>
        <w:t>r.</w:t>
      </w:r>
      <w:r>
        <w:rPr>
          <w:rFonts w:ascii="Arial" w:hAnsi="Arial" w:cs="Arial"/>
        </w:rPr>
        <w:t xml:space="preserve"> Termin zakończenia realizacji zamówienia rozumiany jest jako data uzyskania pozwolenia na użytkowanie i podpisania protokołu odbioru końcowego.  </w:t>
      </w:r>
      <w:r>
        <w:rPr>
          <w:rFonts w:ascii="Arial" w:hAnsi="Arial" w:cs="Arial"/>
          <w:b/>
        </w:rPr>
        <w:t xml:space="preserve">  </w:t>
      </w:r>
    </w:p>
    <w:p w14:paraId="2D100EA1" w14:textId="77777777" w:rsidR="006606A0" w:rsidRDefault="00E6289E" w:rsidP="00E6289E">
      <w:pPr>
        <w:pStyle w:val="pkt"/>
        <w:tabs>
          <w:tab w:val="left" w:pos="426"/>
        </w:tabs>
        <w:spacing w:beforeAutospacing="1" w:afterAutospacing="1" w:line="276" w:lineRule="auto"/>
        <w:ind w:left="0" w:firstLine="0"/>
        <w:rPr>
          <w:rFonts w:ascii="Arial" w:hAnsi="Arial" w:cs="Arial"/>
          <w:b/>
          <w:sz w:val="20"/>
          <w:szCs w:val="20"/>
        </w:rPr>
      </w:pPr>
      <w:r>
        <w:rPr>
          <w:rFonts w:ascii="Arial" w:hAnsi="Arial" w:cs="Arial"/>
          <w:b/>
          <w:sz w:val="20"/>
          <w:szCs w:val="20"/>
        </w:rPr>
        <w:t xml:space="preserve">5. </w:t>
      </w:r>
      <w:r w:rsidR="00B43419">
        <w:rPr>
          <w:rFonts w:ascii="Arial" w:hAnsi="Arial" w:cs="Arial"/>
          <w:b/>
          <w:sz w:val="20"/>
          <w:szCs w:val="20"/>
        </w:rPr>
        <w:t xml:space="preserve">Warunki udziału w postępowaniu oraz braku podstaw wykluczenia. </w:t>
      </w:r>
    </w:p>
    <w:p w14:paraId="5C0E0430" w14:textId="77777777" w:rsidR="006606A0" w:rsidRDefault="00B43419" w:rsidP="00AA42B7">
      <w:pPr>
        <w:pStyle w:val="pkt"/>
        <w:numPr>
          <w:ilvl w:val="1"/>
          <w:numId w:val="2"/>
        </w:numPr>
        <w:tabs>
          <w:tab w:val="left" w:pos="993"/>
        </w:tabs>
        <w:spacing w:before="0" w:after="0"/>
        <w:ind w:left="993" w:hanging="567"/>
        <w:rPr>
          <w:rFonts w:ascii="Arial" w:hAnsi="Arial" w:cs="Arial"/>
          <w:sz w:val="20"/>
          <w:szCs w:val="20"/>
        </w:rPr>
      </w:pPr>
      <w:r>
        <w:rPr>
          <w:rFonts w:ascii="Arial" w:hAnsi="Arial" w:cs="Arial"/>
          <w:sz w:val="20"/>
          <w:szCs w:val="20"/>
        </w:rPr>
        <w:t>O udzielenie zamówienia mogą ubiegać się wykonawcy, którzy:</w:t>
      </w:r>
    </w:p>
    <w:p w14:paraId="20C38D24" w14:textId="77777777" w:rsidR="006606A0" w:rsidRDefault="00B43419" w:rsidP="00AA42B7">
      <w:pPr>
        <w:numPr>
          <w:ilvl w:val="1"/>
          <w:numId w:val="22"/>
        </w:numPr>
        <w:ind w:left="1418" w:hanging="425"/>
        <w:rPr>
          <w:rFonts w:ascii="Arial" w:hAnsi="Arial" w:cs="Arial"/>
        </w:rPr>
      </w:pPr>
      <w:r>
        <w:rPr>
          <w:rFonts w:ascii="Arial" w:hAnsi="Arial" w:cs="Arial"/>
        </w:rPr>
        <w:t>nie podlegają wykluczeniu w okolicznościach, o których mowa w art. 24 ust. 1 i 5 Pzp (pkt 5.4. i 5.5. SIWZ);</w:t>
      </w:r>
    </w:p>
    <w:p w14:paraId="090A608B" w14:textId="77777777" w:rsidR="006606A0" w:rsidRDefault="00B43419" w:rsidP="00AA42B7">
      <w:pPr>
        <w:numPr>
          <w:ilvl w:val="1"/>
          <w:numId w:val="22"/>
        </w:numPr>
        <w:ind w:left="1418" w:hanging="425"/>
        <w:jc w:val="both"/>
        <w:rPr>
          <w:rFonts w:ascii="Arial" w:hAnsi="Arial" w:cs="Arial"/>
        </w:rPr>
      </w:pPr>
      <w:r>
        <w:rPr>
          <w:rFonts w:ascii="Arial" w:hAnsi="Arial" w:cs="Arial"/>
        </w:rPr>
        <w:t>spełniają warunki udziału w postępowaniu określone przez zamawiającego w ogłoszeniu o zamówieniu i SIWZ.</w:t>
      </w:r>
    </w:p>
    <w:p w14:paraId="6E266C64" w14:textId="77777777" w:rsidR="006606A0" w:rsidRDefault="006606A0">
      <w:pPr>
        <w:ind w:left="1418"/>
        <w:jc w:val="both"/>
        <w:rPr>
          <w:rFonts w:ascii="Arial" w:hAnsi="Arial" w:cs="Arial"/>
        </w:rPr>
      </w:pPr>
    </w:p>
    <w:p w14:paraId="5319257F" w14:textId="77777777" w:rsidR="006606A0" w:rsidRDefault="00B43419" w:rsidP="00AA42B7">
      <w:pPr>
        <w:pStyle w:val="pkt"/>
        <w:numPr>
          <w:ilvl w:val="1"/>
          <w:numId w:val="2"/>
        </w:numPr>
        <w:tabs>
          <w:tab w:val="left" w:pos="993"/>
        </w:tabs>
        <w:spacing w:before="0" w:after="0"/>
        <w:ind w:left="993" w:hanging="567"/>
        <w:rPr>
          <w:rFonts w:ascii="Arial" w:hAnsi="Arial" w:cs="Arial"/>
          <w:sz w:val="20"/>
          <w:szCs w:val="20"/>
        </w:rPr>
      </w:pPr>
      <w:r>
        <w:rPr>
          <w:rFonts w:ascii="Arial" w:hAnsi="Arial" w:cs="Arial"/>
          <w:sz w:val="20"/>
          <w:szCs w:val="20"/>
        </w:rPr>
        <w:t>Warunki udziału w postępowaniu.</w:t>
      </w:r>
    </w:p>
    <w:p w14:paraId="06C06C01" w14:textId="77777777" w:rsidR="006606A0" w:rsidRDefault="00B43419" w:rsidP="00AA42B7">
      <w:pPr>
        <w:pStyle w:val="pkt"/>
        <w:numPr>
          <w:ilvl w:val="1"/>
          <w:numId w:val="23"/>
        </w:numPr>
        <w:tabs>
          <w:tab w:val="left" w:pos="1701"/>
        </w:tabs>
        <w:spacing w:before="0" w:after="0"/>
        <w:rPr>
          <w:rFonts w:ascii="Arial" w:hAnsi="Arial" w:cs="Arial"/>
          <w:sz w:val="20"/>
          <w:szCs w:val="20"/>
        </w:rPr>
      </w:pPr>
      <w:r>
        <w:rPr>
          <w:rFonts w:ascii="Arial" w:hAnsi="Arial" w:cs="Arial"/>
          <w:sz w:val="20"/>
          <w:szCs w:val="20"/>
        </w:rPr>
        <w:t>O udzielenie zamówienia mogą ubiegać się wykonawcy, którzy spełniają warunki udziału w postępowaniu, dotyczące:</w:t>
      </w:r>
    </w:p>
    <w:p w14:paraId="1EFC274D" w14:textId="77777777" w:rsidR="006606A0" w:rsidRDefault="00B43419" w:rsidP="00AA42B7">
      <w:pPr>
        <w:pStyle w:val="pkt"/>
        <w:numPr>
          <w:ilvl w:val="0"/>
          <w:numId w:val="14"/>
        </w:numPr>
        <w:tabs>
          <w:tab w:val="left" w:pos="2127"/>
        </w:tabs>
        <w:spacing w:before="0" w:after="0"/>
        <w:ind w:left="2127" w:hanging="426"/>
        <w:rPr>
          <w:rFonts w:ascii="Arial" w:hAnsi="Arial" w:cs="Arial"/>
          <w:sz w:val="20"/>
          <w:szCs w:val="20"/>
        </w:rPr>
      </w:pPr>
      <w:r>
        <w:rPr>
          <w:rFonts w:ascii="Arial" w:hAnsi="Arial" w:cs="Arial"/>
          <w:sz w:val="20"/>
          <w:szCs w:val="20"/>
        </w:rPr>
        <w:t xml:space="preserve">kompetencji lub uprawnień do prowadzenia określonej działalności zawodowej, o ile wynika to z odrębnych przepisów, </w:t>
      </w:r>
    </w:p>
    <w:p w14:paraId="4A7C6CA5" w14:textId="77777777" w:rsidR="006606A0" w:rsidRDefault="00B43419" w:rsidP="00AA42B7">
      <w:pPr>
        <w:pStyle w:val="pkt"/>
        <w:numPr>
          <w:ilvl w:val="0"/>
          <w:numId w:val="14"/>
        </w:numPr>
        <w:tabs>
          <w:tab w:val="left" w:pos="1701"/>
          <w:tab w:val="left" w:pos="2127"/>
        </w:tabs>
        <w:spacing w:before="0" w:after="0"/>
        <w:ind w:left="2127" w:hanging="426"/>
        <w:rPr>
          <w:rFonts w:ascii="Arial" w:hAnsi="Arial" w:cs="Arial"/>
          <w:sz w:val="20"/>
          <w:szCs w:val="20"/>
        </w:rPr>
      </w:pPr>
      <w:r>
        <w:rPr>
          <w:rFonts w:ascii="Arial" w:hAnsi="Arial" w:cs="Arial"/>
          <w:sz w:val="20"/>
          <w:szCs w:val="20"/>
        </w:rPr>
        <w:t xml:space="preserve">sytuacji ekonomicznej lub finansowej, </w:t>
      </w:r>
    </w:p>
    <w:p w14:paraId="2260CE36" w14:textId="77777777" w:rsidR="006606A0" w:rsidRDefault="00B43419" w:rsidP="00AA42B7">
      <w:pPr>
        <w:pStyle w:val="pkt"/>
        <w:numPr>
          <w:ilvl w:val="0"/>
          <w:numId w:val="14"/>
        </w:numPr>
        <w:tabs>
          <w:tab w:val="left" w:pos="1701"/>
          <w:tab w:val="left" w:pos="2127"/>
        </w:tabs>
        <w:spacing w:before="0" w:after="0"/>
        <w:ind w:left="2127" w:hanging="426"/>
        <w:rPr>
          <w:rFonts w:ascii="Arial" w:hAnsi="Arial" w:cs="Arial"/>
          <w:sz w:val="20"/>
          <w:szCs w:val="20"/>
        </w:rPr>
      </w:pPr>
      <w:r>
        <w:rPr>
          <w:rFonts w:ascii="Arial" w:hAnsi="Arial" w:cs="Arial"/>
          <w:sz w:val="20"/>
          <w:szCs w:val="20"/>
        </w:rPr>
        <w:t>zdolności technicznej lub zawodowej</w:t>
      </w:r>
    </w:p>
    <w:p w14:paraId="76D3A00A" w14:textId="77777777" w:rsidR="006606A0" w:rsidRDefault="00B43419" w:rsidP="00AA42B7">
      <w:pPr>
        <w:pStyle w:val="pkt"/>
        <w:numPr>
          <w:ilvl w:val="1"/>
          <w:numId w:val="13"/>
        </w:numPr>
        <w:tabs>
          <w:tab w:val="left" w:pos="1701"/>
        </w:tabs>
        <w:spacing w:before="0" w:after="0"/>
        <w:ind w:left="2127" w:hanging="426"/>
        <w:rPr>
          <w:rFonts w:ascii="Arial" w:hAnsi="Arial" w:cs="Arial"/>
          <w:sz w:val="20"/>
          <w:szCs w:val="20"/>
        </w:rPr>
      </w:pPr>
      <w:r>
        <w:rPr>
          <w:rFonts w:ascii="Arial" w:hAnsi="Arial" w:cs="Arial"/>
          <w:sz w:val="20"/>
          <w:szCs w:val="20"/>
        </w:rPr>
        <w:t>określone przez zamawiającego w ogłoszeniu o zamówieniu i SIWZ.</w:t>
      </w:r>
    </w:p>
    <w:p w14:paraId="00FAF641" w14:textId="77777777" w:rsidR="006606A0" w:rsidRDefault="00B43419" w:rsidP="008432F0">
      <w:r>
        <w:rPr>
          <w:rFonts w:ascii="Arial" w:hAnsi="Arial" w:cs="Arial"/>
          <w:vanish/>
          <w:vertAlign w:val="superscript"/>
        </w:rPr>
        <w:t>25)</w:t>
      </w:r>
      <w:r>
        <w:rPr>
          <w:rFonts w:ascii="Arial" w:hAnsi="Arial" w:cs="Arial"/>
          <w:vanish/>
        </w:rPr>
        <w:t> Art. 22 zmieniony przez art. 1 pkt 1 ustawy z dnia 5 listopada 2009 r. (</w:t>
      </w:r>
      <w:hyperlink r:id="rId9" w:anchor="hiperlinkText.rpc?hiperlink=type=tresc:nro=Powszechny.804702&amp;full=1" w:history="1">
        <w:r>
          <w:rPr>
            <w:rStyle w:val="czeinternetowe"/>
            <w:rFonts w:ascii="Arial" w:hAnsi="Arial" w:cs="Arial"/>
            <w:vanish/>
            <w:color w:val="00000A"/>
          </w:rPr>
          <w:t>Dz.U.09.206.1591</w:t>
        </w:r>
      </w:hyperlink>
      <w:r>
        <w:rPr>
          <w:rFonts w:ascii="Arial" w:hAnsi="Arial" w:cs="Arial"/>
          <w:vanish/>
        </w:rPr>
        <w:t>) zmieniającej nin. ustawę z dniem 22 grudnia 2009 r.</w:t>
      </w:r>
    </w:p>
    <w:p w14:paraId="36C5BE3B" w14:textId="77777777" w:rsidR="006606A0" w:rsidRDefault="00B43419" w:rsidP="008432F0">
      <w:pPr>
        <w:pStyle w:val="pkt"/>
        <w:numPr>
          <w:ilvl w:val="1"/>
          <w:numId w:val="24"/>
        </w:numPr>
        <w:tabs>
          <w:tab w:val="left" w:pos="1701"/>
        </w:tabs>
        <w:spacing w:before="0" w:after="0"/>
        <w:rPr>
          <w:rFonts w:ascii="Arial" w:hAnsi="Arial" w:cs="Arial"/>
          <w:sz w:val="20"/>
          <w:szCs w:val="20"/>
        </w:rPr>
      </w:pPr>
      <w:r>
        <w:rPr>
          <w:rFonts w:ascii="Arial" w:hAnsi="Arial" w:cs="Arial"/>
          <w:sz w:val="20"/>
          <w:szCs w:val="20"/>
        </w:rPr>
        <w:t xml:space="preserve">Wykonawcy mogą wspólnie ubiegać się o udzielenie zamówienia. </w:t>
      </w:r>
    </w:p>
    <w:p w14:paraId="5B1FB420" w14:textId="77777777" w:rsidR="006606A0" w:rsidRDefault="006606A0">
      <w:pPr>
        <w:pStyle w:val="pkt"/>
        <w:spacing w:before="0" w:after="0"/>
        <w:ind w:left="1701" w:firstLine="0"/>
        <w:rPr>
          <w:rFonts w:ascii="Arial" w:hAnsi="Arial" w:cs="Arial"/>
          <w:sz w:val="20"/>
          <w:szCs w:val="20"/>
        </w:rPr>
      </w:pPr>
    </w:p>
    <w:p w14:paraId="6A4E1AFF" w14:textId="77777777" w:rsidR="006606A0" w:rsidRDefault="00B43419" w:rsidP="008432F0">
      <w:pPr>
        <w:pStyle w:val="pkt"/>
        <w:numPr>
          <w:ilvl w:val="1"/>
          <w:numId w:val="25"/>
        </w:numPr>
        <w:tabs>
          <w:tab w:val="left" w:pos="1418"/>
          <w:tab w:val="left" w:pos="1701"/>
        </w:tabs>
        <w:spacing w:before="0" w:after="0"/>
        <w:rPr>
          <w:rFonts w:ascii="Arial" w:hAnsi="Arial" w:cs="Arial"/>
          <w:sz w:val="20"/>
          <w:szCs w:val="20"/>
        </w:rPr>
      </w:pPr>
      <w:r>
        <w:rPr>
          <w:rFonts w:ascii="Arial" w:hAnsi="Arial" w:cs="Arial"/>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14:paraId="516E8DA4" w14:textId="77777777" w:rsidR="006606A0" w:rsidRDefault="006606A0">
      <w:pPr>
        <w:pStyle w:val="pkt"/>
        <w:tabs>
          <w:tab w:val="left" w:pos="1701"/>
        </w:tabs>
        <w:spacing w:before="0" w:after="0"/>
        <w:ind w:left="1701" w:firstLine="0"/>
        <w:rPr>
          <w:rFonts w:ascii="Arial" w:hAnsi="Arial" w:cs="Arial"/>
          <w:sz w:val="20"/>
          <w:szCs w:val="20"/>
        </w:rPr>
      </w:pPr>
    </w:p>
    <w:p w14:paraId="193CA0BA" w14:textId="77777777" w:rsidR="006606A0" w:rsidRDefault="00B43419" w:rsidP="008432F0">
      <w:pPr>
        <w:pStyle w:val="pkt"/>
        <w:numPr>
          <w:ilvl w:val="1"/>
          <w:numId w:val="26"/>
        </w:numPr>
        <w:tabs>
          <w:tab w:val="left" w:pos="1418"/>
          <w:tab w:val="left" w:pos="1701"/>
        </w:tabs>
        <w:spacing w:before="0" w:after="0"/>
        <w:rPr>
          <w:rFonts w:ascii="Arial" w:hAnsi="Arial" w:cs="Arial"/>
          <w:sz w:val="20"/>
          <w:szCs w:val="20"/>
        </w:rPr>
      </w:pPr>
      <w:r>
        <w:rPr>
          <w:rFonts w:ascii="Arial" w:hAnsi="Arial" w:cs="Arial"/>
          <w:sz w:val="20"/>
          <w:szCs w:val="20"/>
        </w:rPr>
        <w:t>Przepisy dotyczące wykonawcy stosuje się odpowiednio do wykonawców wspólnie ubiegających się o udzielenie zamówienia.</w:t>
      </w:r>
    </w:p>
    <w:p w14:paraId="45EEB25F" w14:textId="77777777" w:rsidR="006606A0" w:rsidRDefault="006606A0">
      <w:pPr>
        <w:pStyle w:val="pkt"/>
        <w:tabs>
          <w:tab w:val="left" w:pos="1701"/>
        </w:tabs>
        <w:spacing w:before="0" w:after="0"/>
        <w:ind w:left="1701" w:firstLine="0"/>
        <w:rPr>
          <w:rFonts w:ascii="Arial" w:hAnsi="Arial" w:cs="Arial"/>
          <w:sz w:val="20"/>
          <w:szCs w:val="20"/>
        </w:rPr>
      </w:pPr>
    </w:p>
    <w:p w14:paraId="713DC631" w14:textId="77777777" w:rsidR="006606A0" w:rsidRDefault="00ED7636" w:rsidP="008432F0">
      <w:pPr>
        <w:numPr>
          <w:ilvl w:val="2"/>
          <w:numId w:val="3"/>
        </w:numPr>
        <w:tabs>
          <w:tab w:val="left" w:pos="993"/>
        </w:tabs>
        <w:ind w:hanging="1712"/>
        <w:jc w:val="both"/>
        <w:rPr>
          <w:rFonts w:ascii="Arial" w:hAnsi="Arial" w:cs="Arial"/>
        </w:rPr>
      </w:pPr>
      <w:r>
        <w:rPr>
          <w:rFonts w:ascii="Arial" w:hAnsi="Arial" w:cs="Arial"/>
        </w:rPr>
        <w:t xml:space="preserve"> </w:t>
      </w:r>
      <w:r w:rsidR="00B43419">
        <w:rPr>
          <w:rFonts w:ascii="Arial" w:hAnsi="Arial" w:cs="Arial"/>
        </w:rPr>
        <w:t>Określenie warunków udziału w postępowaniu.</w:t>
      </w:r>
    </w:p>
    <w:p w14:paraId="69E94447" w14:textId="77777777" w:rsidR="006606A0" w:rsidRDefault="00B43419" w:rsidP="008432F0">
      <w:pPr>
        <w:numPr>
          <w:ilvl w:val="1"/>
          <w:numId w:val="27"/>
        </w:numPr>
        <w:tabs>
          <w:tab w:val="left" w:pos="1701"/>
        </w:tabs>
        <w:jc w:val="both"/>
        <w:rPr>
          <w:rFonts w:ascii="Arial" w:hAnsi="Arial" w:cs="Arial"/>
        </w:rPr>
      </w:pPr>
      <w:r>
        <w:rPr>
          <w:rFonts w:ascii="Arial" w:hAnsi="Arial" w:cs="Arial"/>
        </w:rPr>
        <w:t>Zamawiający nie określa warunku udziału w postępowaniu, o którym mowa w pkt 5.2.1. lit. a) SIWZ.</w:t>
      </w:r>
    </w:p>
    <w:p w14:paraId="34ED4903" w14:textId="77777777" w:rsidR="006606A0" w:rsidRDefault="006606A0">
      <w:pPr>
        <w:ind w:left="1701"/>
        <w:jc w:val="both"/>
        <w:rPr>
          <w:rFonts w:ascii="Arial" w:hAnsi="Arial" w:cs="Arial"/>
        </w:rPr>
      </w:pPr>
    </w:p>
    <w:p w14:paraId="0E16BD2D" w14:textId="77777777" w:rsidR="006606A0" w:rsidRDefault="00B43419" w:rsidP="008432F0">
      <w:pPr>
        <w:numPr>
          <w:ilvl w:val="1"/>
          <w:numId w:val="28"/>
        </w:numPr>
        <w:tabs>
          <w:tab w:val="left" w:pos="1701"/>
        </w:tabs>
        <w:jc w:val="both"/>
        <w:rPr>
          <w:rFonts w:ascii="Arial" w:hAnsi="Arial" w:cs="Arial"/>
        </w:rPr>
      </w:pPr>
      <w:r>
        <w:rPr>
          <w:rFonts w:ascii="Arial" w:hAnsi="Arial" w:cs="Arial"/>
        </w:rPr>
        <w:t>Wykonawca spełni warunek udziału w postępowaniu dotyczący sytuacji ekonomicznej lub finansowej, o którym mowa w pkt 5.2.1. lit. b) SIWZ, jeżeli wykaże, że:</w:t>
      </w:r>
    </w:p>
    <w:p w14:paraId="19642CF5" w14:textId="77777777" w:rsidR="006606A0" w:rsidRDefault="00B43419" w:rsidP="00AA42B7">
      <w:pPr>
        <w:numPr>
          <w:ilvl w:val="0"/>
          <w:numId w:val="9"/>
        </w:numPr>
        <w:tabs>
          <w:tab w:val="left" w:pos="2127"/>
        </w:tabs>
        <w:ind w:left="2127" w:hanging="426"/>
        <w:jc w:val="both"/>
        <w:rPr>
          <w:rFonts w:ascii="Arial" w:hAnsi="Arial" w:cs="Arial"/>
          <w:b/>
        </w:rPr>
      </w:pPr>
      <w:r>
        <w:rPr>
          <w:rFonts w:ascii="Arial" w:hAnsi="Arial" w:cs="Arial"/>
        </w:rPr>
        <w:t xml:space="preserve">posiada środki finansowe lub zdolność kredytową </w:t>
      </w:r>
      <w:r>
        <w:rPr>
          <w:rFonts w:ascii="Arial" w:hAnsi="Arial" w:cs="Arial"/>
          <w:b/>
        </w:rPr>
        <w:t>w wysokości 4.000.000,00 PLN</w:t>
      </w:r>
    </w:p>
    <w:p w14:paraId="331D8307" w14:textId="77777777" w:rsidR="006606A0" w:rsidRDefault="00B43419" w:rsidP="00AA42B7">
      <w:pPr>
        <w:numPr>
          <w:ilvl w:val="0"/>
          <w:numId w:val="9"/>
        </w:numPr>
        <w:ind w:left="2127" w:hanging="426"/>
        <w:jc w:val="both"/>
        <w:rPr>
          <w:rFonts w:ascii="Arial" w:hAnsi="Arial" w:cs="Arial"/>
        </w:rPr>
      </w:pPr>
      <w:r>
        <w:rPr>
          <w:rFonts w:ascii="Arial" w:hAnsi="Arial" w:cs="Arial"/>
        </w:rPr>
        <w:t xml:space="preserve">posiada ubezpieczenie odpowiedzialności cywilnej w zakresie prowadzonej działalności związanej z przedmiotem zamówienia na sumę gwarancyjną nie mniejszą niż </w:t>
      </w:r>
      <w:r>
        <w:rPr>
          <w:rFonts w:ascii="Arial" w:hAnsi="Arial" w:cs="Arial"/>
          <w:b/>
        </w:rPr>
        <w:t>4.000.000,00 PLN</w:t>
      </w:r>
    </w:p>
    <w:p w14:paraId="0E387D16" w14:textId="77777777" w:rsidR="006606A0" w:rsidRDefault="006606A0">
      <w:pPr>
        <w:ind w:left="2127"/>
        <w:jc w:val="both"/>
        <w:rPr>
          <w:rFonts w:ascii="Arial" w:hAnsi="Arial" w:cs="Arial"/>
          <w:b/>
        </w:rPr>
      </w:pPr>
    </w:p>
    <w:p w14:paraId="28236ACB" w14:textId="77777777" w:rsidR="006606A0" w:rsidRDefault="00B43419" w:rsidP="008432F0">
      <w:pPr>
        <w:numPr>
          <w:ilvl w:val="1"/>
          <w:numId w:val="29"/>
        </w:numPr>
        <w:tabs>
          <w:tab w:val="left" w:pos="1701"/>
        </w:tabs>
        <w:ind w:hanging="1495"/>
        <w:jc w:val="both"/>
        <w:rPr>
          <w:rFonts w:ascii="Arial" w:hAnsi="Arial" w:cs="Arial"/>
        </w:rPr>
      </w:pPr>
      <w:r>
        <w:rPr>
          <w:rFonts w:ascii="Arial" w:hAnsi="Arial" w:cs="Arial"/>
        </w:rPr>
        <w:t>Wykonawca spełni warunek dotyczący zdolności technicznej lub zawodowej, o którym mowa w pkt 5.2.1. lit. c) SIWZ, jeżeli wykaże, że:</w:t>
      </w:r>
    </w:p>
    <w:p w14:paraId="71C4B141" w14:textId="77777777" w:rsidR="006606A0" w:rsidRDefault="00B43419" w:rsidP="00AA42B7">
      <w:pPr>
        <w:numPr>
          <w:ilvl w:val="2"/>
          <w:numId w:val="104"/>
        </w:numPr>
        <w:tabs>
          <w:tab w:val="left" w:pos="2127"/>
        </w:tabs>
        <w:ind w:left="2127" w:hanging="426"/>
        <w:jc w:val="both"/>
        <w:rPr>
          <w:rFonts w:ascii="Arial" w:hAnsi="Arial" w:cs="Arial"/>
        </w:rPr>
      </w:pPr>
      <w:r>
        <w:rPr>
          <w:rFonts w:ascii="Arial" w:hAnsi="Arial" w:cs="Arial"/>
        </w:rPr>
        <w:t xml:space="preserve">wykonał w okresie ostatnich 5 lat przed upływem terminu składania ofert, a jeżeli okres prowadzenia działalności jest krótszy - w tym okresie, co najmniej jedną robotę budowlaną polegającą na budowie, rozbudowie lub przebudowie minimum </w:t>
      </w:r>
      <w:bookmarkStart w:id="2" w:name="_Hlk506317610"/>
      <w:r>
        <w:rPr>
          <w:rFonts w:ascii="Arial" w:hAnsi="Arial" w:cs="Arial"/>
        </w:rPr>
        <w:t xml:space="preserve">jednego budynku dla którego uzyskano również pozwolenie na użytkowanie o kubaturze tego budynku co najmniej 10.000 m³ i  o wartości nie mniejszej niż </w:t>
      </w:r>
      <w:r>
        <w:rPr>
          <w:rFonts w:ascii="Arial" w:hAnsi="Arial" w:cs="Arial"/>
          <w:b/>
        </w:rPr>
        <w:t>10.000.000 PLN brutto</w:t>
      </w:r>
      <w:bookmarkStart w:id="3" w:name="_Hlk506318419"/>
      <w:bookmarkEnd w:id="2"/>
      <w:bookmarkEnd w:id="3"/>
      <w:r>
        <w:rPr>
          <w:rFonts w:ascii="Arial" w:hAnsi="Arial" w:cs="Arial"/>
        </w:rPr>
        <w:t>,</w:t>
      </w:r>
    </w:p>
    <w:p w14:paraId="21D0FDB5" w14:textId="77777777" w:rsidR="006606A0" w:rsidRDefault="00B43419" w:rsidP="00AA42B7">
      <w:pPr>
        <w:numPr>
          <w:ilvl w:val="2"/>
          <w:numId w:val="104"/>
        </w:numPr>
        <w:tabs>
          <w:tab w:val="left" w:pos="2127"/>
        </w:tabs>
        <w:ind w:left="2127" w:hanging="426"/>
        <w:jc w:val="both"/>
        <w:rPr>
          <w:rFonts w:ascii="Arial" w:hAnsi="Arial" w:cs="Arial"/>
        </w:rPr>
      </w:pPr>
      <w:r>
        <w:rPr>
          <w:rFonts w:ascii="Arial" w:hAnsi="Arial" w:cs="Arial"/>
        </w:rPr>
        <w:t>dysponuje lub będzie dysponował osobami skierowanymi przez wykonawcę do realizacji zamówienia publicznego, posiadającymi następujące kwalifikacje:</w:t>
      </w:r>
    </w:p>
    <w:p w14:paraId="69A1BC3A" w14:textId="77777777" w:rsidR="006606A0" w:rsidRDefault="006606A0">
      <w:pPr>
        <w:pStyle w:val="Akapitzlist"/>
        <w:rPr>
          <w:rFonts w:ascii="Arial" w:hAnsi="Arial" w:cs="Arial"/>
          <w:color w:val="FF0000"/>
        </w:rPr>
      </w:pPr>
    </w:p>
    <w:p w14:paraId="7CBEF51A" w14:textId="77777777" w:rsidR="006606A0" w:rsidRDefault="006606A0">
      <w:pPr>
        <w:ind w:left="2127"/>
        <w:jc w:val="both"/>
        <w:rPr>
          <w:rFonts w:ascii="Arial" w:hAnsi="Arial" w:cs="Arial"/>
          <w:color w:val="FF0000"/>
        </w:rPr>
      </w:pPr>
    </w:p>
    <w:p w14:paraId="44CDE633" w14:textId="77777777" w:rsidR="006606A0" w:rsidRDefault="00B43419">
      <w:pPr>
        <w:ind w:firstLine="851"/>
        <w:jc w:val="both"/>
        <w:rPr>
          <w:rFonts w:ascii="Arial" w:hAnsi="Arial" w:cs="Arial"/>
          <w:b/>
        </w:rPr>
      </w:pPr>
      <w:r>
        <w:rPr>
          <w:rFonts w:ascii="Arial" w:hAnsi="Arial" w:cs="Arial"/>
          <w:b/>
          <w:u w:val="single"/>
        </w:rPr>
        <w:t>Kierownik Budowy posiadający</w:t>
      </w:r>
      <w:r>
        <w:rPr>
          <w:rFonts w:ascii="Arial" w:hAnsi="Arial" w:cs="Arial"/>
          <w:b/>
        </w:rPr>
        <w:t xml:space="preserve">: </w:t>
      </w:r>
    </w:p>
    <w:p w14:paraId="2A0500D4" w14:textId="77777777" w:rsidR="006606A0" w:rsidRDefault="00B43419" w:rsidP="00AA42B7">
      <w:pPr>
        <w:numPr>
          <w:ilvl w:val="0"/>
          <w:numId w:val="95"/>
        </w:numPr>
        <w:jc w:val="both"/>
        <w:rPr>
          <w:rFonts w:ascii="Arial" w:hAnsi="Arial" w:cs="Arial"/>
        </w:rPr>
      </w:pPr>
      <w:r>
        <w:rPr>
          <w:rFonts w:ascii="Arial" w:hAnsi="Arial" w:cs="Arial"/>
        </w:rPr>
        <w:t>uprawnienia budowlane do kierowania robotami budowlanymi bez ograniczeń w specjalności konstrukcyjno-budowlanej lub równoważne wydane na podstawie wcześniej obowiązujących przepisów,</w:t>
      </w:r>
    </w:p>
    <w:p w14:paraId="1CFD97BD" w14:textId="77777777" w:rsidR="006606A0" w:rsidRDefault="00B43419" w:rsidP="00AA42B7">
      <w:pPr>
        <w:numPr>
          <w:ilvl w:val="0"/>
          <w:numId w:val="95"/>
        </w:numPr>
        <w:jc w:val="both"/>
        <w:rPr>
          <w:rFonts w:ascii="Arial" w:hAnsi="Arial" w:cs="Arial"/>
        </w:rPr>
      </w:pPr>
      <w:r>
        <w:rPr>
          <w:rFonts w:ascii="Arial" w:hAnsi="Arial" w:cs="Arial"/>
        </w:rPr>
        <w:t>co najmniej 5-letnie doświadczenie zawodowe, w tym co najmniej 2-letnie doświadczenie zawodowe jako Kierownik Budowy,</w:t>
      </w:r>
    </w:p>
    <w:p w14:paraId="47B2F584" w14:textId="77777777" w:rsidR="006606A0" w:rsidRDefault="00B43419" w:rsidP="00AA42B7">
      <w:pPr>
        <w:numPr>
          <w:ilvl w:val="0"/>
          <w:numId w:val="95"/>
        </w:numPr>
        <w:jc w:val="both"/>
        <w:rPr>
          <w:rFonts w:ascii="Arial" w:hAnsi="Arial" w:cs="Arial"/>
        </w:rPr>
      </w:pPr>
      <w:r>
        <w:rPr>
          <w:rFonts w:ascii="Arial" w:hAnsi="Arial" w:cs="Arial"/>
        </w:rPr>
        <w:t xml:space="preserve">doświadczenie w pełnieniu funkcji Kierownika Budowy przy budowie, rozbudowie lub przebudowie co najmniej jednego budynku dla którego uzyskano również pozwolenie na użytkowanie o kubaturze tego budynku co najmniej 10.000 m³ i  o wartości nie mniejszej niż </w:t>
      </w:r>
      <w:r>
        <w:rPr>
          <w:rFonts w:ascii="Arial" w:hAnsi="Arial" w:cs="Arial"/>
          <w:b/>
        </w:rPr>
        <w:t>10.000.000 PLN brutto</w:t>
      </w:r>
      <w:bookmarkStart w:id="4" w:name="_Hlk506321300"/>
      <w:bookmarkEnd w:id="4"/>
      <w:r>
        <w:rPr>
          <w:rFonts w:ascii="Arial" w:hAnsi="Arial" w:cs="Arial"/>
        </w:rPr>
        <w:t>.</w:t>
      </w:r>
    </w:p>
    <w:p w14:paraId="3781AA36" w14:textId="77777777" w:rsidR="006606A0" w:rsidRDefault="006606A0">
      <w:pPr>
        <w:ind w:left="1429"/>
        <w:contextualSpacing/>
        <w:jc w:val="both"/>
        <w:rPr>
          <w:rFonts w:ascii="Arial" w:hAnsi="Arial" w:cs="Arial"/>
          <w:b/>
        </w:rPr>
      </w:pPr>
    </w:p>
    <w:p w14:paraId="046BAA9E" w14:textId="77777777" w:rsidR="006606A0" w:rsidRDefault="00B43419">
      <w:pPr>
        <w:ind w:firstLine="851"/>
        <w:jc w:val="both"/>
        <w:rPr>
          <w:rFonts w:ascii="Arial" w:hAnsi="Arial" w:cs="Arial"/>
          <w:b/>
        </w:rPr>
      </w:pPr>
      <w:r>
        <w:rPr>
          <w:rFonts w:ascii="Arial" w:hAnsi="Arial" w:cs="Arial"/>
          <w:b/>
          <w:u w:val="single"/>
        </w:rPr>
        <w:t>Kierownik robót konstrukcyjno-budowlanych posiadający</w:t>
      </w:r>
      <w:r>
        <w:rPr>
          <w:rFonts w:ascii="Arial" w:hAnsi="Arial" w:cs="Arial"/>
          <w:b/>
        </w:rPr>
        <w:t>:</w:t>
      </w:r>
    </w:p>
    <w:p w14:paraId="317D3070" w14:textId="77777777" w:rsidR="006606A0" w:rsidRDefault="00B43419" w:rsidP="00AA42B7">
      <w:pPr>
        <w:pStyle w:val="Akapitzlist"/>
        <w:numPr>
          <w:ilvl w:val="0"/>
          <w:numId w:val="109"/>
        </w:numPr>
        <w:ind w:left="1418" w:hanging="284"/>
        <w:contextualSpacing/>
        <w:jc w:val="both"/>
        <w:rPr>
          <w:rFonts w:ascii="Arial" w:hAnsi="Arial" w:cs="Arial"/>
        </w:rPr>
      </w:pPr>
      <w:r>
        <w:rPr>
          <w:rFonts w:ascii="Arial" w:hAnsi="Arial" w:cs="Arial"/>
        </w:rPr>
        <w:t>uprawnienia budowlane do kierowania robotami budowlanymi bez ograniczeń w specjalności konstrukcyjno-budowlanej lub równoważne wydane na podstawie wcześniej obowiązujących przepisów,</w:t>
      </w:r>
    </w:p>
    <w:p w14:paraId="2AB805A4" w14:textId="77777777" w:rsidR="006606A0" w:rsidRDefault="00B43419" w:rsidP="00AA42B7">
      <w:pPr>
        <w:pStyle w:val="Akapitzlist"/>
        <w:numPr>
          <w:ilvl w:val="0"/>
          <w:numId w:val="109"/>
        </w:numPr>
        <w:ind w:left="1418" w:hanging="284"/>
        <w:contextualSpacing/>
        <w:jc w:val="both"/>
        <w:rPr>
          <w:rFonts w:ascii="Arial" w:hAnsi="Arial" w:cs="Arial"/>
        </w:rPr>
      </w:pPr>
      <w:r>
        <w:rPr>
          <w:rFonts w:ascii="Arial" w:hAnsi="Arial" w:cs="Arial"/>
        </w:rPr>
        <w:t>co najmniej 5-letnie doświadczenie zawodowe na stanowisku Kierownika robót konstrukcyjno - budowlanych.</w:t>
      </w:r>
    </w:p>
    <w:p w14:paraId="70BD2CF5" w14:textId="77777777" w:rsidR="006606A0" w:rsidRDefault="006606A0">
      <w:pPr>
        <w:jc w:val="both"/>
        <w:rPr>
          <w:rFonts w:ascii="Arial" w:hAnsi="Arial" w:cs="Arial"/>
          <w:u w:val="single"/>
        </w:rPr>
      </w:pPr>
    </w:p>
    <w:p w14:paraId="24729EAE" w14:textId="77777777" w:rsidR="006606A0" w:rsidRDefault="00B43419">
      <w:pPr>
        <w:ind w:firstLine="851"/>
        <w:jc w:val="both"/>
        <w:rPr>
          <w:rFonts w:ascii="Arial" w:hAnsi="Arial" w:cs="Arial"/>
          <w:b/>
        </w:rPr>
      </w:pPr>
      <w:r>
        <w:rPr>
          <w:rFonts w:ascii="Arial" w:hAnsi="Arial" w:cs="Arial"/>
          <w:b/>
          <w:u w:val="single"/>
        </w:rPr>
        <w:t>Kierownik robót sanitarnych posiadający</w:t>
      </w:r>
      <w:r>
        <w:rPr>
          <w:rFonts w:ascii="Arial" w:hAnsi="Arial" w:cs="Arial"/>
          <w:b/>
        </w:rPr>
        <w:t>:</w:t>
      </w:r>
    </w:p>
    <w:p w14:paraId="5C3E2D6F" w14:textId="77777777" w:rsidR="006606A0" w:rsidRDefault="00B43419" w:rsidP="00AA42B7">
      <w:pPr>
        <w:numPr>
          <w:ilvl w:val="0"/>
          <w:numId w:val="96"/>
        </w:numPr>
        <w:jc w:val="both"/>
        <w:rPr>
          <w:rFonts w:ascii="Arial" w:hAnsi="Arial" w:cs="Arial"/>
        </w:rPr>
      </w:pPr>
      <w:r>
        <w:rPr>
          <w:rFonts w:ascii="Arial" w:hAnsi="Arial" w:cs="Arial"/>
        </w:rPr>
        <w:t>uprawnienia budowlane do kierowania robotami budowlanymi bez ograniczeń w specjalności instalacyjnej w zakresie sieci, instalacji i urządzeń cieplnych, wentylacyjnych, gazowych, wodociągowych i kanalizacyjnych lub równoważne wydane na podstawie wcześniej obowiązujących przepisów,</w:t>
      </w:r>
    </w:p>
    <w:p w14:paraId="5861EC51" w14:textId="77777777" w:rsidR="006606A0" w:rsidRDefault="00B43419" w:rsidP="00AA42B7">
      <w:pPr>
        <w:numPr>
          <w:ilvl w:val="0"/>
          <w:numId w:val="96"/>
        </w:numPr>
        <w:jc w:val="both"/>
        <w:rPr>
          <w:rFonts w:ascii="Arial" w:hAnsi="Arial" w:cs="Arial"/>
        </w:rPr>
      </w:pPr>
      <w:r>
        <w:rPr>
          <w:rFonts w:ascii="Arial" w:hAnsi="Arial" w:cs="Arial"/>
        </w:rPr>
        <w:t>co najmniej 2-letnie doświadczenie zawodowe na stanowisku Kierownika robót sanitarnych.</w:t>
      </w:r>
    </w:p>
    <w:p w14:paraId="3FB3B5F8" w14:textId="77777777" w:rsidR="006606A0" w:rsidRDefault="006606A0">
      <w:pPr>
        <w:ind w:left="1429"/>
        <w:jc w:val="both"/>
        <w:rPr>
          <w:rFonts w:ascii="Arial" w:hAnsi="Arial" w:cs="Arial"/>
        </w:rPr>
      </w:pPr>
    </w:p>
    <w:p w14:paraId="6C58BD10" w14:textId="77777777" w:rsidR="006606A0" w:rsidRDefault="00B43419">
      <w:pPr>
        <w:ind w:firstLine="851"/>
        <w:jc w:val="both"/>
        <w:rPr>
          <w:rFonts w:ascii="Arial" w:hAnsi="Arial" w:cs="Arial"/>
        </w:rPr>
      </w:pPr>
      <w:r>
        <w:rPr>
          <w:rFonts w:ascii="Arial" w:hAnsi="Arial" w:cs="Arial"/>
          <w:b/>
          <w:u w:val="single"/>
        </w:rPr>
        <w:t>Kierownik robót elektrycznych i elektroenergetycznych posiadający</w:t>
      </w:r>
      <w:r>
        <w:rPr>
          <w:rFonts w:ascii="Arial" w:hAnsi="Arial" w:cs="Arial"/>
        </w:rPr>
        <w:t>:</w:t>
      </w:r>
    </w:p>
    <w:p w14:paraId="235A0414" w14:textId="77777777" w:rsidR="006606A0" w:rsidRDefault="00B43419" w:rsidP="00AA42B7">
      <w:pPr>
        <w:numPr>
          <w:ilvl w:val="0"/>
          <w:numId w:val="97"/>
        </w:numPr>
        <w:jc w:val="both"/>
        <w:rPr>
          <w:rFonts w:ascii="Arial" w:hAnsi="Arial" w:cs="Arial"/>
        </w:rPr>
      </w:pPr>
      <w:r>
        <w:rPr>
          <w:rFonts w:ascii="Arial" w:hAnsi="Arial" w:cs="Arial"/>
        </w:rPr>
        <w:t xml:space="preserve">uprawnienia budowlane do kierowania robotami budowlanymi bez ograniczeń w specjalności instalacyjnej w zakresie sieci, instalacji i urządzeń elektrycznych i elektroenergetycznych lub równoważne wydane na podstawie wcześniej obowiązujących przepisów, </w:t>
      </w:r>
    </w:p>
    <w:p w14:paraId="4F5B3115" w14:textId="77777777" w:rsidR="006606A0" w:rsidRDefault="00B43419" w:rsidP="00AA42B7">
      <w:pPr>
        <w:numPr>
          <w:ilvl w:val="0"/>
          <w:numId w:val="97"/>
        </w:numPr>
        <w:jc w:val="both"/>
        <w:rPr>
          <w:rFonts w:ascii="Arial" w:hAnsi="Arial" w:cs="Arial"/>
        </w:rPr>
      </w:pPr>
      <w:r>
        <w:rPr>
          <w:rFonts w:ascii="Arial" w:hAnsi="Arial" w:cs="Arial"/>
        </w:rPr>
        <w:t>co najmniej 2-letnie doświadczenie zawodowe na stanowisku Kierownika robót elektrycznych i elektroenergetycznych.</w:t>
      </w:r>
    </w:p>
    <w:p w14:paraId="7876C6D8" w14:textId="77777777" w:rsidR="006606A0" w:rsidRDefault="006606A0">
      <w:pPr>
        <w:ind w:left="2127"/>
        <w:jc w:val="both"/>
        <w:rPr>
          <w:rFonts w:ascii="Arial" w:hAnsi="Arial" w:cs="Arial"/>
          <w:color w:val="FF0000"/>
        </w:rPr>
      </w:pPr>
    </w:p>
    <w:p w14:paraId="7FB752F6" w14:textId="77777777" w:rsidR="006606A0" w:rsidRDefault="00B43419">
      <w:pPr>
        <w:jc w:val="both"/>
        <w:rPr>
          <w:rFonts w:ascii="Arial" w:hAnsi="Arial" w:cs="Arial"/>
        </w:rPr>
      </w:pPr>
      <w:r>
        <w:rPr>
          <w:rFonts w:ascii="Arial" w:hAnsi="Arial" w:cs="Arial"/>
          <w:b/>
          <w:u w:val="single"/>
        </w:rPr>
        <w:t>UWAGA:</w:t>
      </w:r>
      <w:r>
        <w:rPr>
          <w:rFonts w:ascii="Arial" w:hAnsi="Arial" w:cs="Arial"/>
        </w:rPr>
        <w:t xml:space="preserve"> Wykonawca nie może wskazać innej osoby na stanowisko Kierownika Budowy w celu potwierdzenia spełniania warunku, o którym mowa w pkt 5.3.3 b) SIWZ powyżej oraz innej osoby na stanowisko Kierownika Budowy na potrzeby oceny w kryterium Doświadczenie personelu Wykonawcy, o którym mowa w pkt 15.3 SIWZ (osoba Kierownika Budowy wskazana na potwierdzenie warunku jest osobą ocenianą w kryterium). W przypadku gdy Wykonawca wskaże inną osobę – otrzyma 0 pkt w ramach kryterium Doświadczenie personelu Wykonawcy.  </w:t>
      </w:r>
    </w:p>
    <w:p w14:paraId="36F6A95E" w14:textId="77777777" w:rsidR="006606A0" w:rsidRDefault="006606A0">
      <w:pPr>
        <w:jc w:val="both"/>
        <w:rPr>
          <w:rFonts w:ascii="Arial" w:hAnsi="Arial" w:cs="Arial"/>
        </w:rPr>
      </w:pPr>
    </w:p>
    <w:p w14:paraId="2FCC5AAF" w14:textId="77777777" w:rsidR="006606A0" w:rsidRDefault="00B43419">
      <w:pPr>
        <w:jc w:val="both"/>
        <w:rPr>
          <w:rFonts w:ascii="Arial" w:hAnsi="Arial" w:cs="Arial"/>
        </w:rPr>
      </w:pPr>
      <w:r>
        <w:rPr>
          <w:rFonts w:ascii="Arial" w:hAnsi="Arial" w:cs="Arial"/>
        </w:rPr>
        <w:t>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 U. z 2016 r., poz. 290 z późn. zm.), a także ustawy z dnia 22 grudnia 2015r. o zasadach uznawania kwalifikacji zawodowych nabytych w państwach członkowskich Unii Europejskiej (Dz. U. z 2016 r. poz. 65).</w:t>
      </w:r>
    </w:p>
    <w:p w14:paraId="4DBFB5C1" w14:textId="77777777" w:rsidR="006606A0" w:rsidRDefault="006606A0">
      <w:pPr>
        <w:ind w:left="2127"/>
        <w:jc w:val="both"/>
        <w:rPr>
          <w:rFonts w:ascii="Arial" w:hAnsi="Arial" w:cs="Arial"/>
          <w:color w:val="FF0000"/>
        </w:rPr>
      </w:pPr>
    </w:p>
    <w:p w14:paraId="4EAC8035" w14:textId="77777777" w:rsidR="006606A0" w:rsidRDefault="006606A0">
      <w:pPr>
        <w:jc w:val="both"/>
        <w:rPr>
          <w:rFonts w:ascii="Arial" w:hAnsi="Arial" w:cs="Arial"/>
        </w:rPr>
      </w:pPr>
    </w:p>
    <w:p w14:paraId="4ABF5BF4" w14:textId="77777777" w:rsidR="006606A0" w:rsidRDefault="00B43419" w:rsidP="008432F0">
      <w:pPr>
        <w:numPr>
          <w:ilvl w:val="1"/>
          <w:numId w:val="30"/>
        </w:numPr>
        <w:tabs>
          <w:tab w:val="left" w:pos="1701"/>
        </w:tabs>
        <w:jc w:val="both"/>
        <w:rPr>
          <w:rFonts w:ascii="Arial" w:hAnsi="Arial" w:cs="Arial"/>
        </w:rPr>
      </w:pPr>
      <w:r>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A376C4B" w14:textId="77777777" w:rsidR="006606A0" w:rsidRDefault="00B43419" w:rsidP="008432F0">
      <w:pPr>
        <w:numPr>
          <w:ilvl w:val="1"/>
          <w:numId w:val="31"/>
        </w:numPr>
        <w:tabs>
          <w:tab w:val="left" w:pos="1701"/>
        </w:tabs>
        <w:spacing w:beforeAutospacing="1" w:afterAutospacing="1" w:line="276" w:lineRule="auto"/>
        <w:jc w:val="both"/>
        <w:rPr>
          <w:rFonts w:ascii="Arial" w:hAnsi="Arial" w:cs="Arial"/>
          <w:b/>
        </w:rPr>
      </w:pPr>
      <w:r>
        <w:rPr>
          <w:rFonts w:ascii="Arial" w:hAnsi="Arial" w:cs="Arial"/>
        </w:rPr>
        <w:t xml:space="preserve">Wykonawca, który polega na zdolnościach lub sytuacji innych podmiotów, musi udowodnić zamawiającemu, że realizując zamówienie, będzie dysponował niezbędnymi zasobami tych podmiotów, w szczególności </w:t>
      </w:r>
      <w:r>
        <w:rPr>
          <w:rFonts w:ascii="Arial" w:hAnsi="Arial" w:cs="Arial"/>
          <w:b/>
        </w:rPr>
        <w:t xml:space="preserve">przedstawiając zobowiązanie tych podmiotów do oddania mu do dyspozycji niezbędnych zasobów na potrzeby realizacji zamówienia. </w:t>
      </w:r>
    </w:p>
    <w:p w14:paraId="2B424C1E" w14:textId="77777777" w:rsidR="006606A0" w:rsidRDefault="00B43419" w:rsidP="008432F0">
      <w:pPr>
        <w:numPr>
          <w:ilvl w:val="1"/>
          <w:numId w:val="32"/>
        </w:numPr>
        <w:tabs>
          <w:tab w:val="left" w:pos="1701"/>
        </w:tabs>
        <w:spacing w:beforeAutospacing="1" w:afterAutospacing="1" w:line="276" w:lineRule="auto"/>
        <w:jc w:val="both"/>
        <w:rPr>
          <w:rFonts w:ascii="Arial" w:hAnsi="Arial" w:cs="Arial"/>
        </w:rPr>
      </w:pPr>
      <w:r>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w:t>
      </w:r>
    </w:p>
    <w:p w14:paraId="296EF0B1" w14:textId="77777777" w:rsidR="006606A0" w:rsidRDefault="00B43419" w:rsidP="008432F0">
      <w:pPr>
        <w:numPr>
          <w:ilvl w:val="1"/>
          <w:numId w:val="33"/>
        </w:numPr>
        <w:tabs>
          <w:tab w:val="left" w:pos="1701"/>
        </w:tabs>
        <w:spacing w:beforeAutospacing="1" w:afterAutospacing="1" w:line="276" w:lineRule="auto"/>
        <w:jc w:val="both"/>
        <w:rPr>
          <w:rFonts w:ascii="Arial" w:hAnsi="Arial" w:cs="Arial"/>
        </w:rPr>
      </w:pPr>
      <w:r>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148F51" w14:textId="77777777" w:rsidR="006606A0" w:rsidRDefault="00B43419" w:rsidP="008432F0">
      <w:pPr>
        <w:keepNext/>
        <w:numPr>
          <w:ilvl w:val="1"/>
          <w:numId w:val="34"/>
        </w:numPr>
        <w:tabs>
          <w:tab w:val="left" w:pos="1701"/>
        </w:tabs>
        <w:spacing w:beforeAutospacing="1" w:afterAutospacing="1" w:line="276" w:lineRule="auto"/>
        <w:jc w:val="both"/>
        <w:rPr>
          <w:rFonts w:ascii="Arial" w:hAnsi="Arial" w:cs="Arial"/>
        </w:rPr>
      </w:pPr>
      <w:r>
        <w:rPr>
          <w:rFonts w:ascii="Arial" w:hAnsi="Arial" w:cs="Arial"/>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14:paraId="4FCAE82C" w14:textId="77777777" w:rsidR="006606A0" w:rsidRDefault="00B43419" w:rsidP="00AA42B7">
      <w:pPr>
        <w:numPr>
          <w:ilvl w:val="1"/>
          <w:numId w:val="19"/>
        </w:numPr>
        <w:spacing w:beforeAutospacing="1" w:afterAutospacing="1" w:line="276" w:lineRule="auto"/>
        <w:ind w:left="2127" w:hanging="426"/>
        <w:rPr>
          <w:rFonts w:ascii="Arial" w:hAnsi="Arial" w:cs="Arial"/>
        </w:rPr>
      </w:pPr>
      <w:r>
        <w:rPr>
          <w:rFonts w:ascii="Arial" w:hAnsi="Arial" w:cs="Arial"/>
        </w:rPr>
        <w:t>zastąpił ten podmiot innym podmiotem lub podmiotami lub</w:t>
      </w:r>
    </w:p>
    <w:p w14:paraId="3639C058" w14:textId="77777777" w:rsidR="006606A0" w:rsidRDefault="00B43419" w:rsidP="00AA42B7">
      <w:pPr>
        <w:numPr>
          <w:ilvl w:val="1"/>
          <w:numId w:val="19"/>
        </w:numPr>
        <w:spacing w:beforeAutospacing="1" w:afterAutospacing="1" w:line="276" w:lineRule="auto"/>
        <w:ind w:left="2127" w:hanging="426"/>
        <w:jc w:val="both"/>
        <w:rPr>
          <w:rFonts w:ascii="Arial" w:hAnsi="Arial" w:cs="Arial"/>
        </w:rPr>
      </w:pPr>
      <w:r>
        <w:rPr>
          <w:rFonts w:ascii="Arial" w:hAnsi="Arial" w:cs="Arial"/>
        </w:rPr>
        <w:t>zobowiązał się do osobistego wykonania odpowiedniej części zamówienia, jeżeli wykaże zdolności techniczne lub zawodowe lub sytuację finansową lub ekonomiczną, o których mowa w pkt pkt 5.3.2. oraz 5.3.3. SIWZ.</w:t>
      </w:r>
    </w:p>
    <w:p w14:paraId="6094BA12" w14:textId="77777777" w:rsidR="006606A0" w:rsidRDefault="00B43419" w:rsidP="008432F0">
      <w:pPr>
        <w:numPr>
          <w:ilvl w:val="1"/>
          <w:numId w:val="35"/>
        </w:numPr>
        <w:tabs>
          <w:tab w:val="left" w:pos="1701"/>
        </w:tabs>
        <w:jc w:val="both"/>
        <w:rPr>
          <w:rFonts w:ascii="Arial" w:hAnsi="Arial" w:cs="Arial"/>
        </w:rPr>
      </w:pPr>
      <w:r>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4B33708" w14:textId="77777777" w:rsidR="006606A0" w:rsidRDefault="00B43419" w:rsidP="00AA42B7">
      <w:pPr>
        <w:numPr>
          <w:ilvl w:val="1"/>
          <w:numId w:val="37"/>
        </w:numPr>
        <w:ind w:left="2127" w:hanging="426"/>
        <w:jc w:val="both"/>
        <w:rPr>
          <w:rFonts w:ascii="Arial" w:hAnsi="Arial" w:cs="Arial"/>
        </w:rPr>
      </w:pPr>
      <w:r>
        <w:rPr>
          <w:rFonts w:ascii="Arial" w:hAnsi="Arial" w:cs="Arial"/>
        </w:rPr>
        <w:t>zakres dostępnych wykonawcy zasobów innego podmiotu;</w:t>
      </w:r>
    </w:p>
    <w:p w14:paraId="2A52F65D" w14:textId="77777777" w:rsidR="006606A0" w:rsidRDefault="00B43419" w:rsidP="00AA42B7">
      <w:pPr>
        <w:numPr>
          <w:ilvl w:val="1"/>
          <w:numId w:val="37"/>
        </w:numPr>
        <w:ind w:left="2127" w:hanging="426"/>
        <w:jc w:val="both"/>
        <w:rPr>
          <w:rFonts w:ascii="Arial" w:hAnsi="Arial" w:cs="Arial"/>
        </w:rPr>
      </w:pPr>
      <w:r>
        <w:rPr>
          <w:rFonts w:ascii="Arial" w:hAnsi="Arial" w:cs="Arial"/>
        </w:rPr>
        <w:t>sposób wykorzystania zasobów innego podmiotu, przez wykonawcę, przy wykonywaniu zamówienia publicznego;</w:t>
      </w:r>
    </w:p>
    <w:p w14:paraId="4BC21A10" w14:textId="77777777" w:rsidR="006606A0" w:rsidRDefault="00B43419" w:rsidP="00AA42B7">
      <w:pPr>
        <w:numPr>
          <w:ilvl w:val="1"/>
          <w:numId w:val="37"/>
        </w:numPr>
        <w:ind w:left="2127" w:hanging="426"/>
        <w:jc w:val="both"/>
        <w:rPr>
          <w:rFonts w:ascii="Arial" w:hAnsi="Arial" w:cs="Arial"/>
        </w:rPr>
      </w:pPr>
      <w:r>
        <w:rPr>
          <w:rFonts w:ascii="Arial" w:hAnsi="Arial" w:cs="Arial"/>
        </w:rPr>
        <w:t>zakres i okres udziału innego podmiotu przy wykonywaniu zamówienia publicznego;</w:t>
      </w:r>
    </w:p>
    <w:p w14:paraId="706EAE34" w14:textId="77777777" w:rsidR="006606A0" w:rsidRDefault="00B43419" w:rsidP="00AA42B7">
      <w:pPr>
        <w:numPr>
          <w:ilvl w:val="1"/>
          <w:numId w:val="37"/>
        </w:numPr>
        <w:ind w:left="2127" w:hanging="426"/>
        <w:jc w:val="both"/>
        <w:rPr>
          <w:rFonts w:ascii="Arial" w:hAnsi="Arial" w:cs="Arial"/>
        </w:rPr>
      </w:pPr>
      <w:r>
        <w:rPr>
          <w:rFonts w:ascii="Arial" w:hAnsi="Arial" w:cs="Arial"/>
        </w:rPr>
        <w:t>czy podmiot, na zdolnościach którego wykonawca polega w odniesieniu do warunków udziału w postępowaniu dotyczących wykształcenia, kwalifikacji zawodowych lub doświadczenia, zrealizuje roboty budowlane, których wskazane zdolności dotyczą.</w:t>
      </w:r>
    </w:p>
    <w:p w14:paraId="611DEB49" w14:textId="77777777" w:rsidR="006606A0" w:rsidRDefault="006606A0" w:rsidP="00340742">
      <w:pPr>
        <w:pStyle w:val="Akapitzlist"/>
        <w:numPr>
          <w:ilvl w:val="0"/>
          <w:numId w:val="94"/>
        </w:numPr>
        <w:spacing w:beforeAutospacing="1" w:afterAutospacing="1" w:line="276" w:lineRule="auto"/>
        <w:jc w:val="both"/>
        <w:rPr>
          <w:rFonts w:ascii="Arial" w:hAnsi="Arial" w:cs="Arial"/>
          <w:vanish/>
        </w:rPr>
      </w:pPr>
    </w:p>
    <w:p w14:paraId="53D84D06" w14:textId="77777777" w:rsidR="006606A0" w:rsidRDefault="006606A0" w:rsidP="00340742">
      <w:pPr>
        <w:pStyle w:val="Akapitzlist"/>
        <w:numPr>
          <w:ilvl w:val="0"/>
          <w:numId w:val="94"/>
        </w:numPr>
        <w:spacing w:beforeAutospacing="1" w:afterAutospacing="1" w:line="276" w:lineRule="auto"/>
        <w:jc w:val="both"/>
        <w:rPr>
          <w:rFonts w:ascii="Arial" w:hAnsi="Arial" w:cs="Arial"/>
          <w:vanish/>
        </w:rPr>
      </w:pPr>
    </w:p>
    <w:p w14:paraId="2C0FC289" w14:textId="77777777" w:rsidR="006606A0" w:rsidRDefault="006606A0" w:rsidP="00340742">
      <w:pPr>
        <w:pStyle w:val="Akapitzlist"/>
        <w:numPr>
          <w:ilvl w:val="0"/>
          <w:numId w:val="94"/>
        </w:numPr>
        <w:spacing w:beforeAutospacing="1" w:afterAutospacing="1" w:line="276" w:lineRule="auto"/>
        <w:jc w:val="both"/>
        <w:rPr>
          <w:rFonts w:ascii="Arial" w:hAnsi="Arial" w:cs="Arial"/>
          <w:vanish/>
        </w:rPr>
      </w:pPr>
    </w:p>
    <w:p w14:paraId="73A6D610" w14:textId="77777777" w:rsidR="006606A0" w:rsidRDefault="006606A0" w:rsidP="00340742">
      <w:pPr>
        <w:pStyle w:val="Akapitzlist"/>
        <w:numPr>
          <w:ilvl w:val="0"/>
          <w:numId w:val="94"/>
        </w:numPr>
        <w:spacing w:beforeAutospacing="1" w:afterAutospacing="1" w:line="276" w:lineRule="auto"/>
        <w:jc w:val="both"/>
        <w:rPr>
          <w:rFonts w:ascii="Arial" w:hAnsi="Arial" w:cs="Arial"/>
          <w:vanish/>
        </w:rPr>
      </w:pPr>
    </w:p>
    <w:p w14:paraId="626F0AE9" w14:textId="77777777" w:rsidR="006606A0" w:rsidRDefault="006606A0" w:rsidP="00340742">
      <w:pPr>
        <w:pStyle w:val="Akapitzlist"/>
        <w:numPr>
          <w:ilvl w:val="0"/>
          <w:numId w:val="94"/>
        </w:numPr>
        <w:spacing w:beforeAutospacing="1" w:afterAutospacing="1" w:line="276" w:lineRule="auto"/>
        <w:jc w:val="both"/>
        <w:rPr>
          <w:rFonts w:ascii="Arial" w:hAnsi="Arial" w:cs="Arial"/>
          <w:vanish/>
        </w:rPr>
      </w:pPr>
    </w:p>
    <w:p w14:paraId="59028A73" w14:textId="77777777" w:rsidR="006606A0" w:rsidRDefault="006606A0" w:rsidP="00340742">
      <w:pPr>
        <w:pStyle w:val="Akapitzlist"/>
        <w:numPr>
          <w:ilvl w:val="1"/>
          <w:numId w:val="94"/>
        </w:numPr>
        <w:spacing w:beforeAutospacing="1" w:afterAutospacing="1" w:line="276" w:lineRule="auto"/>
        <w:jc w:val="both"/>
        <w:rPr>
          <w:rFonts w:ascii="Arial" w:hAnsi="Arial" w:cs="Arial"/>
          <w:vanish/>
        </w:rPr>
      </w:pPr>
    </w:p>
    <w:p w14:paraId="518636A4" w14:textId="77777777" w:rsidR="006606A0" w:rsidRDefault="00B43419" w:rsidP="00AA42B7">
      <w:pPr>
        <w:numPr>
          <w:ilvl w:val="2"/>
          <w:numId w:val="94"/>
        </w:numPr>
        <w:spacing w:beforeAutospacing="1" w:afterAutospacing="1" w:line="276" w:lineRule="auto"/>
        <w:ind w:left="1701" w:hanging="708"/>
        <w:jc w:val="both"/>
        <w:rPr>
          <w:rFonts w:ascii="Arial" w:hAnsi="Arial" w:cs="Arial"/>
        </w:rPr>
      </w:pPr>
      <w:r>
        <w:rPr>
          <w:rFonts w:ascii="Arial" w:hAnsi="Arial" w:cs="Arial"/>
        </w:rPr>
        <w:t>Zamawiający żąda od wykonawcy, który polega na zdolnościach lub sytuacji innych podmiotów na zasadach określonych w art. 22a Pzp, przedstawienia w odniesieniu do tych podmiotów dokumentów wymienionych w pkt 6.5. ppkt 1-9 SIWZ.</w:t>
      </w:r>
    </w:p>
    <w:p w14:paraId="24EB1BC1" w14:textId="77777777" w:rsidR="006606A0" w:rsidRDefault="00B43419" w:rsidP="00AA42B7">
      <w:pPr>
        <w:numPr>
          <w:ilvl w:val="2"/>
          <w:numId w:val="94"/>
        </w:numPr>
        <w:spacing w:beforeAutospacing="1" w:afterAutospacing="1" w:line="276" w:lineRule="auto"/>
        <w:ind w:left="1701" w:hanging="708"/>
        <w:jc w:val="both"/>
        <w:rPr>
          <w:rFonts w:ascii="Arial" w:hAnsi="Arial" w:cs="Arial"/>
        </w:rPr>
      </w:pPr>
      <w:r>
        <w:rPr>
          <w:rFonts w:ascii="Arial" w:hAnsi="Arial" w:cs="Arial"/>
        </w:rPr>
        <w:t>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spełnianiu warunków udziału w postępowaniu oraz nie podleganiu wykluczeniu z postępowania (odpowiednio Załącznik nr 2 i nr 3 do SIWZ).</w:t>
      </w:r>
    </w:p>
    <w:p w14:paraId="6A947D59" w14:textId="77777777" w:rsidR="006606A0" w:rsidRDefault="00B43419">
      <w:pPr>
        <w:spacing w:beforeAutospacing="1" w:afterAutospacing="1" w:line="276" w:lineRule="auto"/>
        <w:ind w:left="993" w:hanging="567"/>
        <w:jc w:val="both"/>
        <w:rPr>
          <w:rFonts w:ascii="Arial" w:hAnsi="Arial" w:cs="Arial"/>
        </w:rPr>
      </w:pPr>
      <w:r>
        <w:rPr>
          <w:rFonts w:ascii="Arial" w:hAnsi="Arial" w:cs="Arial"/>
        </w:rPr>
        <w:t>5.4.</w:t>
      </w:r>
      <w:r>
        <w:rPr>
          <w:rFonts w:ascii="Arial" w:hAnsi="Arial" w:cs="Arial"/>
          <w:b/>
        </w:rPr>
        <w:t xml:space="preserve"> </w:t>
      </w:r>
      <w:r>
        <w:rPr>
          <w:rFonts w:ascii="Arial" w:hAnsi="Arial" w:cs="Arial"/>
          <w:b/>
        </w:rPr>
        <w:tab/>
      </w:r>
      <w:r>
        <w:rPr>
          <w:rFonts w:ascii="Arial" w:hAnsi="Arial" w:cs="Arial"/>
        </w:rPr>
        <w:t>Zgodnie z art. 24 ust. 1 Pzp z postępowania o udzielenie zamówienia wyklucza się:</w:t>
      </w:r>
    </w:p>
    <w:p w14:paraId="5D99AF0C" w14:textId="77777777" w:rsidR="006606A0" w:rsidRDefault="00B43419" w:rsidP="00AA42B7">
      <w:pPr>
        <w:numPr>
          <w:ilvl w:val="2"/>
          <w:numId w:val="80"/>
        </w:numPr>
        <w:tabs>
          <w:tab w:val="left" w:pos="1418"/>
        </w:tabs>
        <w:ind w:left="1418" w:hanging="425"/>
        <w:jc w:val="both"/>
        <w:rPr>
          <w:rFonts w:ascii="Arial" w:hAnsi="Arial" w:cs="Arial"/>
        </w:rPr>
      </w:pPr>
      <w:r>
        <w:rPr>
          <w:rFonts w:ascii="Arial" w:hAnsi="Arial" w:cs="Arial"/>
        </w:rPr>
        <w:t>wykonawcę, który nie wykazał spełniania warunków udziału w postępowaniu lub nie wykazał braku podstaw wykluczenia;</w:t>
      </w:r>
    </w:p>
    <w:p w14:paraId="6BDD58E4" w14:textId="77777777" w:rsidR="006606A0" w:rsidRDefault="00B43419" w:rsidP="00AA42B7">
      <w:pPr>
        <w:numPr>
          <w:ilvl w:val="2"/>
          <w:numId w:val="80"/>
        </w:numPr>
        <w:tabs>
          <w:tab w:val="left" w:pos="1418"/>
        </w:tabs>
        <w:ind w:left="1418" w:hanging="425"/>
        <w:jc w:val="both"/>
        <w:rPr>
          <w:rFonts w:ascii="Arial" w:hAnsi="Arial" w:cs="Arial"/>
        </w:rPr>
      </w:pPr>
      <w:r>
        <w:rPr>
          <w:rFonts w:ascii="Arial" w:hAnsi="Arial" w:cs="Arial"/>
        </w:rPr>
        <w:t>wykonawcę będącego osobą fizyczną, którego prawomocnie skazano za przestępstwo:</w:t>
      </w:r>
    </w:p>
    <w:p w14:paraId="25A8147F" w14:textId="77777777" w:rsidR="006606A0" w:rsidRDefault="00B43419" w:rsidP="00AA42B7">
      <w:pPr>
        <w:numPr>
          <w:ilvl w:val="2"/>
          <w:numId w:val="79"/>
        </w:numPr>
        <w:tabs>
          <w:tab w:val="left" w:pos="1843"/>
        </w:tabs>
        <w:ind w:left="1843" w:hanging="425"/>
        <w:jc w:val="both"/>
        <w:rPr>
          <w:rFonts w:ascii="Arial" w:hAnsi="Arial" w:cs="Arial"/>
        </w:rPr>
      </w:pPr>
      <w:r>
        <w:rPr>
          <w:rFonts w:ascii="Arial" w:hAnsi="Arial" w:cs="Arial"/>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C2714BE" w14:textId="77777777" w:rsidR="006606A0" w:rsidRDefault="00B43419" w:rsidP="00AA42B7">
      <w:pPr>
        <w:numPr>
          <w:ilvl w:val="2"/>
          <w:numId w:val="79"/>
        </w:numPr>
        <w:tabs>
          <w:tab w:val="left" w:pos="1843"/>
        </w:tabs>
        <w:ind w:left="1843" w:hanging="425"/>
        <w:jc w:val="both"/>
        <w:rPr>
          <w:rFonts w:ascii="Arial" w:hAnsi="Arial" w:cs="Arial"/>
        </w:rPr>
      </w:pPr>
      <w:r>
        <w:rPr>
          <w:rFonts w:ascii="Arial" w:hAnsi="Arial" w:cs="Arial"/>
        </w:rPr>
        <w:t>o charakterze terrorystycznym, o którym mowa w art. 115 § 20 ustawy z dnia 6 czerwca 1997 r. - Kodeks karny,</w:t>
      </w:r>
    </w:p>
    <w:p w14:paraId="4253973D" w14:textId="77777777" w:rsidR="006606A0" w:rsidRDefault="00B43419" w:rsidP="00AA42B7">
      <w:pPr>
        <w:numPr>
          <w:ilvl w:val="2"/>
          <w:numId w:val="79"/>
        </w:numPr>
        <w:tabs>
          <w:tab w:val="left" w:pos="1843"/>
        </w:tabs>
        <w:ind w:left="1843" w:hanging="425"/>
        <w:jc w:val="both"/>
        <w:rPr>
          <w:rFonts w:ascii="Arial" w:hAnsi="Arial" w:cs="Arial"/>
        </w:rPr>
      </w:pPr>
      <w:r>
        <w:rPr>
          <w:rFonts w:ascii="Arial" w:hAnsi="Arial" w:cs="Arial"/>
        </w:rPr>
        <w:t>skarbowe,</w:t>
      </w:r>
    </w:p>
    <w:p w14:paraId="1BDDCD50" w14:textId="77777777" w:rsidR="006606A0" w:rsidRDefault="00B43419" w:rsidP="00AA42B7">
      <w:pPr>
        <w:numPr>
          <w:ilvl w:val="2"/>
          <w:numId w:val="79"/>
        </w:numPr>
        <w:tabs>
          <w:tab w:val="left" w:pos="1843"/>
        </w:tabs>
        <w:ind w:left="1843" w:hanging="425"/>
        <w:jc w:val="both"/>
        <w:rPr>
          <w:rFonts w:ascii="Arial" w:hAnsi="Arial" w:cs="Arial"/>
        </w:rPr>
      </w:pPr>
      <w:r>
        <w:rPr>
          <w:rFonts w:ascii="Arial" w:hAnsi="Arial" w:cs="Arial"/>
        </w:rPr>
        <w:t>o którym mowa w art. 9 lub art. 10 ustawy z dnia 15 czerwca 2012 r. o skutkach powierzania wykonywania pracy cudzoziemcom przebywającym wbrew przepisom na terytorium Rzeczypospolitej Polskiej (Dz. U. poz. 769);</w:t>
      </w:r>
    </w:p>
    <w:p w14:paraId="271A3AD9"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ppkt 2) SIWZ; </w:t>
      </w:r>
    </w:p>
    <w:p w14:paraId="345066EE"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B8998F9"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8BE3A23"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74C91499"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wykonawcę, który bezprawnie wpływał lub próbował wpłynąć na czynności zamawiającego lub pozyskać informacje poufne, mogące dać mu przewagę w postępowaniu o udzielenie zamówienia;</w:t>
      </w:r>
    </w:p>
    <w:p w14:paraId="61282126"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B8C9A7A"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wykonawcę, który z innymi wykonawcami zawarł porozumienie mające na celu zakłócenie konkurencji między wykonawcami w postępowaniu o udzielenie zamówienia, co zamawiający jest w stanie wykazać za pomocą stosownych środków dowodowych;</w:t>
      </w:r>
    </w:p>
    <w:p w14:paraId="3C0F14D6"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99F1967"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wykonawcę, wobec którego orzeczono tytułem środka zapobiegawczego zakaz ubiegania się o zamówienia publiczne;</w:t>
      </w:r>
    </w:p>
    <w:p w14:paraId="579E5F15" w14:textId="77777777" w:rsidR="006606A0" w:rsidRDefault="00B43419" w:rsidP="00AA42B7">
      <w:pPr>
        <w:numPr>
          <w:ilvl w:val="2"/>
          <w:numId w:val="81"/>
        </w:numPr>
        <w:tabs>
          <w:tab w:val="left" w:pos="1418"/>
        </w:tabs>
        <w:spacing w:beforeAutospacing="1" w:afterAutospacing="1" w:line="276" w:lineRule="auto"/>
        <w:ind w:left="1418" w:hanging="425"/>
        <w:jc w:val="both"/>
        <w:rPr>
          <w:rFonts w:ascii="Arial" w:hAnsi="Arial" w:cs="Arial"/>
        </w:rPr>
      </w:pPr>
      <w:r>
        <w:rPr>
          <w:rFonts w:ascii="Arial" w:hAnsi="Arial"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1B27A39" w14:textId="77777777" w:rsidR="006606A0" w:rsidRDefault="00B43419">
      <w:pPr>
        <w:spacing w:beforeAutospacing="1" w:afterAutospacing="1" w:line="276" w:lineRule="auto"/>
        <w:ind w:left="993" w:hanging="567"/>
        <w:jc w:val="both"/>
        <w:rPr>
          <w:rFonts w:ascii="Arial" w:hAnsi="Arial" w:cs="Arial"/>
        </w:rPr>
      </w:pPr>
      <w:r>
        <w:rPr>
          <w:rFonts w:ascii="Arial" w:hAnsi="Arial" w:cs="Arial"/>
        </w:rPr>
        <w:t>5.5.</w:t>
      </w:r>
      <w:r>
        <w:rPr>
          <w:rFonts w:ascii="Arial" w:hAnsi="Arial" w:cs="Arial"/>
        </w:rPr>
        <w:tab/>
        <w:t>Na podstawie art. 24 ust. 5 Pzp z postępowania o udzielenie zamówienia zamawiający wyklucza również wykonawcę:</w:t>
      </w:r>
    </w:p>
    <w:p w14:paraId="6707D57D" w14:textId="77777777" w:rsidR="006606A0" w:rsidRDefault="00B43419">
      <w:pPr>
        <w:spacing w:beforeAutospacing="1" w:afterAutospacing="1" w:line="276" w:lineRule="auto"/>
        <w:ind w:left="1418" w:hanging="425"/>
        <w:jc w:val="both"/>
        <w:rPr>
          <w:rFonts w:ascii="Arial" w:hAnsi="Arial" w:cs="Arial"/>
        </w:rPr>
      </w:pPr>
      <w:r>
        <w:rPr>
          <w:rFonts w:ascii="Arial" w:hAnsi="Arial" w:cs="Arial"/>
        </w:rPr>
        <w:t>1)</w:t>
      </w:r>
      <w:r>
        <w:rPr>
          <w:rFonts w:ascii="Arial" w:hAnsi="Arial" w:cs="Arial"/>
        </w:rPr>
        <w:tab/>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296151F" w14:textId="77777777" w:rsidR="006606A0" w:rsidRDefault="00B43419">
      <w:pPr>
        <w:spacing w:beforeAutospacing="1" w:afterAutospacing="1" w:line="276" w:lineRule="auto"/>
        <w:ind w:left="1418" w:hanging="425"/>
        <w:jc w:val="both"/>
        <w:rPr>
          <w:rFonts w:ascii="Arial" w:hAnsi="Arial" w:cs="Arial"/>
        </w:rPr>
      </w:pPr>
      <w:r>
        <w:rPr>
          <w:rFonts w:ascii="Arial" w:hAnsi="Arial" w:cs="Arial"/>
        </w:rPr>
        <w:t>2)</w:t>
      </w:r>
      <w:r>
        <w:rPr>
          <w:rFonts w:ascii="Arial" w:hAnsi="Arial" w:cs="Aria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2B511A4" w14:textId="77777777" w:rsidR="006606A0" w:rsidRDefault="00B43419">
      <w:pPr>
        <w:spacing w:beforeAutospacing="1" w:afterAutospacing="1" w:line="276" w:lineRule="auto"/>
        <w:ind w:left="1418" w:hanging="425"/>
        <w:jc w:val="both"/>
        <w:rPr>
          <w:rFonts w:ascii="Arial" w:hAnsi="Arial" w:cs="Arial"/>
        </w:rPr>
      </w:pPr>
      <w:r>
        <w:rPr>
          <w:rFonts w:ascii="Arial" w:hAnsi="Arial" w:cs="Arial"/>
        </w:rPr>
        <w:t>3)</w:t>
      </w:r>
      <w:r>
        <w:rPr>
          <w:rFonts w:ascii="Arial" w:hAnsi="Arial" w:cs="Arial"/>
        </w:rPr>
        <w:tab/>
        <w:t xml:space="preserve">jeżeli wykonawca lub osoby, o których mowa w art. 24 ust. 1 pkt 14 Pzp, uprawnione do reprezentowania wykonawcy pozostają w relacjach określonych w art. 17 ust. 1 pkt 2-4 Pzp z: </w:t>
      </w:r>
    </w:p>
    <w:p w14:paraId="37729014" w14:textId="77777777" w:rsidR="006606A0" w:rsidRDefault="00B43419">
      <w:pPr>
        <w:ind w:left="1418"/>
        <w:jc w:val="both"/>
        <w:rPr>
          <w:rFonts w:ascii="Arial" w:hAnsi="Arial" w:cs="Arial"/>
        </w:rPr>
      </w:pPr>
      <w:r>
        <w:rPr>
          <w:rFonts w:ascii="Arial" w:hAnsi="Arial" w:cs="Arial"/>
        </w:rPr>
        <w:t>a)</w:t>
      </w:r>
      <w:r>
        <w:rPr>
          <w:rFonts w:ascii="Arial" w:hAnsi="Arial" w:cs="Arial"/>
        </w:rPr>
        <w:tab/>
        <w:t xml:space="preserve">zamawiającym, </w:t>
      </w:r>
    </w:p>
    <w:p w14:paraId="410E1E64" w14:textId="77777777" w:rsidR="006606A0" w:rsidRDefault="00B43419">
      <w:pPr>
        <w:ind w:left="1418"/>
        <w:jc w:val="both"/>
        <w:rPr>
          <w:rFonts w:ascii="Arial" w:hAnsi="Arial" w:cs="Arial"/>
        </w:rPr>
      </w:pPr>
      <w:r>
        <w:rPr>
          <w:rFonts w:ascii="Arial" w:hAnsi="Arial" w:cs="Arial"/>
        </w:rPr>
        <w:t>b)</w:t>
      </w:r>
      <w:r>
        <w:rPr>
          <w:rFonts w:ascii="Arial" w:hAnsi="Arial" w:cs="Arial"/>
        </w:rPr>
        <w:tab/>
        <w:t xml:space="preserve">osobami uprawnionymi do reprezentowania zamawiającego, t.j. Paweł </w:t>
      </w:r>
      <w:r w:rsidR="00E6289E">
        <w:rPr>
          <w:rFonts w:ascii="Arial" w:hAnsi="Arial" w:cs="Arial"/>
        </w:rPr>
        <w:t>S</w:t>
      </w:r>
      <w:r>
        <w:rPr>
          <w:rFonts w:ascii="Arial" w:hAnsi="Arial" w:cs="Arial"/>
        </w:rPr>
        <w:t xml:space="preserve">krzypek </w:t>
      </w:r>
    </w:p>
    <w:p w14:paraId="55B0B4F9" w14:textId="6AE3B223" w:rsidR="006606A0" w:rsidRDefault="00B43419">
      <w:pPr>
        <w:ind w:left="1418"/>
        <w:jc w:val="both"/>
        <w:rPr>
          <w:rFonts w:ascii="Arial" w:hAnsi="Arial" w:cs="Arial"/>
        </w:rPr>
      </w:pPr>
      <w:r>
        <w:rPr>
          <w:rFonts w:ascii="Arial" w:hAnsi="Arial" w:cs="Arial"/>
        </w:rPr>
        <w:t>c)</w:t>
      </w:r>
      <w:r>
        <w:rPr>
          <w:rFonts w:ascii="Arial" w:hAnsi="Arial" w:cs="Arial"/>
        </w:rPr>
        <w:tab/>
        <w:t xml:space="preserve">członkami komisji przetargowej, t.j. </w:t>
      </w:r>
      <w:r w:rsidR="003D36FA" w:rsidRPr="003D36FA">
        <w:rPr>
          <w:rFonts w:ascii="Arial" w:hAnsi="Arial" w:cs="Arial"/>
        </w:rPr>
        <w:t>Zbigniew Gołos, Dorota Szpalerska, Piotr Jagóra</w:t>
      </w:r>
    </w:p>
    <w:p w14:paraId="771B9BB5" w14:textId="77777777" w:rsidR="006606A0" w:rsidRDefault="00B43419">
      <w:pPr>
        <w:ind w:left="1418"/>
        <w:jc w:val="both"/>
        <w:rPr>
          <w:rFonts w:ascii="Arial" w:hAnsi="Arial" w:cs="Arial"/>
        </w:rPr>
      </w:pPr>
      <w:r>
        <w:rPr>
          <w:rFonts w:ascii="Arial" w:hAnsi="Arial" w:cs="Arial"/>
        </w:rPr>
        <w:t>d)</w:t>
      </w:r>
      <w:r>
        <w:rPr>
          <w:rFonts w:ascii="Arial" w:hAnsi="Arial" w:cs="Arial"/>
        </w:rPr>
        <w:tab/>
        <w:t>osobami, które złożyły oświadczenie, o którym mowa w art. 17 ust. 2a Pzp</w:t>
      </w:r>
    </w:p>
    <w:p w14:paraId="79315421" w14:textId="77777777" w:rsidR="006606A0" w:rsidRDefault="00B43419">
      <w:pPr>
        <w:spacing w:beforeAutospacing="1" w:afterAutospacing="1" w:line="276" w:lineRule="auto"/>
        <w:ind w:left="1418"/>
        <w:jc w:val="both"/>
        <w:rPr>
          <w:rFonts w:ascii="Arial" w:hAnsi="Arial" w:cs="Arial"/>
        </w:rPr>
      </w:pPr>
      <w:r>
        <w:rPr>
          <w:rFonts w:ascii="Arial" w:hAnsi="Arial" w:cs="Arial"/>
        </w:rPr>
        <w:t>chyba że jest możliwe zapewnienie bezstronności po stronie zamawiającego w inny sposób niż przez wykluczenie wykonawcy z udziału w postępowaniu;</w:t>
      </w:r>
    </w:p>
    <w:p w14:paraId="74756D0C" w14:textId="77777777" w:rsidR="006606A0" w:rsidRDefault="00B43419">
      <w:pPr>
        <w:spacing w:beforeAutospacing="1" w:afterAutospacing="1" w:line="276" w:lineRule="auto"/>
        <w:ind w:left="1418" w:hanging="425"/>
        <w:jc w:val="both"/>
        <w:rPr>
          <w:rFonts w:ascii="Arial" w:hAnsi="Arial" w:cs="Arial"/>
        </w:rPr>
      </w:pPr>
      <w:r>
        <w:rPr>
          <w:rFonts w:ascii="Arial" w:hAnsi="Arial" w:cs="Arial"/>
        </w:rPr>
        <w:t>4)</w:t>
      </w:r>
      <w:r>
        <w:rPr>
          <w:rFonts w:ascii="Arial" w:hAnsi="Arial" w:cs="Arial"/>
        </w:rPr>
        <w:tab/>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14:paraId="57E55753" w14:textId="77777777" w:rsidR="006606A0" w:rsidRDefault="00B43419">
      <w:pPr>
        <w:spacing w:beforeAutospacing="1" w:afterAutospacing="1" w:line="276" w:lineRule="auto"/>
        <w:ind w:left="1418" w:hanging="425"/>
        <w:jc w:val="both"/>
        <w:rPr>
          <w:rFonts w:ascii="Arial" w:hAnsi="Arial" w:cs="Arial"/>
        </w:rPr>
      </w:pPr>
      <w:r>
        <w:rPr>
          <w:rFonts w:ascii="Arial" w:hAnsi="Arial" w:cs="Arial"/>
        </w:rPr>
        <w:t>5)</w:t>
      </w:r>
      <w:r>
        <w:rPr>
          <w:rFonts w:ascii="Arial" w:hAnsi="Arial" w:cs="Arial"/>
        </w:rPr>
        <w:tab/>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1453EFA2" w14:textId="77777777" w:rsidR="006606A0" w:rsidRDefault="00B43419">
      <w:pPr>
        <w:spacing w:beforeAutospacing="1" w:afterAutospacing="1" w:line="276" w:lineRule="auto"/>
        <w:ind w:left="1418" w:hanging="425"/>
        <w:jc w:val="both"/>
        <w:rPr>
          <w:rFonts w:ascii="Arial" w:hAnsi="Arial" w:cs="Arial"/>
        </w:rPr>
      </w:pPr>
      <w:r>
        <w:rPr>
          <w:rFonts w:ascii="Arial" w:hAnsi="Arial" w:cs="Arial"/>
        </w:rPr>
        <w:t>6)</w:t>
      </w:r>
      <w:r>
        <w:rPr>
          <w:rFonts w:ascii="Arial" w:hAnsi="Arial" w:cs="Arial"/>
        </w:rPr>
        <w:tab/>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14:paraId="731CE394" w14:textId="77777777" w:rsidR="006606A0" w:rsidRDefault="00B43419">
      <w:pPr>
        <w:spacing w:beforeAutospacing="1" w:afterAutospacing="1" w:line="276" w:lineRule="auto"/>
        <w:ind w:left="1418" w:hanging="425"/>
        <w:jc w:val="both"/>
        <w:rPr>
          <w:rFonts w:ascii="Arial" w:hAnsi="Arial" w:cs="Arial"/>
        </w:rPr>
      </w:pPr>
      <w:r>
        <w:rPr>
          <w:rFonts w:ascii="Arial" w:hAnsi="Arial" w:cs="Arial"/>
        </w:rPr>
        <w:t>7)</w:t>
      </w:r>
      <w:r>
        <w:rPr>
          <w:rFonts w:ascii="Arial" w:hAnsi="Arial" w:cs="Arial"/>
        </w:rPr>
        <w:tab/>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14:paraId="36539AC7" w14:textId="77777777" w:rsidR="006606A0" w:rsidRDefault="00B43419">
      <w:pPr>
        <w:spacing w:beforeAutospacing="1" w:afterAutospacing="1" w:line="276" w:lineRule="auto"/>
        <w:ind w:left="1418" w:hanging="425"/>
        <w:jc w:val="both"/>
        <w:rPr>
          <w:rFonts w:ascii="Arial" w:hAnsi="Arial" w:cs="Arial"/>
        </w:rPr>
      </w:pPr>
      <w:r>
        <w:rPr>
          <w:rFonts w:ascii="Arial" w:hAnsi="Arial" w:cs="Arial"/>
        </w:rPr>
        <w:t>8)</w:t>
      </w:r>
      <w:r>
        <w:rPr>
          <w:rFonts w:ascii="Arial" w:hAnsi="Arial" w:cs="Arial"/>
        </w:rPr>
        <w:tab/>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4065A16E" w14:textId="77777777" w:rsidR="006606A0" w:rsidRDefault="00B43419" w:rsidP="006C71BB">
      <w:pPr>
        <w:pStyle w:val="pkt"/>
        <w:numPr>
          <w:ilvl w:val="0"/>
          <w:numId w:val="20"/>
        </w:numPr>
        <w:tabs>
          <w:tab w:val="left" w:pos="426"/>
        </w:tabs>
        <w:spacing w:beforeAutospacing="1" w:afterAutospacing="1" w:line="276" w:lineRule="auto"/>
        <w:rPr>
          <w:rFonts w:ascii="Arial" w:hAnsi="Arial" w:cs="Arial"/>
          <w:b/>
          <w:sz w:val="20"/>
          <w:szCs w:val="20"/>
        </w:rPr>
      </w:pPr>
      <w:r>
        <w:rPr>
          <w:rFonts w:ascii="Arial" w:hAnsi="Arial" w:cs="Arial"/>
          <w:b/>
          <w:sz w:val="20"/>
          <w:szCs w:val="20"/>
        </w:rPr>
        <w:t>Wykaz oświadczeń lub dokumentów, potwierdzających spełnianie warunków udziału w postępowaniu oraz brak podstaw wykluczenia.</w:t>
      </w:r>
    </w:p>
    <w:p w14:paraId="15EECA56" w14:textId="77777777" w:rsidR="006606A0" w:rsidRDefault="00B43419" w:rsidP="006C71BB">
      <w:pPr>
        <w:pStyle w:val="pkt"/>
        <w:numPr>
          <w:ilvl w:val="1"/>
          <w:numId w:val="115"/>
        </w:numPr>
        <w:tabs>
          <w:tab w:val="left" w:pos="851"/>
        </w:tabs>
        <w:spacing w:beforeAutospacing="1" w:afterAutospacing="1" w:line="276" w:lineRule="auto"/>
        <w:rPr>
          <w:rFonts w:ascii="Arial" w:hAnsi="Arial" w:cs="Arial"/>
          <w:sz w:val="20"/>
          <w:szCs w:val="20"/>
        </w:rPr>
      </w:pPr>
      <w:r>
        <w:rPr>
          <w:rFonts w:ascii="Arial" w:hAnsi="Arial" w:cs="Arial"/>
          <w:sz w:val="20"/>
          <w:szCs w:val="20"/>
        </w:rPr>
        <w:t>W celu potwierdzenia spełniania warunku dotyczącego sytuacji ekonomicznej lub finansowej określonego w pkt 5.3.2. SIWZ zamawiający żąda od wykonawcy:</w:t>
      </w:r>
    </w:p>
    <w:p w14:paraId="04D502C3" w14:textId="77777777" w:rsidR="006606A0" w:rsidRDefault="00B43419" w:rsidP="00AA42B7">
      <w:pPr>
        <w:numPr>
          <w:ilvl w:val="0"/>
          <w:numId w:val="38"/>
        </w:numPr>
        <w:tabs>
          <w:tab w:val="left" w:pos="1276"/>
        </w:tabs>
        <w:spacing w:beforeAutospacing="1" w:afterAutospacing="1" w:line="276" w:lineRule="auto"/>
        <w:ind w:left="1276" w:hanging="425"/>
        <w:jc w:val="both"/>
        <w:rPr>
          <w:rFonts w:ascii="Arial" w:hAnsi="Arial" w:cs="Arial"/>
        </w:rPr>
      </w:pPr>
      <w:r>
        <w:rPr>
          <w:rFonts w:ascii="Arial" w:hAnsi="Arial" w:cs="Arial"/>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7AD7AB2F" w14:textId="77777777" w:rsidR="006606A0" w:rsidRDefault="00B43419" w:rsidP="00AA42B7">
      <w:pPr>
        <w:numPr>
          <w:ilvl w:val="0"/>
          <w:numId w:val="38"/>
        </w:numPr>
        <w:ind w:left="1276" w:hanging="425"/>
        <w:jc w:val="both"/>
        <w:rPr>
          <w:rFonts w:ascii="Arial" w:hAnsi="Arial" w:cs="Arial"/>
        </w:rPr>
      </w:pPr>
      <w:r>
        <w:rPr>
          <w:rFonts w:ascii="Arial" w:hAnsi="Arial" w:cs="Arial"/>
        </w:rPr>
        <w:t xml:space="preserve">dokumentu potwierdzającego, że Wykonawca jest ubezpieczony od odpowiedzialności cywilnej, w wysokości wskazanej w punkcie 5.3.2.b) powyżej, w zakresie prowadzonej działalności związanej z przedmiotem zamówienia.  </w:t>
      </w:r>
    </w:p>
    <w:p w14:paraId="3ECF1AB1" w14:textId="77777777" w:rsidR="006606A0" w:rsidRDefault="00B43419" w:rsidP="006C71BB">
      <w:pPr>
        <w:numPr>
          <w:ilvl w:val="1"/>
          <w:numId w:val="21"/>
        </w:numPr>
        <w:tabs>
          <w:tab w:val="left" w:pos="851"/>
        </w:tabs>
        <w:spacing w:beforeAutospacing="1" w:afterAutospacing="1" w:line="276" w:lineRule="auto"/>
        <w:jc w:val="both"/>
        <w:rPr>
          <w:rFonts w:ascii="Arial" w:hAnsi="Arial" w:cs="Arial"/>
        </w:rPr>
      </w:pPr>
      <w:r>
        <w:rPr>
          <w:rFonts w:ascii="Arial" w:hAnsi="Arial" w:cs="Arial"/>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2A3FD271" w14:textId="77777777" w:rsidR="006606A0" w:rsidRDefault="00B43419" w:rsidP="006C71BB">
      <w:pPr>
        <w:pStyle w:val="pkt"/>
        <w:numPr>
          <w:ilvl w:val="1"/>
          <w:numId w:val="42"/>
        </w:numPr>
        <w:tabs>
          <w:tab w:val="left" w:pos="851"/>
        </w:tabs>
        <w:spacing w:beforeAutospacing="1" w:afterAutospacing="1" w:line="276" w:lineRule="auto"/>
        <w:rPr>
          <w:rFonts w:ascii="Arial" w:hAnsi="Arial" w:cs="Arial"/>
          <w:sz w:val="20"/>
          <w:szCs w:val="20"/>
        </w:rPr>
      </w:pPr>
      <w:r>
        <w:rPr>
          <w:rFonts w:ascii="Arial" w:hAnsi="Arial" w:cs="Arial"/>
          <w:sz w:val="20"/>
          <w:szCs w:val="20"/>
        </w:rPr>
        <w:t>W celu potwierdzenia spełniania warunku dotyczącego zdolności technicznej lub zawodowej określonego w pkt 5.3.3. SIWZ zamawiający żąda od wykonawcy:</w:t>
      </w:r>
    </w:p>
    <w:p w14:paraId="6D79003B" w14:textId="77777777" w:rsidR="006606A0" w:rsidRDefault="00B43419" w:rsidP="00AA42B7">
      <w:pPr>
        <w:numPr>
          <w:ilvl w:val="0"/>
          <w:numId w:val="76"/>
        </w:numPr>
        <w:tabs>
          <w:tab w:val="left" w:pos="1276"/>
        </w:tabs>
        <w:spacing w:beforeAutospacing="1" w:afterAutospacing="1" w:line="276" w:lineRule="auto"/>
        <w:ind w:left="1276" w:hanging="425"/>
        <w:jc w:val="both"/>
        <w:rPr>
          <w:rFonts w:ascii="Arial" w:hAnsi="Arial" w:cs="Arial"/>
        </w:rPr>
      </w:pPr>
      <w:r>
        <w:rPr>
          <w:rFonts w:ascii="Arial" w:hAnsi="Arial" w:cs="Aria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zawarty jest w </w:t>
      </w:r>
      <w:r>
        <w:rPr>
          <w:rFonts w:ascii="Arial" w:hAnsi="Arial" w:cs="Arial"/>
          <w:b/>
        </w:rPr>
        <w:t>Załączniku nr 4 do SIWZ).</w:t>
      </w:r>
      <w:r>
        <w:rPr>
          <w:rFonts w:ascii="Arial" w:hAnsi="Arial" w:cs="Arial"/>
        </w:rPr>
        <w:t xml:space="preserve"> </w:t>
      </w:r>
    </w:p>
    <w:p w14:paraId="560AC6B3" w14:textId="77777777" w:rsidR="006606A0" w:rsidRDefault="00B43419" w:rsidP="00AA42B7">
      <w:pPr>
        <w:numPr>
          <w:ilvl w:val="0"/>
          <w:numId w:val="76"/>
        </w:numPr>
        <w:spacing w:beforeAutospacing="1" w:afterAutospacing="1" w:line="276" w:lineRule="auto"/>
        <w:ind w:left="1276" w:hanging="425"/>
        <w:jc w:val="both"/>
        <w:rPr>
          <w:rFonts w:ascii="Arial" w:hAnsi="Arial" w:cs="Arial"/>
          <w:b/>
        </w:rPr>
      </w:pPr>
      <w:r>
        <w:rPr>
          <w:rFonts w:ascii="Arial" w:hAnsi="Arial" w:cs="Arial"/>
        </w:rPr>
        <w:t xml:space="preserve">wykazu osób, skierowanych przez wykonawcę do realizacji zamówienia publicznego, odpowiedzialnych za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 (wzór wykazu zawarty jest w </w:t>
      </w:r>
      <w:r>
        <w:rPr>
          <w:rFonts w:ascii="Arial" w:hAnsi="Arial" w:cs="Arial"/>
          <w:b/>
        </w:rPr>
        <w:t>załączniku nr 5 do SIWZ.</w:t>
      </w:r>
    </w:p>
    <w:p w14:paraId="7675B730" w14:textId="77777777" w:rsidR="006606A0" w:rsidRDefault="00B43419" w:rsidP="006C71BB">
      <w:pPr>
        <w:pStyle w:val="pkt"/>
        <w:numPr>
          <w:ilvl w:val="1"/>
          <w:numId w:val="43"/>
        </w:numPr>
        <w:tabs>
          <w:tab w:val="left" w:pos="851"/>
        </w:tabs>
        <w:spacing w:beforeAutospacing="1" w:afterAutospacing="1" w:line="276" w:lineRule="auto"/>
        <w:rPr>
          <w:rFonts w:ascii="Arial" w:hAnsi="Arial" w:cs="Arial"/>
          <w:sz w:val="20"/>
          <w:szCs w:val="20"/>
        </w:rPr>
      </w:pPr>
      <w:r>
        <w:rPr>
          <w:rFonts w:ascii="Arial" w:hAnsi="Arial" w:cs="Arial"/>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w:t>
      </w:r>
    </w:p>
    <w:p w14:paraId="1D019770" w14:textId="77777777" w:rsidR="006606A0" w:rsidRDefault="00B43419" w:rsidP="006C71BB">
      <w:pPr>
        <w:pStyle w:val="pkt"/>
        <w:numPr>
          <w:ilvl w:val="1"/>
          <w:numId w:val="44"/>
        </w:numPr>
        <w:tabs>
          <w:tab w:val="left" w:pos="851"/>
        </w:tabs>
        <w:spacing w:beforeAutospacing="1" w:afterAutospacing="1" w:line="276" w:lineRule="auto"/>
        <w:rPr>
          <w:rFonts w:ascii="Arial" w:hAnsi="Arial" w:cs="Arial"/>
          <w:sz w:val="20"/>
          <w:szCs w:val="20"/>
        </w:rPr>
      </w:pPr>
      <w:r>
        <w:rPr>
          <w:rFonts w:ascii="Arial" w:hAnsi="Arial" w:cs="Arial"/>
          <w:sz w:val="20"/>
          <w:szCs w:val="20"/>
        </w:rPr>
        <w:t>W celu potwierdzenia braku podstaw wykluczenia wykonawcy z udziału w postępowaniu zamawiający żąda następujących dokumentów:</w:t>
      </w:r>
    </w:p>
    <w:p w14:paraId="611B65D9"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rPr>
      </w:pPr>
      <w:r>
        <w:rPr>
          <w:rFonts w:ascii="Arial" w:hAnsi="Arial" w:cs="Arial"/>
        </w:rPr>
        <w:t>informacji z Krajowego Rejestru Karnego w zakresie określonym w art. 24 ust. 1 pkt 13, 14 i 21 Pzp oraz, odnośnie skazania za wykroczenie na karę aresztu, w zakresie określonym przez zamawiającego na podstawie art. 24 ust. 5 pkt 5 i 6 Pzp, wystawionej nie wcześniej niż 6 miesięcy przed upływem terminu składania ofert;</w:t>
      </w:r>
    </w:p>
    <w:p w14:paraId="731F1E94"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rPr>
      </w:pPr>
      <w:r>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E5116D"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rPr>
      </w:pPr>
      <w:r>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DA273C"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rPr>
      </w:pPr>
      <w:r>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Pzp;</w:t>
      </w:r>
    </w:p>
    <w:p w14:paraId="6520222E"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b/>
        </w:rPr>
      </w:pPr>
      <w:r>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dokumentu zawarty jest w </w:t>
      </w:r>
      <w:r>
        <w:rPr>
          <w:rFonts w:ascii="Arial" w:hAnsi="Arial" w:cs="Arial"/>
          <w:b/>
        </w:rPr>
        <w:t>załączniku nr 7 do SIWZ);</w:t>
      </w:r>
    </w:p>
    <w:p w14:paraId="1CCC2271"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b/>
        </w:rPr>
      </w:pPr>
      <w:r>
        <w:rPr>
          <w:rFonts w:ascii="Arial" w:hAnsi="Arial" w:cs="Arial"/>
        </w:rPr>
        <w:t xml:space="preserve">oświadczenia wykonawcy o braku orzeczenia wobec niego tytułem środka zapobiegawczego zakazu ubiegania się o zamówienia publiczne (wzór dokumentu zawarty jest w </w:t>
      </w:r>
      <w:r>
        <w:rPr>
          <w:rFonts w:ascii="Arial" w:hAnsi="Arial" w:cs="Arial"/>
          <w:b/>
        </w:rPr>
        <w:t>załączniku nr 7 do SIWZ);</w:t>
      </w:r>
    </w:p>
    <w:p w14:paraId="5E5219D2"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rPr>
      </w:pPr>
      <w:r>
        <w:rPr>
          <w:rFonts w:ascii="Arial" w:hAnsi="Arial" w:cs="Arial"/>
        </w:rPr>
        <w:t xml:space="preserve">oświadczenia wykonawcy o braku wydania prawomocnego wyroku sądu skazującego za wykroczenie na karę ograniczenia wolności lub grzywny w zakresie określonym przez zamawiającego na podstawie art. 24 ust. 5 pkt 5 i 6 Pzp (wzór dokumentu zawarty jest w </w:t>
      </w:r>
      <w:r>
        <w:rPr>
          <w:rFonts w:ascii="Arial" w:hAnsi="Arial" w:cs="Arial"/>
          <w:b/>
        </w:rPr>
        <w:t>załączniku nr 7 do SIWZ</w:t>
      </w:r>
      <w:r>
        <w:rPr>
          <w:rFonts w:ascii="Arial" w:hAnsi="Arial" w:cs="Arial"/>
        </w:rPr>
        <w:t>);</w:t>
      </w:r>
    </w:p>
    <w:p w14:paraId="0EB58627"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b/>
        </w:rPr>
      </w:pPr>
      <w:r>
        <w:rPr>
          <w:rFonts w:ascii="Arial" w:hAnsi="Arial" w:cs="Arial"/>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Pzp (wzór dokumentu zawarty jest w </w:t>
      </w:r>
      <w:r>
        <w:rPr>
          <w:rFonts w:ascii="Arial" w:hAnsi="Arial" w:cs="Arial"/>
          <w:b/>
        </w:rPr>
        <w:t>załączniku nr 7 do SIWZ);</w:t>
      </w:r>
    </w:p>
    <w:p w14:paraId="64E8391E"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b/>
        </w:rPr>
      </w:pPr>
      <w:r>
        <w:rPr>
          <w:rFonts w:ascii="Arial" w:hAnsi="Arial" w:cs="Arial"/>
        </w:rPr>
        <w:t xml:space="preserve">oświadczenia wykonawcy o niezaleganiu z opłacaniem podatków i opłat lokalnych, o których mowa w ustawie z dnia 12 stycznia 1991 r. o podatkach i opłatach lokalnych (Dz. U. z 2016 r. poz. 716) (wzór dokumentu zawarty jest w </w:t>
      </w:r>
      <w:r>
        <w:rPr>
          <w:rFonts w:ascii="Arial" w:hAnsi="Arial" w:cs="Arial"/>
          <w:b/>
        </w:rPr>
        <w:t>załączniku nr 7 do SIWZ),</w:t>
      </w:r>
    </w:p>
    <w:p w14:paraId="3BE42185" w14:textId="77777777" w:rsidR="006606A0" w:rsidRDefault="00B43419" w:rsidP="00AA42B7">
      <w:pPr>
        <w:numPr>
          <w:ilvl w:val="1"/>
          <w:numId w:val="39"/>
        </w:numPr>
        <w:tabs>
          <w:tab w:val="left" w:pos="1276"/>
        </w:tabs>
        <w:spacing w:beforeAutospacing="1" w:afterAutospacing="1" w:line="276" w:lineRule="auto"/>
        <w:ind w:left="1276" w:hanging="425"/>
        <w:jc w:val="both"/>
        <w:rPr>
          <w:rFonts w:ascii="Arial" w:hAnsi="Arial" w:cs="Arial"/>
          <w:b/>
        </w:rPr>
      </w:pPr>
      <w:r>
        <w:rPr>
          <w:rFonts w:ascii="Arial" w:hAnsi="Arial" w:cs="Arial"/>
        </w:rPr>
        <w:t>oświadczenia wykonawcy o przynależności albo braku przynależności do tej samej grupy kapitałowej</w:t>
      </w:r>
      <w:r>
        <w:rPr>
          <w:rFonts w:ascii="Arial" w:hAnsi="Arial" w:cs="Arial"/>
          <w:color w:val="000000"/>
        </w:rPr>
        <w:t xml:space="preserve"> co inny wykonawca, który złożył odrębną ofertę</w:t>
      </w:r>
      <w:r>
        <w:rPr>
          <w:rFonts w:ascii="Arial" w:hAnsi="Arial" w:cs="Arial"/>
        </w:rPr>
        <w:t xml:space="preserve">; w przypadku przynależności do tej samej grupy kapitałowej wykonawca może złożyć wraz z oświadczeniem dokumenty bądź informacje potwierdzające, że powiązania z innym wykonawcą nie prowadzą do zakłócenia konkurencji w postępowaniu. (wzór dokumentu zawarty jest w </w:t>
      </w:r>
      <w:r>
        <w:rPr>
          <w:rFonts w:ascii="Arial" w:hAnsi="Arial" w:cs="Arial"/>
          <w:b/>
        </w:rPr>
        <w:t>załączniku nr 6 do SIWZ),</w:t>
      </w:r>
    </w:p>
    <w:p w14:paraId="39E6BB31" w14:textId="77777777" w:rsidR="006606A0" w:rsidRDefault="00B43419" w:rsidP="006C71BB">
      <w:pPr>
        <w:pStyle w:val="pkt"/>
        <w:numPr>
          <w:ilvl w:val="1"/>
          <w:numId w:val="45"/>
        </w:numPr>
        <w:tabs>
          <w:tab w:val="left" w:pos="851"/>
        </w:tabs>
        <w:spacing w:beforeAutospacing="1" w:afterAutospacing="1" w:line="276" w:lineRule="auto"/>
        <w:rPr>
          <w:rFonts w:ascii="Arial" w:hAnsi="Arial" w:cs="Arial"/>
          <w:sz w:val="20"/>
          <w:szCs w:val="20"/>
        </w:rPr>
      </w:pPr>
      <w:r>
        <w:rPr>
          <w:rFonts w:ascii="Arial" w:hAnsi="Arial" w:cs="Arial"/>
          <w:sz w:val="20"/>
          <w:szCs w:val="20"/>
        </w:rPr>
        <w:t xml:space="preserve">Zgodnie z art. 24 ust. 11 Pzp wykonawca, </w:t>
      </w:r>
      <w:r>
        <w:rPr>
          <w:rFonts w:ascii="Arial" w:hAnsi="Arial" w:cs="Arial"/>
          <w:b/>
          <w:sz w:val="20"/>
          <w:szCs w:val="20"/>
          <w:u w:val="single"/>
        </w:rPr>
        <w:t>w terminie 3 dni</w:t>
      </w:r>
      <w:r>
        <w:rPr>
          <w:rFonts w:ascii="Arial" w:hAnsi="Arial" w:cs="Arial"/>
          <w:sz w:val="20"/>
          <w:szCs w:val="20"/>
        </w:rPr>
        <w:t xml:space="preserve">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Pr>
          <w:rFonts w:ascii="Arial" w:hAnsi="Arial" w:cs="Arial"/>
          <w:b/>
          <w:sz w:val="20"/>
          <w:szCs w:val="20"/>
        </w:rPr>
        <w:t>Wzór oświadczenia o przynależności lub braku przynależności do tej samej grupy kapitałowej, o której mowa w art. 24 ust. 1 pkt 23 Pzp stanowi Załącznik nr 6 do SIWZ.</w:t>
      </w:r>
    </w:p>
    <w:p w14:paraId="63A81267" w14:textId="77777777" w:rsidR="006606A0" w:rsidRDefault="00B43419" w:rsidP="006C71BB">
      <w:pPr>
        <w:pStyle w:val="pkt"/>
        <w:numPr>
          <w:ilvl w:val="1"/>
          <w:numId w:val="46"/>
        </w:numPr>
        <w:tabs>
          <w:tab w:val="left" w:pos="851"/>
        </w:tabs>
        <w:spacing w:beforeAutospacing="1" w:afterAutospacing="1" w:line="276" w:lineRule="auto"/>
        <w:rPr>
          <w:rFonts w:ascii="Arial" w:hAnsi="Arial" w:cs="Arial"/>
          <w:sz w:val="20"/>
          <w:szCs w:val="20"/>
        </w:rPr>
      </w:pPr>
      <w:r>
        <w:rPr>
          <w:rFonts w:ascii="Arial" w:hAnsi="Arial" w:cs="Arial"/>
          <w:sz w:val="20"/>
          <w:szCs w:val="20"/>
        </w:rPr>
        <w:t xml:space="preserve">Jeżeli wykonawca ma siedzibę lub miejsce zamieszkania poza terytorium Rzeczypospolitej Polskiej, zamiast dokumentów, o których mowa w pkt 6.5. SIWZ: </w:t>
      </w:r>
    </w:p>
    <w:p w14:paraId="41D6DDD2" w14:textId="77777777" w:rsidR="006606A0" w:rsidRDefault="00B43419" w:rsidP="00AA42B7">
      <w:pPr>
        <w:numPr>
          <w:ilvl w:val="1"/>
          <w:numId w:val="40"/>
        </w:numPr>
        <w:tabs>
          <w:tab w:val="left" w:pos="1276"/>
        </w:tabs>
        <w:spacing w:beforeAutospacing="1" w:afterAutospacing="1" w:line="276" w:lineRule="auto"/>
        <w:ind w:left="1276" w:hanging="425"/>
        <w:jc w:val="both"/>
        <w:rPr>
          <w:rFonts w:ascii="Arial" w:hAnsi="Arial" w:cs="Arial"/>
        </w:rPr>
      </w:pPr>
      <w:r>
        <w:rPr>
          <w:rFonts w:ascii="Arial" w:hAnsi="Arial" w:cs="Arial"/>
        </w:rPr>
        <w:t>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14:paraId="6B08AA69" w14:textId="77777777" w:rsidR="006606A0" w:rsidRDefault="00B43419" w:rsidP="00AA42B7">
      <w:pPr>
        <w:numPr>
          <w:ilvl w:val="1"/>
          <w:numId w:val="40"/>
        </w:numPr>
        <w:tabs>
          <w:tab w:val="left" w:pos="1276"/>
        </w:tabs>
        <w:spacing w:beforeAutospacing="1" w:afterAutospacing="1" w:line="276" w:lineRule="auto"/>
        <w:ind w:left="1276" w:hanging="425"/>
        <w:jc w:val="both"/>
        <w:rPr>
          <w:rFonts w:ascii="Arial" w:hAnsi="Arial" w:cs="Arial"/>
        </w:rPr>
      </w:pPr>
      <w:r>
        <w:rPr>
          <w:rFonts w:ascii="Arial" w:hAnsi="Arial" w:cs="Arial"/>
        </w:rPr>
        <w:t>ppkt 2-4 - składa dokument lub dokumenty wystawione w kraju, w którym wykonawca ma siedzibę lub miejsce zamieszkania, potwierdzające odpowiednio, że:</w:t>
      </w:r>
    </w:p>
    <w:p w14:paraId="467E7847" w14:textId="77777777" w:rsidR="006606A0" w:rsidRDefault="00B43419" w:rsidP="00AA42B7">
      <w:pPr>
        <w:numPr>
          <w:ilvl w:val="2"/>
          <w:numId w:val="41"/>
        </w:numPr>
        <w:tabs>
          <w:tab w:val="left" w:pos="1701"/>
        </w:tabs>
        <w:spacing w:beforeAutospacing="1" w:afterAutospacing="1" w:line="276" w:lineRule="auto"/>
        <w:ind w:left="1701" w:hanging="425"/>
        <w:jc w:val="both"/>
        <w:rPr>
          <w:rFonts w:ascii="Arial" w:hAnsi="Arial" w:cs="Arial"/>
        </w:rPr>
      </w:pPr>
      <w:r>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CD918A0" w14:textId="77777777" w:rsidR="006606A0" w:rsidRDefault="00B43419" w:rsidP="00AA42B7">
      <w:pPr>
        <w:numPr>
          <w:ilvl w:val="2"/>
          <w:numId w:val="41"/>
        </w:numPr>
        <w:tabs>
          <w:tab w:val="left" w:pos="1701"/>
        </w:tabs>
        <w:spacing w:beforeAutospacing="1" w:afterAutospacing="1" w:line="276" w:lineRule="auto"/>
        <w:ind w:left="1701" w:hanging="425"/>
        <w:jc w:val="both"/>
        <w:rPr>
          <w:rFonts w:ascii="Arial" w:hAnsi="Arial" w:cs="Arial"/>
        </w:rPr>
      </w:pPr>
      <w:r>
        <w:rPr>
          <w:rFonts w:ascii="Arial" w:hAnsi="Arial" w:cs="Arial"/>
        </w:rPr>
        <w:t>nie otwarto jego likwidacji ani nie ogłoszono upadłości.</w:t>
      </w:r>
    </w:p>
    <w:p w14:paraId="2F92B45A" w14:textId="77777777" w:rsidR="006606A0" w:rsidRDefault="00B43419" w:rsidP="006C71BB">
      <w:pPr>
        <w:pStyle w:val="pkt"/>
        <w:numPr>
          <w:ilvl w:val="1"/>
          <w:numId w:val="47"/>
        </w:numPr>
        <w:tabs>
          <w:tab w:val="left" w:pos="851"/>
        </w:tabs>
        <w:spacing w:beforeAutospacing="1" w:afterAutospacing="1" w:line="276" w:lineRule="auto"/>
        <w:rPr>
          <w:rFonts w:ascii="Arial" w:hAnsi="Arial" w:cs="Arial"/>
          <w:sz w:val="20"/>
          <w:szCs w:val="20"/>
        </w:rPr>
      </w:pPr>
      <w:r>
        <w:rPr>
          <w:rFonts w:ascii="Arial" w:hAnsi="Arial" w:cs="Arial"/>
          <w:sz w:val="20"/>
          <w:szCs w:val="20"/>
        </w:rPr>
        <w:t>Dokumenty, o których mowa w pkt 6.7. ppkt 1 i ppkt 2 lit. b) SIWZ, powinny być wystawione nie wcześniej niż 6 miesięcy przed upływem terminu składania ofert albo wniosków o dopuszczenie do udziału w postępowaniu. Dokument, o którym mowa w pkt 6.7. ppkt 2 lit. a) SIWZ, powinien być wystawiony nie wcześniej niż 3 miesiące przed upływem tego terminu.</w:t>
      </w:r>
    </w:p>
    <w:p w14:paraId="2A1DAED9" w14:textId="77777777" w:rsidR="006606A0" w:rsidRDefault="00B43419" w:rsidP="006C71BB">
      <w:pPr>
        <w:pStyle w:val="pkt"/>
        <w:numPr>
          <w:ilvl w:val="1"/>
          <w:numId w:val="48"/>
        </w:numPr>
        <w:tabs>
          <w:tab w:val="left" w:pos="851"/>
        </w:tabs>
        <w:spacing w:beforeAutospacing="1" w:afterAutospacing="1" w:line="276" w:lineRule="auto"/>
        <w:rPr>
          <w:rFonts w:ascii="Arial" w:hAnsi="Arial" w:cs="Arial"/>
          <w:sz w:val="20"/>
          <w:szCs w:val="20"/>
        </w:rPr>
      </w:pPr>
      <w:r>
        <w:rPr>
          <w:rFonts w:ascii="Arial" w:hAnsi="Arial" w:cs="Arial"/>
          <w:sz w:val="20"/>
          <w:szCs w:val="20"/>
        </w:rPr>
        <w:t>Jeżeli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w:t>
      </w:r>
    </w:p>
    <w:p w14:paraId="4FC97F9E" w14:textId="77777777" w:rsidR="006606A0" w:rsidRDefault="00B43419" w:rsidP="006C71BB">
      <w:pPr>
        <w:pStyle w:val="pkt"/>
        <w:numPr>
          <w:ilvl w:val="1"/>
          <w:numId w:val="49"/>
        </w:numPr>
        <w:tabs>
          <w:tab w:val="left" w:pos="993"/>
        </w:tabs>
        <w:spacing w:beforeAutospacing="1" w:afterAutospacing="1" w:line="276" w:lineRule="auto"/>
        <w:rPr>
          <w:rFonts w:ascii="Arial" w:hAnsi="Arial" w:cs="Arial"/>
          <w:sz w:val="20"/>
          <w:szCs w:val="20"/>
        </w:rPr>
      </w:pPr>
      <w:r>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031A080" w14:textId="77777777" w:rsidR="006606A0" w:rsidRDefault="00B43419" w:rsidP="006C71BB">
      <w:pPr>
        <w:pStyle w:val="pkt"/>
        <w:numPr>
          <w:ilvl w:val="1"/>
          <w:numId w:val="50"/>
        </w:numPr>
        <w:tabs>
          <w:tab w:val="left" w:pos="993"/>
        </w:tabs>
        <w:spacing w:beforeAutospacing="1" w:afterAutospacing="1" w:line="276" w:lineRule="auto"/>
        <w:rPr>
          <w:rFonts w:ascii="Arial" w:hAnsi="Arial" w:cs="Arial"/>
          <w:sz w:val="20"/>
          <w:szCs w:val="20"/>
        </w:rPr>
      </w:pPr>
      <w:r>
        <w:rPr>
          <w:rFonts w:ascii="Arial" w:hAnsi="Arial" w:cs="Arial"/>
          <w:sz w:val="20"/>
          <w:szCs w:val="20"/>
        </w:rPr>
        <w:t>Wykonawca mający siedzibę na terytorium Rzeczypospolitej Polskiej, w odniesieniu do osoby mającej miejsce zamieszkania poza terytorium Rzeczypospolitej Polskiej, której dotyczy dokument wskazany w pkt 6.5. ppkt 1 SIWZ, składa dokument, o którym mowa w pkt 6.7. ppkt 1 SIWZ, w zakresie określonym w art. 24 ust. 1 pkt 14 i 21 oraz ust. 5 pkt 6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14:paraId="0AE708A6" w14:textId="77777777" w:rsidR="006606A0" w:rsidRDefault="00B43419" w:rsidP="006C71BB">
      <w:pPr>
        <w:pStyle w:val="pkt"/>
        <w:numPr>
          <w:ilvl w:val="1"/>
          <w:numId w:val="51"/>
        </w:numPr>
        <w:tabs>
          <w:tab w:val="left" w:pos="993"/>
        </w:tabs>
        <w:spacing w:beforeAutospacing="1" w:afterAutospacing="1" w:line="276" w:lineRule="auto"/>
        <w:rPr>
          <w:rFonts w:ascii="Arial" w:hAnsi="Arial" w:cs="Arial"/>
          <w:sz w:val="20"/>
          <w:szCs w:val="20"/>
        </w:rPr>
      </w:pPr>
      <w:r>
        <w:rPr>
          <w:rFonts w:ascii="Arial" w:hAnsi="Arial" w:cs="Arial"/>
          <w:sz w:val="20"/>
          <w:szCs w:val="20"/>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C4379FB" w14:textId="77777777" w:rsidR="006606A0" w:rsidRDefault="00B43419" w:rsidP="006C71BB">
      <w:pPr>
        <w:pStyle w:val="pkt"/>
        <w:numPr>
          <w:ilvl w:val="1"/>
          <w:numId w:val="52"/>
        </w:numPr>
        <w:tabs>
          <w:tab w:val="left" w:pos="993"/>
        </w:tabs>
        <w:spacing w:beforeAutospacing="1" w:afterAutospacing="1" w:line="276" w:lineRule="auto"/>
        <w:rPr>
          <w:rFonts w:ascii="Arial" w:hAnsi="Arial" w:cs="Arial"/>
          <w:sz w:val="20"/>
          <w:szCs w:val="20"/>
        </w:rPr>
      </w:pPr>
      <w:r>
        <w:rPr>
          <w:rFonts w:ascii="Arial" w:hAnsi="Arial" w:cs="Arial"/>
          <w:sz w:val="20"/>
          <w:szCs w:val="20"/>
        </w:rPr>
        <w:t xml:space="preserve">Zgodnie z art. 24 ust. 8 Pzp wykonawca,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3AB8AD0" w14:textId="77777777" w:rsidR="006606A0" w:rsidRDefault="00B43419" w:rsidP="006C71BB">
      <w:pPr>
        <w:pStyle w:val="pkt"/>
        <w:numPr>
          <w:ilvl w:val="1"/>
          <w:numId w:val="53"/>
        </w:numPr>
        <w:tabs>
          <w:tab w:val="left" w:pos="993"/>
        </w:tabs>
        <w:spacing w:beforeAutospacing="1" w:afterAutospacing="1" w:line="276" w:lineRule="auto"/>
        <w:rPr>
          <w:rFonts w:ascii="Arial" w:hAnsi="Arial" w:cs="Arial"/>
          <w:sz w:val="20"/>
          <w:szCs w:val="20"/>
        </w:rPr>
      </w:pPr>
      <w:r>
        <w:rPr>
          <w:rFonts w:ascii="Arial" w:hAnsi="Arial" w:cs="Arial"/>
          <w:sz w:val="20"/>
          <w:szCs w:val="20"/>
        </w:rPr>
        <w:t>Wykonawca nie podlega wykluczeniu, jeżeli zamawiający, uwzględniając wagę i szczególne okoliczności czynu wykonawcy, uzna za wystarczające dowody przedstawione na podstawie art. 24 ust. 8 Pzp.</w:t>
      </w:r>
    </w:p>
    <w:p w14:paraId="06F902B1" w14:textId="77777777" w:rsidR="006606A0" w:rsidRDefault="00B43419" w:rsidP="006C71BB">
      <w:pPr>
        <w:pStyle w:val="pkt"/>
        <w:numPr>
          <w:ilvl w:val="1"/>
          <w:numId w:val="74"/>
        </w:numPr>
        <w:tabs>
          <w:tab w:val="left" w:pos="993"/>
        </w:tabs>
        <w:spacing w:beforeAutospacing="1" w:afterAutospacing="1" w:line="276" w:lineRule="auto"/>
        <w:rPr>
          <w:rFonts w:ascii="Arial" w:hAnsi="Arial" w:cs="Arial"/>
          <w:sz w:val="20"/>
          <w:szCs w:val="20"/>
        </w:rPr>
      </w:pPr>
      <w:r>
        <w:rPr>
          <w:rFonts w:ascii="Arial" w:hAnsi="Arial" w:cs="Arial"/>
          <w:sz w:val="20"/>
          <w:szCs w:val="20"/>
        </w:rPr>
        <w:t>Zamawiający żąda od wykonawcy, który polega na zdolnościach lub sytuacji innych podmiotów na zasadach określonych w art. 22a Pzp, przedstawienia w odniesieniu do tych podmiotów dokumentów wymienionych w pkt 6.5. ppkt 1-9 SIWZ.</w:t>
      </w:r>
    </w:p>
    <w:p w14:paraId="19E8EB76" w14:textId="77777777" w:rsidR="006606A0" w:rsidRDefault="00B43419" w:rsidP="006C71BB">
      <w:pPr>
        <w:pStyle w:val="pkt"/>
        <w:numPr>
          <w:ilvl w:val="1"/>
          <w:numId w:val="75"/>
        </w:numPr>
        <w:tabs>
          <w:tab w:val="left" w:pos="993"/>
        </w:tabs>
        <w:spacing w:beforeAutospacing="1" w:afterAutospacing="1" w:line="276" w:lineRule="auto"/>
        <w:rPr>
          <w:rFonts w:ascii="Arial" w:hAnsi="Arial" w:cs="Arial"/>
          <w:sz w:val="20"/>
          <w:szCs w:val="20"/>
        </w:rPr>
      </w:pPr>
      <w:r>
        <w:rPr>
          <w:rFonts w:ascii="Arial" w:hAnsi="Arial" w:cs="Arial"/>
          <w:sz w:val="20"/>
          <w:szCs w:val="20"/>
        </w:rPr>
        <w:t>Zamawiający żąda od wykonawcy przedstawienia dokumentów wymienionych w pkt 6.5. ppkt 1-9 SIWZ, dotyczących podwykonawcy, któremu zamierza powierzyć wykonanie części zamówienia, a który nie jest podmiotem, na którego zdolnościach lub sytuacji wykonawca polega na zasadach określonych w art. 22a Pzp.</w:t>
      </w:r>
    </w:p>
    <w:p w14:paraId="179DD953" w14:textId="77777777" w:rsidR="006606A0" w:rsidRDefault="00B43419" w:rsidP="006C71BB">
      <w:pPr>
        <w:pStyle w:val="pkt"/>
        <w:numPr>
          <w:ilvl w:val="0"/>
          <w:numId w:val="78"/>
        </w:numPr>
        <w:spacing w:beforeAutospacing="1" w:afterAutospacing="1" w:line="276" w:lineRule="auto"/>
        <w:rPr>
          <w:rFonts w:ascii="Arial" w:hAnsi="Arial" w:cs="Arial"/>
          <w:b/>
          <w:sz w:val="20"/>
          <w:szCs w:val="20"/>
        </w:rPr>
      </w:pPr>
      <w:r>
        <w:rPr>
          <w:rFonts w:ascii="Arial" w:hAnsi="Arial" w:cs="Arial"/>
          <w:b/>
          <w:sz w:val="20"/>
          <w:szCs w:val="20"/>
        </w:rPr>
        <w:t>Zasady składania oświadczeń i dokumentów oraz wyboru oferty.</w:t>
      </w:r>
    </w:p>
    <w:p w14:paraId="1DA6F542"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Do oferty wykonawca dołącza aktualne na dzień składania ofert oświadczenia  stanowiące  wstępne potwierdzenie, że:</w:t>
      </w:r>
    </w:p>
    <w:p w14:paraId="291BAFFB" w14:textId="77777777" w:rsidR="006606A0" w:rsidRDefault="00B43419" w:rsidP="00AA42B7">
      <w:pPr>
        <w:numPr>
          <w:ilvl w:val="1"/>
          <w:numId w:val="110"/>
        </w:numPr>
        <w:spacing w:beforeAutospacing="1" w:afterAutospacing="1" w:line="276" w:lineRule="auto"/>
        <w:ind w:left="1418" w:hanging="425"/>
        <w:jc w:val="both"/>
        <w:rPr>
          <w:rFonts w:ascii="Arial" w:hAnsi="Arial" w:cs="Arial"/>
        </w:rPr>
      </w:pPr>
      <w:r>
        <w:rPr>
          <w:rFonts w:ascii="Arial" w:hAnsi="Arial" w:cs="Arial"/>
        </w:rPr>
        <w:t xml:space="preserve">spełnia warunki udziału w postępowaniu. Wzór oświadczenia stanowi </w:t>
      </w:r>
      <w:r>
        <w:rPr>
          <w:rFonts w:ascii="Arial" w:hAnsi="Arial" w:cs="Arial"/>
          <w:b/>
        </w:rPr>
        <w:t>Załącznik nr 2 do SIWZ</w:t>
      </w:r>
      <w:r>
        <w:rPr>
          <w:rFonts w:ascii="Arial" w:hAnsi="Arial" w:cs="Arial"/>
        </w:rPr>
        <w:t>;</w:t>
      </w:r>
    </w:p>
    <w:p w14:paraId="263B0335" w14:textId="77777777" w:rsidR="006606A0" w:rsidRDefault="00B43419" w:rsidP="00AA42B7">
      <w:pPr>
        <w:numPr>
          <w:ilvl w:val="1"/>
          <w:numId w:val="110"/>
        </w:numPr>
        <w:spacing w:beforeAutospacing="1" w:afterAutospacing="1" w:line="276" w:lineRule="auto"/>
        <w:ind w:left="1418" w:hanging="425"/>
        <w:jc w:val="both"/>
        <w:rPr>
          <w:rFonts w:ascii="Arial" w:hAnsi="Arial" w:cs="Arial"/>
        </w:rPr>
      </w:pPr>
      <w:r>
        <w:rPr>
          <w:rFonts w:ascii="Arial" w:hAnsi="Arial" w:cs="Arial"/>
        </w:rPr>
        <w:t xml:space="preserve">nie podlega wykluczeniu z udziału w postępowaniu. Wzór oświadczenia stanowi </w:t>
      </w:r>
      <w:r>
        <w:rPr>
          <w:rFonts w:ascii="Arial" w:hAnsi="Arial" w:cs="Arial"/>
          <w:b/>
        </w:rPr>
        <w:t>Załącznik nr 3 do SIWZ</w:t>
      </w:r>
      <w:r>
        <w:rPr>
          <w:rFonts w:ascii="Arial" w:hAnsi="Arial" w:cs="Arial"/>
        </w:rPr>
        <w:t>.</w:t>
      </w:r>
    </w:p>
    <w:p w14:paraId="40F6C59F" w14:textId="77777777" w:rsidR="006606A0" w:rsidRDefault="00B43419" w:rsidP="00AA42B7">
      <w:pPr>
        <w:numPr>
          <w:ilvl w:val="1"/>
          <w:numId w:val="82"/>
        </w:numPr>
        <w:spacing w:beforeAutospacing="1" w:afterAutospacing="1" w:line="276" w:lineRule="auto"/>
        <w:ind w:hanging="643"/>
        <w:jc w:val="both"/>
        <w:rPr>
          <w:rFonts w:ascii="Arial" w:hAnsi="Arial" w:cs="Arial"/>
        </w:rPr>
      </w:pPr>
      <w:r>
        <w:rPr>
          <w:rFonts w:ascii="Arial" w:hAnsi="Arial" w:cs="Aria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7.1 powyżej.</w:t>
      </w:r>
    </w:p>
    <w:p w14:paraId="56083589" w14:textId="77777777" w:rsidR="006606A0" w:rsidRDefault="00B43419" w:rsidP="00AA42B7">
      <w:pPr>
        <w:numPr>
          <w:ilvl w:val="1"/>
          <w:numId w:val="82"/>
        </w:numPr>
        <w:spacing w:beforeAutospacing="1" w:afterAutospacing="1" w:line="276" w:lineRule="auto"/>
        <w:ind w:hanging="643"/>
        <w:jc w:val="both"/>
        <w:rPr>
          <w:rFonts w:ascii="Arial" w:hAnsi="Arial" w:cs="Arial"/>
        </w:rPr>
      </w:pPr>
      <w:r>
        <w:rPr>
          <w:rFonts w:ascii="Arial" w:hAnsi="Arial" w:cs="Arial"/>
        </w:rPr>
        <w:t>W przypadku wspólnego ubiegania się o zamówienie przez wykonawców oświadczenia wskazane w pkt 7.1.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3FA9B45" w14:textId="77777777" w:rsidR="006606A0" w:rsidRDefault="00B43419" w:rsidP="00AA42B7">
      <w:pPr>
        <w:numPr>
          <w:ilvl w:val="1"/>
          <w:numId w:val="82"/>
        </w:numPr>
        <w:spacing w:beforeAutospacing="1" w:afterAutospacing="1" w:line="276" w:lineRule="auto"/>
        <w:ind w:hanging="643"/>
        <w:jc w:val="both"/>
        <w:rPr>
          <w:rFonts w:ascii="Arial" w:hAnsi="Arial" w:cs="Arial"/>
        </w:rPr>
      </w:pPr>
      <w:r>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z późn.zm).</w:t>
      </w:r>
    </w:p>
    <w:p w14:paraId="10235905" w14:textId="77777777" w:rsidR="006606A0" w:rsidRDefault="00B43419" w:rsidP="00AA42B7">
      <w:pPr>
        <w:numPr>
          <w:ilvl w:val="1"/>
          <w:numId w:val="82"/>
        </w:numPr>
        <w:spacing w:beforeAutospacing="1" w:afterAutospacing="1" w:line="276" w:lineRule="auto"/>
        <w:ind w:hanging="643"/>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14:paraId="371ADC13" w14:textId="77777777" w:rsidR="006606A0" w:rsidRDefault="00B43419" w:rsidP="00AA42B7">
      <w:pPr>
        <w:numPr>
          <w:ilvl w:val="1"/>
          <w:numId w:val="82"/>
        </w:numPr>
        <w:spacing w:beforeAutospacing="1" w:afterAutospacing="1" w:line="276" w:lineRule="auto"/>
        <w:ind w:hanging="643"/>
        <w:jc w:val="both"/>
        <w:rPr>
          <w:rFonts w:ascii="Arial" w:hAnsi="Arial" w:cs="Arial"/>
        </w:rPr>
      </w:pPr>
      <w:r>
        <w:rPr>
          <w:rFonts w:ascii="Arial" w:hAnsi="Arial" w:cs="Arial"/>
        </w:rPr>
        <w:t>Zgodnie z art. 26 ust. 1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w:t>
      </w:r>
    </w:p>
    <w:p w14:paraId="1C7994C7" w14:textId="77777777" w:rsidR="006606A0" w:rsidRDefault="00B43419" w:rsidP="00AA42B7">
      <w:pPr>
        <w:numPr>
          <w:ilvl w:val="1"/>
          <w:numId w:val="82"/>
        </w:numPr>
        <w:spacing w:beforeAutospacing="1" w:afterAutospacing="1" w:line="276" w:lineRule="auto"/>
        <w:ind w:hanging="643"/>
        <w:jc w:val="both"/>
        <w:rPr>
          <w:rFonts w:ascii="Arial" w:hAnsi="Arial" w:cs="Arial"/>
        </w:rPr>
      </w:pPr>
      <w:r>
        <w:rPr>
          <w:rFonts w:ascii="Arial" w:hAnsi="Arial" w:cs="Arial"/>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7F4D61E4" w14:textId="77777777" w:rsidR="006606A0" w:rsidRDefault="00B43419" w:rsidP="00AA42B7">
      <w:pPr>
        <w:numPr>
          <w:ilvl w:val="1"/>
          <w:numId w:val="82"/>
        </w:numPr>
        <w:tabs>
          <w:tab w:val="left" w:pos="993"/>
        </w:tabs>
        <w:spacing w:beforeAutospacing="1" w:afterAutospacing="1" w:line="276" w:lineRule="auto"/>
        <w:ind w:left="993" w:hanging="567"/>
        <w:jc w:val="both"/>
        <w:rPr>
          <w:rFonts w:ascii="Arial" w:hAnsi="Arial" w:cs="Arial"/>
          <w:b/>
        </w:rPr>
      </w:pPr>
      <w:r>
        <w:rPr>
          <w:rFonts w:ascii="Arial" w:hAnsi="Arial" w:cs="Arial"/>
        </w:rPr>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w:t>
      </w:r>
      <w:r>
        <w:rPr>
          <w:rFonts w:ascii="Arial" w:hAnsi="Arial" w:cs="Arial"/>
          <w:bCs/>
        </w:rPr>
        <w:t>w sprawie rodzajów dokumentów, jakich mo</w:t>
      </w:r>
      <w:r>
        <w:rPr>
          <w:rFonts w:ascii="Arial" w:hAnsi="Arial" w:cs="Arial"/>
        </w:rPr>
        <w:t>ż</w:t>
      </w:r>
      <w:r>
        <w:rPr>
          <w:rFonts w:ascii="Arial" w:hAnsi="Arial" w:cs="Arial"/>
          <w:bCs/>
        </w:rPr>
        <w:t xml:space="preserve">e </w:t>
      </w:r>
      <w:r>
        <w:rPr>
          <w:rFonts w:ascii="Arial" w:hAnsi="Arial" w:cs="Arial"/>
        </w:rPr>
        <w:t>żą</w:t>
      </w:r>
      <w:r>
        <w:rPr>
          <w:rFonts w:ascii="Arial" w:hAnsi="Arial" w:cs="Arial"/>
          <w:bCs/>
        </w:rPr>
        <w:t>da</w:t>
      </w:r>
      <w:r>
        <w:rPr>
          <w:rFonts w:ascii="Arial" w:hAnsi="Arial" w:cs="Arial"/>
        </w:rPr>
        <w:t xml:space="preserve">ć </w:t>
      </w:r>
      <w:r>
        <w:rPr>
          <w:rFonts w:ascii="Arial" w:hAnsi="Arial" w:cs="Arial"/>
          <w:bCs/>
        </w:rPr>
        <w:t>zamawiaj</w:t>
      </w:r>
      <w:r>
        <w:rPr>
          <w:rFonts w:ascii="Arial" w:hAnsi="Arial" w:cs="Arial"/>
        </w:rPr>
        <w:t>ą</w:t>
      </w:r>
      <w:r>
        <w:rPr>
          <w:rFonts w:ascii="Arial" w:hAnsi="Arial" w:cs="Arial"/>
          <w:bCs/>
        </w:rPr>
        <w:t>cy od wykonawcy, okresu ich wa</w:t>
      </w:r>
      <w:r>
        <w:rPr>
          <w:rFonts w:ascii="Arial" w:hAnsi="Arial" w:cs="Arial"/>
        </w:rPr>
        <w:t>ż</w:t>
      </w:r>
      <w:r>
        <w:rPr>
          <w:rFonts w:ascii="Arial" w:hAnsi="Arial" w:cs="Arial"/>
          <w:bCs/>
        </w:rPr>
        <w:t>no</w:t>
      </w:r>
      <w:r>
        <w:rPr>
          <w:rFonts w:ascii="Arial" w:hAnsi="Arial" w:cs="Arial"/>
        </w:rPr>
        <w:t>ś</w:t>
      </w:r>
      <w:r>
        <w:rPr>
          <w:rFonts w:ascii="Arial" w:hAnsi="Arial" w:cs="Arial"/>
          <w:bCs/>
        </w:rPr>
        <w:t>ci oraz form, w jakich dokumenty te mog</w:t>
      </w:r>
      <w:r>
        <w:rPr>
          <w:rFonts w:ascii="Arial" w:hAnsi="Arial" w:cs="Arial"/>
        </w:rPr>
        <w:t xml:space="preserve">ą </w:t>
      </w:r>
      <w:r>
        <w:rPr>
          <w:rFonts w:ascii="Arial" w:hAnsi="Arial" w:cs="Arial"/>
          <w:bCs/>
        </w:rPr>
        <w:t>by</w:t>
      </w:r>
      <w:r>
        <w:rPr>
          <w:rFonts w:ascii="Arial" w:hAnsi="Arial" w:cs="Arial"/>
        </w:rPr>
        <w:t xml:space="preserve">ć </w:t>
      </w:r>
      <w:r>
        <w:rPr>
          <w:rFonts w:ascii="Arial" w:hAnsi="Arial" w:cs="Arial"/>
          <w:bCs/>
        </w:rPr>
        <w:t xml:space="preserve">składane (Dz. U. z 2016 r. poz. 1126) - dalej zwanego „rozporządzeniem </w:t>
      </w:r>
      <w:r>
        <w:rPr>
          <w:rFonts w:ascii="Arial" w:hAnsi="Arial" w:cs="Arial"/>
        </w:rPr>
        <w:t>Ministra Rozwoju z dnia 26 lipca 2016 r.</w:t>
      </w:r>
      <w:r>
        <w:rPr>
          <w:rFonts w:ascii="Arial" w:hAnsi="Arial" w:cs="Arial"/>
          <w:bCs/>
        </w:rPr>
        <w:t>”</w:t>
      </w:r>
      <w:r>
        <w:rPr>
          <w:rFonts w:ascii="Arial" w:hAnsi="Arial" w:cs="Arial"/>
        </w:rPr>
        <w:t xml:space="preserve">,  w formie elektronicznej pod określonymi adresami internetowymi ogólnodostępnych i bezpłatnych baz danych, zamawiający pobiera samodzielnie z tych baz danych wskazane przez wykonawcę oświadczenia lub dokumenty. </w:t>
      </w:r>
    </w:p>
    <w:p w14:paraId="56B17298"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14:paraId="70861A57"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W przypadku, o którym mowa w pkt 7.10. SIWZ zamawiający może żądać od wykonawcy przedstawienia tłumaczenia na język polski wskazanych przez wykonawcę i pobranych samodzielnie przez zamawiającego dokumentów.</w:t>
      </w:r>
    </w:p>
    <w:p w14:paraId="63AD75BD"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14:paraId="108AB080"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 xml:space="preserve">Dokumenty, o których mowa w rozporządzeniu rozporządzenia Ministra Rozwoju z dnia 26 lipca 2016 r., inne niż oświadczenia, o których mowa w pkt 7.12. SIWZ, składane są w oryginale lub kopii poświadczonej za zgodność z oryginałem. </w:t>
      </w:r>
    </w:p>
    <w:p w14:paraId="33A1D400" w14:textId="77777777" w:rsidR="006606A0" w:rsidRDefault="00B43419" w:rsidP="00AA42B7">
      <w:pPr>
        <w:numPr>
          <w:ilvl w:val="1"/>
          <w:numId w:val="82"/>
        </w:numPr>
        <w:tabs>
          <w:tab w:val="left" w:pos="993"/>
        </w:tabs>
        <w:spacing w:beforeAutospacing="1" w:afterAutospacing="1" w:line="276" w:lineRule="auto"/>
        <w:ind w:left="993" w:hanging="567"/>
        <w:jc w:val="both"/>
        <w:rPr>
          <w:rFonts w:ascii="Arial" w:hAnsi="Arial" w:cs="Arial"/>
        </w:rPr>
      </w:pPr>
      <w:r>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624ED200"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14:paraId="04DB2737"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 xml:space="preserve">Dokumenty sporządzone w języku obcym są składane wraz z tłumaczeniem na język polski. </w:t>
      </w:r>
    </w:p>
    <w:p w14:paraId="667C1AF5"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Jeżeli wykonawca nie złoży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22308C3"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5513FFEC" w14:textId="77777777" w:rsidR="006606A0" w:rsidRDefault="00B43419" w:rsidP="00AA42B7">
      <w:pPr>
        <w:numPr>
          <w:ilvl w:val="1"/>
          <w:numId w:val="82"/>
        </w:numPr>
        <w:spacing w:beforeAutospacing="1" w:afterAutospacing="1" w:line="276" w:lineRule="auto"/>
        <w:ind w:left="993" w:hanging="567"/>
        <w:jc w:val="both"/>
        <w:rPr>
          <w:rFonts w:ascii="Arial" w:hAnsi="Arial" w:cs="Arial"/>
        </w:rPr>
      </w:pPr>
      <w:r>
        <w:rPr>
          <w:rFonts w:ascii="Arial" w:hAnsi="Arial" w:cs="Arial"/>
        </w:rPr>
        <w:t>Zamawiający wzywa także, w wyznaczonym przez siebie terminie, do złożenia wyjaśnień dotyczących oświadczeń lub dokumentów potwierdzających spełnianie warunków udziału w postępowaniu oraz brak podstaw wykluczenia - wskazanych w ogłoszeniu o zamówieniu i specyfikacji istotnych warunków zamówienia.</w:t>
      </w:r>
    </w:p>
    <w:p w14:paraId="7B4DEDD4" w14:textId="77777777" w:rsidR="006606A0" w:rsidRDefault="00B43419" w:rsidP="00AA42B7">
      <w:pPr>
        <w:numPr>
          <w:ilvl w:val="1"/>
          <w:numId w:val="82"/>
        </w:numPr>
        <w:tabs>
          <w:tab w:val="left" w:pos="993"/>
        </w:tabs>
        <w:spacing w:beforeAutospacing="1" w:afterAutospacing="1" w:line="276" w:lineRule="auto"/>
        <w:ind w:left="993" w:hanging="567"/>
        <w:jc w:val="both"/>
        <w:rPr>
          <w:rFonts w:ascii="Arial" w:hAnsi="Arial" w:cs="Arial"/>
        </w:rPr>
      </w:pPr>
      <w:r>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7A9C9D6" w14:textId="77777777" w:rsidR="006606A0" w:rsidRDefault="00B43419" w:rsidP="00AA42B7">
      <w:pPr>
        <w:pStyle w:val="pkt"/>
        <w:numPr>
          <w:ilvl w:val="0"/>
          <w:numId w:val="82"/>
        </w:numPr>
        <w:spacing w:beforeAutospacing="1" w:afterAutospacing="1" w:line="276" w:lineRule="auto"/>
        <w:rPr>
          <w:rFonts w:ascii="Arial" w:hAnsi="Arial" w:cs="Arial"/>
          <w:b/>
          <w:sz w:val="20"/>
          <w:szCs w:val="20"/>
        </w:rPr>
      </w:pPr>
      <w:r>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14:paraId="47B0FF44" w14:textId="77777777" w:rsidR="006606A0" w:rsidRDefault="00B43419" w:rsidP="00AA42B7">
      <w:pPr>
        <w:numPr>
          <w:ilvl w:val="1"/>
          <w:numId w:val="82"/>
        </w:numPr>
        <w:spacing w:beforeAutospacing="1" w:afterAutospacing="1" w:line="276" w:lineRule="auto"/>
        <w:jc w:val="both"/>
        <w:rPr>
          <w:rFonts w:ascii="Arial" w:hAnsi="Arial" w:cs="Arial"/>
        </w:rPr>
      </w:pPr>
      <w:r>
        <w:rPr>
          <w:rFonts w:ascii="Arial" w:hAnsi="Arial" w:cs="Arial"/>
        </w:rPr>
        <w:t>W postępowaniu komunikacja między zamawiającym a wykonawcami odbywa się zgodnie z wyborem zamawiającego za pośrednictwem operatora pocztowego w rozumieniu ustawy z dnia 23 listopada 2012 r. - Prawo pocztowe (t.j. Dz. U. z 2016 r. poz. 1113 z późn. zm. ), osobiście, za pośrednictwem posłańca, faksu lub przy użyciu środków komunikacji elektronicznej w rozumieniu ustawy z dnia 18 lipca 2002 r. o świadczeniu usług drogą elektroniczną (t.j. Dz. U. z 2016 r. poz. 1030,).</w:t>
      </w:r>
    </w:p>
    <w:p w14:paraId="6C3DBC87" w14:textId="77777777" w:rsidR="006606A0" w:rsidRDefault="00B43419" w:rsidP="00AA42B7">
      <w:pPr>
        <w:numPr>
          <w:ilvl w:val="1"/>
          <w:numId w:val="82"/>
        </w:numPr>
        <w:spacing w:beforeAutospacing="1" w:afterAutospacing="1" w:line="276" w:lineRule="auto"/>
        <w:jc w:val="both"/>
        <w:rPr>
          <w:rFonts w:ascii="Arial" w:hAnsi="Arial" w:cs="Arial"/>
        </w:rPr>
      </w:pP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776654E" w14:textId="77777777" w:rsidR="006606A0" w:rsidRDefault="00B43419" w:rsidP="00AA42B7">
      <w:pPr>
        <w:numPr>
          <w:ilvl w:val="1"/>
          <w:numId w:val="82"/>
        </w:numPr>
        <w:spacing w:beforeAutospacing="1" w:afterAutospacing="1" w:line="276" w:lineRule="auto"/>
        <w:jc w:val="both"/>
        <w:rPr>
          <w:rFonts w:ascii="Arial" w:hAnsi="Arial" w:cs="Arial"/>
        </w:rPr>
      </w:pPr>
      <w:r>
        <w:rPr>
          <w:rFonts w:ascii="Arial" w:hAnsi="Arial" w:cs="Arial"/>
        </w:rPr>
        <w:t>Osobami uprawnionymi do porozumiewania się z wykonawcami są:</w:t>
      </w:r>
    </w:p>
    <w:p w14:paraId="3419284B" w14:textId="75E98C80" w:rsidR="006606A0" w:rsidRDefault="00D5700D" w:rsidP="00AA42B7">
      <w:pPr>
        <w:numPr>
          <w:ilvl w:val="0"/>
          <w:numId w:val="4"/>
        </w:numPr>
        <w:tabs>
          <w:tab w:val="left" w:pos="1418"/>
        </w:tabs>
        <w:spacing w:beforeAutospacing="1" w:afterAutospacing="1" w:line="276" w:lineRule="auto"/>
        <w:ind w:left="1418" w:hanging="425"/>
        <w:jc w:val="both"/>
        <w:rPr>
          <w:rFonts w:ascii="Arial" w:hAnsi="Arial" w:cs="Arial"/>
        </w:rPr>
      </w:pPr>
      <w:r>
        <w:rPr>
          <w:rFonts w:ascii="Arial" w:hAnsi="Arial" w:cs="Arial"/>
        </w:rPr>
        <w:t>Zbigniew Gołos</w:t>
      </w:r>
    </w:p>
    <w:p w14:paraId="442B9F9C" w14:textId="77777777" w:rsidR="006606A0" w:rsidRPr="00AA42B7" w:rsidRDefault="00B43419" w:rsidP="00AA42B7">
      <w:pPr>
        <w:numPr>
          <w:ilvl w:val="0"/>
          <w:numId w:val="16"/>
        </w:numPr>
        <w:tabs>
          <w:tab w:val="left" w:pos="1843"/>
        </w:tabs>
        <w:spacing w:beforeAutospacing="1" w:afterAutospacing="1" w:line="276" w:lineRule="auto"/>
        <w:ind w:left="1843" w:hanging="425"/>
        <w:jc w:val="both"/>
        <w:rPr>
          <w:rFonts w:ascii="Arial" w:hAnsi="Arial" w:cs="Arial"/>
        </w:rPr>
      </w:pPr>
      <w:r w:rsidRPr="00B43419">
        <w:rPr>
          <w:rFonts w:ascii="Arial" w:hAnsi="Arial" w:cs="Arial"/>
          <w:lang w:val="en-US"/>
        </w:rPr>
        <w:t xml:space="preserve">e-mail: </w:t>
      </w:r>
      <w:r>
        <w:rPr>
          <w:rFonts w:ascii="Arial" w:hAnsi="Arial" w:cs="Arial"/>
          <w:lang w:val="en-US"/>
        </w:rPr>
        <w:t>inwestycje</w:t>
      </w:r>
      <w:r w:rsidRPr="00B43419">
        <w:rPr>
          <w:rFonts w:ascii="Arial" w:hAnsi="Arial" w:cs="Arial"/>
          <w:lang w:val="en-US"/>
        </w:rPr>
        <w:t>@bednarska.art.pl</w:t>
      </w:r>
    </w:p>
    <w:p w14:paraId="5896FFC2" w14:textId="77777777" w:rsidR="006606A0" w:rsidRDefault="00B43419" w:rsidP="00AA42B7">
      <w:pPr>
        <w:numPr>
          <w:ilvl w:val="1"/>
          <w:numId w:val="82"/>
        </w:numPr>
        <w:spacing w:beforeAutospacing="1" w:afterAutospacing="1" w:line="276" w:lineRule="auto"/>
        <w:jc w:val="both"/>
        <w:rPr>
          <w:rFonts w:ascii="Arial" w:hAnsi="Arial" w:cs="Arial"/>
          <w:b/>
        </w:rPr>
      </w:pPr>
      <w:r>
        <w:rPr>
          <w:rFonts w:ascii="Arial" w:hAnsi="Arial" w:cs="Arial"/>
          <w:b/>
        </w:rPr>
        <w:t>Zamawiający nie dopuszcza porozumiewania się z wykonawcami za pośrednictwem telefonu.</w:t>
      </w:r>
    </w:p>
    <w:p w14:paraId="33DE9862" w14:textId="77777777" w:rsidR="006606A0" w:rsidRDefault="00B43419" w:rsidP="00AA42B7">
      <w:pPr>
        <w:pStyle w:val="pkt"/>
        <w:numPr>
          <w:ilvl w:val="0"/>
          <w:numId w:val="82"/>
        </w:numPr>
        <w:spacing w:beforeAutospacing="1" w:afterAutospacing="1" w:line="276" w:lineRule="auto"/>
        <w:rPr>
          <w:rFonts w:ascii="Arial" w:hAnsi="Arial" w:cs="Arial"/>
          <w:b/>
          <w:sz w:val="20"/>
          <w:szCs w:val="20"/>
        </w:rPr>
      </w:pPr>
      <w:r>
        <w:rPr>
          <w:rFonts w:ascii="Arial" w:hAnsi="Arial" w:cs="Arial"/>
          <w:b/>
          <w:sz w:val="20"/>
          <w:szCs w:val="20"/>
        </w:rPr>
        <w:t>Wymagania dotyczące wadium.</w:t>
      </w:r>
    </w:p>
    <w:p w14:paraId="7D88B872" w14:textId="77777777" w:rsidR="006606A0" w:rsidRDefault="00B43419" w:rsidP="00AA42B7">
      <w:pPr>
        <w:pStyle w:val="pkt"/>
        <w:numPr>
          <w:ilvl w:val="1"/>
          <w:numId w:val="82"/>
        </w:numPr>
        <w:spacing w:beforeAutospacing="1" w:afterAutospacing="1" w:line="276" w:lineRule="auto"/>
        <w:rPr>
          <w:rFonts w:ascii="Arial" w:hAnsi="Arial" w:cs="Arial"/>
          <w:sz w:val="20"/>
          <w:szCs w:val="20"/>
        </w:rPr>
      </w:pPr>
      <w:r>
        <w:rPr>
          <w:rFonts w:ascii="Arial" w:hAnsi="Arial" w:cs="Arial"/>
          <w:sz w:val="20"/>
          <w:szCs w:val="20"/>
        </w:rPr>
        <w:t xml:space="preserve">Zamawiający żąda wniesienia wadium w kwocie </w:t>
      </w:r>
      <w:r>
        <w:rPr>
          <w:rFonts w:ascii="Arial" w:hAnsi="Arial" w:cs="Arial"/>
          <w:b/>
          <w:sz w:val="20"/>
          <w:szCs w:val="20"/>
        </w:rPr>
        <w:t xml:space="preserve">200.000,00 zł </w:t>
      </w:r>
      <w:r>
        <w:rPr>
          <w:rFonts w:ascii="Arial" w:hAnsi="Arial" w:cs="Arial"/>
          <w:sz w:val="20"/>
          <w:szCs w:val="20"/>
        </w:rPr>
        <w:t>(słownie: dwieście tysięcy złotych)</w:t>
      </w:r>
    </w:p>
    <w:p w14:paraId="0118ED3F" w14:textId="77777777" w:rsidR="006606A0" w:rsidRDefault="00B43419" w:rsidP="00AA42B7">
      <w:pPr>
        <w:pStyle w:val="pkt"/>
        <w:numPr>
          <w:ilvl w:val="1"/>
          <w:numId w:val="82"/>
        </w:numPr>
        <w:spacing w:beforeAutospacing="1" w:afterAutospacing="1" w:line="276" w:lineRule="auto"/>
        <w:rPr>
          <w:rFonts w:ascii="Arial" w:hAnsi="Arial" w:cs="Arial"/>
          <w:sz w:val="20"/>
          <w:szCs w:val="20"/>
        </w:rPr>
      </w:pPr>
      <w:r>
        <w:rPr>
          <w:rFonts w:ascii="Arial" w:hAnsi="Arial" w:cs="Arial"/>
          <w:sz w:val="20"/>
          <w:szCs w:val="20"/>
        </w:rPr>
        <w:t>Wadium wnosi się przed upływem terminu składania ofert.</w:t>
      </w:r>
    </w:p>
    <w:p w14:paraId="345238DE" w14:textId="77777777" w:rsidR="006606A0" w:rsidRDefault="00B43419" w:rsidP="00AA42B7">
      <w:pPr>
        <w:pStyle w:val="pkt"/>
        <w:numPr>
          <w:ilvl w:val="1"/>
          <w:numId w:val="82"/>
        </w:numPr>
        <w:spacing w:beforeAutospacing="1" w:afterAutospacing="1" w:line="276" w:lineRule="auto"/>
        <w:rPr>
          <w:rFonts w:ascii="Arial" w:hAnsi="Arial" w:cs="Arial"/>
          <w:sz w:val="20"/>
          <w:szCs w:val="20"/>
        </w:rPr>
      </w:pPr>
      <w:r>
        <w:rPr>
          <w:rFonts w:ascii="Arial" w:hAnsi="Arial" w:cs="Arial"/>
          <w:sz w:val="20"/>
          <w:szCs w:val="20"/>
        </w:rPr>
        <w:t>Wadium może być wnoszone w jednej lub w kilku następujących formach, o których mowa w art. 45 ust. 6 Pzp:</w:t>
      </w:r>
    </w:p>
    <w:p w14:paraId="515C7238" w14:textId="77777777" w:rsidR="006606A0" w:rsidRDefault="00B43419" w:rsidP="00AA42B7">
      <w:pPr>
        <w:numPr>
          <w:ilvl w:val="0"/>
          <w:numId w:val="18"/>
        </w:numPr>
        <w:tabs>
          <w:tab w:val="left" w:pos="1418"/>
        </w:tabs>
        <w:spacing w:beforeAutospacing="1" w:afterAutospacing="1" w:line="276" w:lineRule="auto"/>
        <w:ind w:left="1418" w:hanging="425"/>
        <w:jc w:val="both"/>
        <w:rPr>
          <w:rFonts w:ascii="Arial" w:hAnsi="Arial" w:cs="Arial"/>
        </w:rPr>
      </w:pPr>
      <w:r>
        <w:rPr>
          <w:rFonts w:ascii="Arial" w:hAnsi="Arial" w:cs="Arial"/>
        </w:rPr>
        <w:t>pieniądzu,</w:t>
      </w:r>
    </w:p>
    <w:p w14:paraId="62969DF4" w14:textId="77777777" w:rsidR="006606A0" w:rsidRDefault="00B43419" w:rsidP="00AA42B7">
      <w:pPr>
        <w:numPr>
          <w:ilvl w:val="0"/>
          <w:numId w:val="18"/>
        </w:numPr>
        <w:tabs>
          <w:tab w:val="left" w:pos="1418"/>
        </w:tabs>
        <w:spacing w:beforeAutospacing="1" w:afterAutospacing="1" w:line="276" w:lineRule="auto"/>
        <w:ind w:left="1418" w:hanging="425"/>
        <w:jc w:val="both"/>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14:paraId="47368670" w14:textId="77777777" w:rsidR="006606A0" w:rsidRDefault="00B43419" w:rsidP="00AA42B7">
      <w:pPr>
        <w:numPr>
          <w:ilvl w:val="0"/>
          <w:numId w:val="18"/>
        </w:numPr>
        <w:tabs>
          <w:tab w:val="left" w:pos="1418"/>
        </w:tabs>
        <w:spacing w:beforeAutospacing="1" w:afterAutospacing="1" w:line="276" w:lineRule="auto"/>
        <w:ind w:left="1418" w:hanging="425"/>
        <w:jc w:val="both"/>
        <w:rPr>
          <w:rFonts w:ascii="Arial" w:hAnsi="Arial" w:cs="Arial"/>
        </w:rPr>
      </w:pPr>
      <w:r>
        <w:rPr>
          <w:rFonts w:ascii="Arial" w:hAnsi="Arial" w:cs="Arial"/>
        </w:rPr>
        <w:t>gwarancjach bankowych,</w:t>
      </w:r>
    </w:p>
    <w:p w14:paraId="11D046A4" w14:textId="77777777" w:rsidR="006606A0" w:rsidRDefault="00B43419" w:rsidP="00AA42B7">
      <w:pPr>
        <w:numPr>
          <w:ilvl w:val="0"/>
          <w:numId w:val="18"/>
        </w:numPr>
        <w:tabs>
          <w:tab w:val="left" w:pos="1418"/>
        </w:tabs>
        <w:spacing w:beforeAutospacing="1" w:afterAutospacing="1" w:line="276" w:lineRule="auto"/>
        <w:ind w:left="1418" w:hanging="425"/>
        <w:jc w:val="both"/>
        <w:rPr>
          <w:rFonts w:ascii="Arial" w:hAnsi="Arial" w:cs="Arial"/>
        </w:rPr>
      </w:pPr>
      <w:r>
        <w:rPr>
          <w:rFonts w:ascii="Arial" w:hAnsi="Arial" w:cs="Arial"/>
        </w:rPr>
        <w:t>gwarancjach ubezpieczeniowych,</w:t>
      </w:r>
    </w:p>
    <w:p w14:paraId="7E32ADC8" w14:textId="77777777" w:rsidR="006606A0" w:rsidRDefault="00B43419" w:rsidP="00AA42B7">
      <w:pPr>
        <w:numPr>
          <w:ilvl w:val="0"/>
          <w:numId w:val="18"/>
        </w:numPr>
        <w:tabs>
          <w:tab w:val="left" w:pos="1418"/>
        </w:tabs>
        <w:spacing w:beforeAutospacing="1" w:afterAutospacing="1" w:line="276" w:lineRule="auto"/>
        <w:ind w:left="1418" w:hanging="425"/>
        <w:jc w:val="both"/>
        <w:rPr>
          <w:rFonts w:ascii="Arial" w:hAnsi="Arial" w:cs="Arial"/>
        </w:rPr>
      </w:pPr>
      <w:r>
        <w:rPr>
          <w:rFonts w:ascii="Arial" w:hAnsi="Arial" w:cs="Arial"/>
        </w:rPr>
        <w:t xml:space="preserve">poręczeniach udzielanych przez podmioty, o których mowa w art. 6b ust. 5 pkt 2 ustawy z dnia 9 listopada 2000r. o utworzeniu Polskiej Agencji Rozwoju Przedsiębiorczości. </w:t>
      </w:r>
    </w:p>
    <w:p w14:paraId="7941D84D" w14:textId="77777777" w:rsidR="006606A0" w:rsidRDefault="00B43419" w:rsidP="00AA42B7">
      <w:pPr>
        <w:pStyle w:val="pkt"/>
        <w:numPr>
          <w:ilvl w:val="1"/>
          <w:numId w:val="82"/>
        </w:numPr>
        <w:spacing w:beforeAutospacing="1" w:afterAutospacing="1" w:line="276" w:lineRule="auto"/>
        <w:rPr>
          <w:rFonts w:ascii="Arial" w:hAnsi="Arial" w:cs="Arial"/>
          <w:sz w:val="20"/>
          <w:szCs w:val="20"/>
        </w:rPr>
      </w:pPr>
      <w:r>
        <w:rPr>
          <w:rFonts w:ascii="Arial" w:hAnsi="Arial" w:cs="Arial"/>
          <w:sz w:val="20"/>
          <w:szCs w:val="20"/>
        </w:rPr>
        <w:t>Z treści gwarancji i poręczeń, o których mowa w pkt 9.3. lit. b) - e) SIWZ (art. 45 ust. 6 pkt 2-5 Pzp) musi wynikać bezwarunkowe, nieodwołalne i na pierwsze pisemne żądanie zamawiającego, zobowiązanie gwaranta do zapłaty na rzecz zamawiającego kwoty określonej w gwarancji:</w:t>
      </w:r>
    </w:p>
    <w:p w14:paraId="6E13EB8B" w14:textId="77777777" w:rsidR="006606A0" w:rsidRDefault="00B43419" w:rsidP="00AA42B7">
      <w:pPr>
        <w:pStyle w:val="pkt"/>
        <w:numPr>
          <w:ilvl w:val="2"/>
          <w:numId w:val="82"/>
        </w:numPr>
        <w:spacing w:beforeAutospacing="1" w:afterAutospacing="1" w:line="276" w:lineRule="auto"/>
        <w:rPr>
          <w:rFonts w:ascii="Arial" w:hAnsi="Arial" w:cs="Arial"/>
          <w:sz w:val="20"/>
          <w:szCs w:val="20"/>
        </w:rPr>
      </w:pPr>
      <w:r>
        <w:rPr>
          <w:rFonts w:ascii="Arial" w:hAnsi="Arial" w:cs="Arial"/>
          <w:sz w:val="20"/>
          <w:szCs w:val="20"/>
        </w:rPr>
        <w:t>jeżeli wykonawca, którego oferta została wybrana:</w:t>
      </w:r>
    </w:p>
    <w:p w14:paraId="0D403127" w14:textId="77777777" w:rsidR="006606A0" w:rsidRDefault="00B43419" w:rsidP="00AA42B7">
      <w:pPr>
        <w:numPr>
          <w:ilvl w:val="1"/>
          <w:numId w:val="10"/>
        </w:numPr>
        <w:tabs>
          <w:tab w:val="left" w:pos="2127"/>
        </w:tabs>
        <w:spacing w:beforeAutospacing="1" w:afterAutospacing="1" w:line="276" w:lineRule="auto"/>
        <w:ind w:left="2127" w:hanging="426"/>
        <w:jc w:val="both"/>
        <w:rPr>
          <w:rFonts w:ascii="Arial" w:hAnsi="Arial" w:cs="Arial"/>
        </w:rPr>
      </w:pPr>
      <w:r>
        <w:rPr>
          <w:rFonts w:ascii="Arial" w:hAnsi="Arial" w:cs="Arial"/>
        </w:rPr>
        <w:t>odmówi podpisania umowy w sprawie zamówienia publicznego na warunkach określonych w ofercie,</w:t>
      </w:r>
    </w:p>
    <w:p w14:paraId="72AA702B" w14:textId="77777777" w:rsidR="006606A0" w:rsidRDefault="00B43419" w:rsidP="00AA42B7">
      <w:pPr>
        <w:numPr>
          <w:ilvl w:val="1"/>
          <w:numId w:val="10"/>
        </w:numPr>
        <w:tabs>
          <w:tab w:val="left" w:pos="2127"/>
        </w:tabs>
        <w:spacing w:beforeAutospacing="1" w:afterAutospacing="1" w:line="276" w:lineRule="auto"/>
        <w:ind w:left="2127" w:hanging="426"/>
        <w:jc w:val="both"/>
        <w:rPr>
          <w:rFonts w:ascii="Arial" w:hAnsi="Arial" w:cs="Arial"/>
        </w:rPr>
      </w:pPr>
      <w:r>
        <w:rPr>
          <w:rFonts w:ascii="Arial" w:hAnsi="Arial" w:cs="Arial"/>
        </w:rPr>
        <w:t>nie wniesie wymaganego zabezpieczenia należytego wykonania umowy,</w:t>
      </w:r>
    </w:p>
    <w:p w14:paraId="0F9E1B02" w14:textId="77777777" w:rsidR="006606A0" w:rsidRDefault="00B43419" w:rsidP="00AA42B7">
      <w:pPr>
        <w:numPr>
          <w:ilvl w:val="1"/>
          <w:numId w:val="10"/>
        </w:numPr>
        <w:tabs>
          <w:tab w:val="left" w:pos="2127"/>
        </w:tabs>
        <w:spacing w:beforeAutospacing="1" w:afterAutospacing="1" w:line="276" w:lineRule="auto"/>
        <w:ind w:left="2127" w:hanging="426"/>
        <w:jc w:val="both"/>
        <w:rPr>
          <w:rFonts w:ascii="Arial" w:hAnsi="Arial" w:cs="Arial"/>
        </w:rPr>
      </w:pPr>
      <w:r>
        <w:rPr>
          <w:rFonts w:ascii="Arial" w:hAnsi="Arial" w:cs="Arial"/>
        </w:rPr>
        <w:t>zawarcie umowy w sprawie zamówienia publicznego stanie się niemożliwe z przyczyn leżących po stronie wykonawcy.</w:t>
      </w:r>
    </w:p>
    <w:p w14:paraId="3F7ED918" w14:textId="77777777" w:rsidR="006606A0" w:rsidRDefault="00B43419" w:rsidP="00AA42B7">
      <w:pPr>
        <w:numPr>
          <w:ilvl w:val="2"/>
          <w:numId w:val="82"/>
        </w:numPr>
        <w:spacing w:beforeAutospacing="1" w:afterAutospacing="1" w:line="276" w:lineRule="auto"/>
        <w:jc w:val="both"/>
        <w:rPr>
          <w:rFonts w:ascii="Arial" w:hAnsi="Arial" w:cs="Arial"/>
        </w:rPr>
      </w:pPr>
      <w:r>
        <w:rPr>
          <w:rFonts w:ascii="Arial" w:hAnsi="Arial" w:cs="Arial"/>
        </w:rPr>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14:paraId="005B3E7F" w14:textId="77777777" w:rsidR="006606A0" w:rsidRDefault="00B43419" w:rsidP="00AA42B7">
      <w:pPr>
        <w:pStyle w:val="pkt"/>
        <w:numPr>
          <w:ilvl w:val="1"/>
          <w:numId w:val="82"/>
        </w:numPr>
        <w:spacing w:beforeAutospacing="1" w:afterAutospacing="1" w:line="276" w:lineRule="auto"/>
        <w:rPr>
          <w:rFonts w:ascii="Arial" w:hAnsi="Arial" w:cs="Arial"/>
          <w:sz w:val="20"/>
          <w:szCs w:val="20"/>
        </w:rPr>
      </w:pPr>
      <w:r>
        <w:rPr>
          <w:rFonts w:ascii="Arial" w:hAnsi="Arial" w:cs="Arial"/>
          <w:sz w:val="20"/>
          <w:szCs w:val="20"/>
        </w:rPr>
        <w:t>Wadium wnosi się przed upływem terminu składania ofert. Wadium wnoszone w pieniądzu wpłaca się przelewem na rachunek bankowy zamawiającego:</w:t>
      </w:r>
    </w:p>
    <w:p w14:paraId="47793A45" w14:textId="77777777" w:rsidR="006606A0" w:rsidRDefault="00B43419" w:rsidP="00AA42B7">
      <w:pPr>
        <w:ind w:left="360" w:firstLine="709"/>
      </w:pPr>
      <w:r>
        <w:rPr>
          <w:rFonts w:ascii="Arial" w:hAnsi="Arial" w:cs="Arial"/>
          <w:b/>
          <w:bCs/>
          <w:color w:val="000000"/>
        </w:rPr>
        <w:t>78 1010 1010 0125 2413 9120 000</w:t>
      </w:r>
      <w:r w:rsidR="00E6289E">
        <w:rPr>
          <w:rFonts w:ascii="Arial" w:hAnsi="Arial" w:cs="Arial"/>
          <w:b/>
          <w:bCs/>
          <w:color w:val="000000"/>
        </w:rPr>
        <w:t>0</w:t>
      </w:r>
    </w:p>
    <w:p w14:paraId="10BD4263" w14:textId="77777777" w:rsidR="006606A0" w:rsidRDefault="00B43419">
      <w:pPr>
        <w:pStyle w:val="pkt"/>
        <w:spacing w:beforeAutospacing="1" w:afterAutospacing="1" w:line="276" w:lineRule="auto"/>
        <w:ind w:left="1069" w:firstLine="0"/>
        <w:rPr>
          <w:rFonts w:ascii="Arial" w:hAnsi="Arial" w:cs="Arial"/>
          <w:sz w:val="20"/>
          <w:szCs w:val="20"/>
        </w:rPr>
      </w:pPr>
      <w:r>
        <w:rPr>
          <w:rFonts w:ascii="Arial" w:hAnsi="Arial" w:cs="Arial"/>
          <w:sz w:val="20"/>
          <w:szCs w:val="20"/>
        </w:rPr>
        <w:t xml:space="preserve"> Kopię polecenia przelewu lub wydruk z przelewu elektronicznego należy złożyć wraz z ofertą. </w:t>
      </w:r>
    </w:p>
    <w:p w14:paraId="47A87F3F" w14:textId="77777777" w:rsidR="006606A0" w:rsidRDefault="00B43419" w:rsidP="00AA42B7">
      <w:pPr>
        <w:pStyle w:val="pkt"/>
        <w:numPr>
          <w:ilvl w:val="1"/>
          <w:numId w:val="82"/>
        </w:numPr>
        <w:tabs>
          <w:tab w:val="left" w:pos="993"/>
        </w:tabs>
        <w:spacing w:beforeAutospacing="1" w:afterAutospacing="1" w:line="276" w:lineRule="auto"/>
        <w:rPr>
          <w:rFonts w:ascii="Arial" w:hAnsi="Arial" w:cs="Arial"/>
          <w:sz w:val="20"/>
          <w:szCs w:val="20"/>
        </w:rPr>
      </w:pPr>
      <w:r>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26265EF7" w14:textId="77777777" w:rsidR="006606A0" w:rsidRDefault="00B43419" w:rsidP="00AA42B7">
      <w:pPr>
        <w:pStyle w:val="pkt"/>
        <w:numPr>
          <w:ilvl w:val="1"/>
          <w:numId w:val="82"/>
        </w:numPr>
        <w:tabs>
          <w:tab w:val="left" w:pos="708"/>
          <w:tab w:val="left" w:pos="993"/>
        </w:tabs>
        <w:spacing w:beforeAutospacing="1" w:afterAutospacing="1" w:line="276" w:lineRule="auto"/>
        <w:rPr>
          <w:rFonts w:ascii="Arial" w:hAnsi="Arial" w:cs="Arial"/>
          <w:sz w:val="20"/>
          <w:szCs w:val="20"/>
        </w:rPr>
      </w:pPr>
      <w:r>
        <w:rPr>
          <w:rFonts w:ascii="Arial" w:hAnsi="Arial" w:cs="Arial"/>
          <w:sz w:val="20"/>
          <w:szCs w:val="20"/>
        </w:rPr>
        <w:t>Oryginał dokumentu potwierdzającego wniesienie wadium w formach, o których mowa w pkt 9.3. lit. b) - e) SIWZ (art. 45 ust. 6 pkt 2-5 Pzp) wykonawca składa wraz z ofertą.</w:t>
      </w:r>
    </w:p>
    <w:p w14:paraId="291603B9" w14:textId="4E24FC78" w:rsidR="006606A0" w:rsidRDefault="00B43419" w:rsidP="00AA42B7">
      <w:pPr>
        <w:pStyle w:val="pkt"/>
        <w:numPr>
          <w:ilvl w:val="1"/>
          <w:numId w:val="82"/>
        </w:numPr>
        <w:tabs>
          <w:tab w:val="left" w:pos="708"/>
          <w:tab w:val="left" w:pos="993"/>
        </w:tabs>
        <w:spacing w:beforeAutospacing="1" w:afterAutospacing="1" w:line="276" w:lineRule="auto"/>
        <w:rPr>
          <w:rFonts w:ascii="Arial" w:hAnsi="Arial" w:cs="Arial"/>
          <w:sz w:val="20"/>
          <w:szCs w:val="20"/>
        </w:rPr>
      </w:pPr>
      <w:r>
        <w:rPr>
          <w:rFonts w:ascii="Arial" w:hAnsi="Arial" w:cs="Arial"/>
          <w:sz w:val="20"/>
          <w:szCs w:val="20"/>
        </w:rPr>
        <w:t>W przypadku wadium wniesionego w pieniądzu oraz z treści gwarancji i poręczeń, o których mowa w art. 45 ust. 6 pkt 2 - 5 Pzp, jeżeli wadium będzie wniesione w tych formach, musi wynikać, że wadium zabezpiecza ofertę wykonawcy złożoną w postępowaniu o udzielenie zamówienia publicznego na roboty budowlane</w:t>
      </w:r>
      <w:r>
        <w:rPr>
          <w:rFonts w:ascii="Arial" w:hAnsi="Arial" w:cs="Arial"/>
          <w:b/>
          <w:sz w:val="20"/>
          <w:szCs w:val="20"/>
        </w:rPr>
        <w:t xml:space="preserve"> pn. „Rozbudowa Koncertowego Centrum Edukacji Muzycznej Zespołu Państwowych Szkół Muzycznych im. Fryderyka Chopina w Warszawie o Salę Koncertową” </w:t>
      </w:r>
      <w:r>
        <w:rPr>
          <w:rFonts w:ascii="Arial" w:hAnsi="Arial" w:cs="Arial"/>
          <w:sz w:val="20"/>
          <w:szCs w:val="20"/>
        </w:rPr>
        <w:t xml:space="preserve"> oznaczenie sprawy: </w:t>
      </w:r>
      <w:r w:rsidR="003D36FA">
        <w:rPr>
          <w:rFonts w:ascii="Arial" w:hAnsi="Arial" w:cs="Arial"/>
          <w:sz w:val="20"/>
          <w:szCs w:val="20"/>
        </w:rPr>
        <w:t>4</w:t>
      </w:r>
      <w:r>
        <w:rPr>
          <w:rFonts w:ascii="Arial" w:hAnsi="Arial" w:cs="Arial"/>
          <w:sz w:val="20"/>
          <w:szCs w:val="20"/>
        </w:rPr>
        <w:t>/P/2018</w:t>
      </w:r>
      <w:r w:rsidR="00834883">
        <w:rPr>
          <w:rFonts w:ascii="Arial" w:hAnsi="Arial" w:cs="Arial"/>
          <w:sz w:val="20"/>
          <w:szCs w:val="20"/>
        </w:rPr>
        <w:t>.</w:t>
      </w:r>
    </w:p>
    <w:p w14:paraId="4C998974" w14:textId="77777777" w:rsidR="006606A0" w:rsidRDefault="00B43419" w:rsidP="00AA42B7">
      <w:pPr>
        <w:pStyle w:val="pkt"/>
        <w:numPr>
          <w:ilvl w:val="1"/>
          <w:numId w:val="82"/>
        </w:numPr>
        <w:tabs>
          <w:tab w:val="left" w:pos="1134"/>
        </w:tabs>
        <w:spacing w:beforeAutospacing="1" w:afterAutospacing="1" w:line="276" w:lineRule="auto"/>
        <w:rPr>
          <w:rFonts w:ascii="Arial" w:hAnsi="Arial" w:cs="Arial"/>
          <w:sz w:val="20"/>
          <w:szCs w:val="20"/>
        </w:rPr>
      </w:pPr>
      <w:r>
        <w:rPr>
          <w:rFonts w:ascii="Arial" w:hAnsi="Arial" w:cs="Arial"/>
          <w:sz w:val="20"/>
          <w:szCs w:val="20"/>
        </w:rPr>
        <w:t>Za zgodą zamawiającego wykonawca może dokonać zmiany formy wadium na jedną lub kilka form, o których mowa w pkt 9.3. SIWZ. Zmiana formy wadium musi być dokonana z zachowa</w:t>
      </w:r>
      <w:r>
        <w:rPr>
          <w:rFonts w:ascii="Arial" w:hAnsi="Arial" w:cs="Arial"/>
          <w:sz w:val="20"/>
          <w:szCs w:val="20"/>
        </w:rPr>
        <w:softHyphen/>
        <w:t xml:space="preserve">niem ciągłości zabezpieczenia oferty kwotą wadium. </w:t>
      </w:r>
    </w:p>
    <w:p w14:paraId="393AF84A" w14:textId="77777777" w:rsidR="006606A0" w:rsidRDefault="00B43419" w:rsidP="00AA42B7">
      <w:pPr>
        <w:pStyle w:val="pkt"/>
        <w:numPr>
          <w:ilvl w:val="1"/>
          <w:numId w:val="82"/>
        </w:numPr>
        <w:tabs>
          <w:tab w:val="left" w:pos="1134"/>
        </w:tabs>
        <w:spacing w:beforeAutospacing="1" w:afterAutospacing="1" w:line="276" w:lineRule="auto"/>
        <w:ind w:left="851" w:hanging="502"/>
        <w:rPr>
          <w:rFonts w:ascii="Arial" w:hAnsi="Arial" w:cs="Arial"/>
          <w:sz w:val="20"/>
          <w:szCs w:val="20"/>
        </w:rPr>
      </w:pPr>
      <w:r>
        <w:rPr>
          <w:rFonts w:ascii="Arial" w:hAnsi="Arial" w:cs="Arial"/>
          <w:sz w:val="20"/>
          <w:szCs w:val="20"/>
        </w:rPr>
        <w:t>W przypadku wniesienia wadium w pieniądzu wykonawca może wyrazić zgodę na zaliczenie kwoty wadium na poczet zabezpieczenia.</w:t>
      </w:r>
    </w:p>
    <w:p w14:paraId="2653FDDC" w14:textId="77777777" w:rsidR="006606A0" w:rsidRDefault="00B43419" w:rsidP="00AA42B7">
      <w:pPr>
        <w:pStyle w:val="pkt"/>
        <w:numPr>
          <w:ilvl w:val="0"/>
          <w:numId w:val="82"/>
        </w:numPr>
        <w:spacing w:beforeAutospacing="1" w:afterAutospacing="1" w:line="276" w:lineRule="auto"/>
        <w:rPr>
          <w:rFonts w:ascii="Arial" w:hAnsi="Arial" w:cs="Arial"/>
          <w:b/>
          <w:sz w:val="20"/>
          <w:szCs w:val="20"/>
        </w:rPr>
      </w:pPr>
      <w:r>
        <w:rPr>
          <w:rFonts w:ascii="Arial" w:hAnsi="Arial" w:cs="Arial"/>
          <w:b/>
          <w:sz w:val="20"/>
          <w:szCs w:val="20"/>
        </w:rPr>
        <w:t>Termin związania ofertą.</w:t>
      </w:r>
    </w:p>
    <w:p w14:paraId="7F3EA5A1"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Termin związania ofertą wynosi 30 dni. Bieg terminu związania ofertą rozpoczyna się wraz z upływem terminu składania ofert.</w:t>
      </w:r>
    </w:p>
    <w:p w14:paraId="216500FC"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AE381D0"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4F7E03B"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Odmowa wyrażenia zgody, o której mowa w pkt 10.2., nie powoduje utraty wadium.</w:t>
      </w:r>
    </w:p>
    <w:p w14:paraId="7461FED6"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Na podstawie art. 89 ust. 1 pkt 7a Pzp zamawiający odrzuci ofertę, jeżeli wykonawca nie wyrazi zgody, o której mowa w art. 85 ust. 2 Pzp, na przedłużenie terminu związania ofertą.</w:t>
      </w:r>
    </w:p>
    <w:p w14:paraId="6E7A5BEA" w14:textId="77777777" w:rsidR="006606A0" w:rsidRDefault="00B43419" w:rsidP="000622C4">
      <w:pPr>
        <w:pStyle w:val="pkt"/>
        <w:numPr>
          <w:ilvl w:val="0"/>
          <w:numId w:val="82"/>
        </w:numPr>
        <w:spacing w:beforeAutospacing="1" w:afterAutospacing="1" w:line="276" w:lineRule="auto"/>
        <w:rPr>
          <w:rFonts w:ascii="Arial" w:hAnsi="Arial" w:cs="Arial"/>
          <w:sz w:val="20"/>
          <w:szCs w:val="20"/>
        </w:rPr>
      </w:pPr>
      <w:r>
        <w:rPr>
          <w:rFonts w:ascii="Arial" w:hAnsi="Arial" w:cs="Arial"/>
          <w:b/>
          <w:sz w:val="20"/>
          <w:szCs w:val="20"/>
        </w:rPr>
        <w:t xml:space="preserve">Opis sposobu przygotowywania ofert. </w:t>
      </w:r>
    </w:p>
    <w:p w14:paraId="672509BB"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Ofertę składa się, pod rygorem nieważności, w formie pisemnej. Zamawiający nie dopuszcza składania oferty w postaci elektronicznej.</w:t>
      </w:r>
    </w:p>
    <w:p w14:paraId="12F3302A"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 xml:space="preserve">Postępowanie o udzielenie zamówienia prowadzi się w języku polskim i zamawiający nie wyraża zgody na złożenie oświadczeń, oferty oraz innych dokumentów jednym z języków powszechnie używanych w handlu międzynarodowym. </w:t>
      </w:r>
    </w:p>
    <w:p w14:paraId="168B7DF2"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 xml:space="preserve">Dokumenty sporządzone w języku obcym są składane wraz z tłumaczeniem na język polski. </w:t>
      </w:r>
    </w:p>
    <w:p w14:paraId="006B79B8"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Treść oferty musi odpowiadać treści SIWZ.</w:t>
      </w:r>
    </w:p>
    <w:p w14:paraId="3629424A"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 xml:space="preserve">Wzór formularza oferty </w:t>
      </w:r>
      <w:r>
        <w:rPr>
          <w:rFonts w:ascii="Arial" w:hAnsi="Arial" w:cs="Arial"/>
          <w:b/>
          <w:sz w:val="20"/>
          <w:szCs w:val="20"/>
        </w:rPr>
        <w:t>stanowi</w:t>
      </w:r>
      <w:r>
        <w:rPr>
          <w:rFonts w:ascii="Arial" w:hAnsi="Arial" w:cs="Arial"/>
          <w:sz w:val="20"/>
          <w:szCs w:val="20"/>
        </w:rPr>
        <w:t xml:space="preserve"> </w:t>
      </w:r>
      <w:r>
        <w:rPr>
          <w:rFonts w:ascii="Arial" w:hAnsi="Arial" w:cs="Arial"/>
          <w:b/>
          <w:sz w:val="20"/>
          <w:szCs w:val="20"/>
        </w:rPr>
        <w:t>Załącznik nr 1 do SIWZ.</w:t>
      </w:r>
    </w:p>
    <w:p w14:paraId="67E0DE6F"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 xml:space="preserve">Ofertę podpisuje osoba lub osoby uprawnione do reprezentowania wykonawcy.  </w:t>
      </w:r>
    </w:p>
    <w:p w14:paraId="38C22D8E"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Jeżeli wykonawcę reprezentuje pełnomocnik, wraz z ofertą składa się pełnomocnictwo.</w:t>
      </w:r>
    </w:p>
    <w:p w14:paraId="0C5A6347"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Wykonawca może złożyć jedną ofertę.</w:t>
      </w:r>
      <w:r>
        <w:rPr>
          <w:rFonts w:ascii="Arial" w:hAnsi="Arial" w:cs="Arial"/>
          <w:b/>
          <w:sz w:val="20"/>
          <w:szCs w:val="20"/>
        </w:rPr>
        <w:t xml:space="preserve"> </w:t>
      </w:r>
    </w:p>
    <w:p w14:paraId="029F413C" w14:textId="77777777" w:rsidR="006606A0" w:rsidRDefault="00B43419" w:rsidP="00AA42B7">
      <w:pPr>
        <w:pStyle w:val="pkt"/>
        <w:numPr>
          <w:ilvl w:val="1"/>
          <w:numId w:val="82"/>
        </w:numPr>
        <w:spacing w:beforeAutospacing="1" w:afterAutospacing="1" w:line="276" w:lineRule="auto"/>
        <w:ind w:left="851" w:hanging="643"/>
        <w:rPr>
          <w:rFonts w:ascii="Arial" w:hAnsi="Arial" w:cs="Arial"/>
          <w:b/>
          <w:sz w:val="20"/>
          <w:szCs w:val="20"/>
        </w:rPr>
      </w:pPr>
      <w:r>
        <w:rPr>
          <w:rFonts w:ascii="Arial" w:hAnsi="Arial" w:cs="Arial"/>
          <w:b/>
          <w:sz w:val="20"/>
          <w:szCs w:val="20"/>
        </w:rPr>
        <w:t>Zawartość oferty:</w:t>
      </w:r>
    </w:p>
    <w:p w14:paraId="3296553E" w14:textId="77777777" w:rsidR="006606A0" w:rsidRDefault="00B43419">
      <w:pPr>
        <w:pStyle w:val="pkt"/>
        <w:spacing w:beforeAutospacing="1" w:afterAutospacing="1" w:line="276" w:lineRule="auto"/>
        <w:ind w:left="1069" w:firstLine="0"/>
        <w:rPr>
          <w:rFonts w:ascii="Arial" w:hAnsi="Arial" w:cs="Arial"/>
          <w:sz w:val="20"/>
          <w:szCs w:val="20"/>
        </w:rPr>
      </w:pPr>
      <w:r>
        <w:rPr>
          <w:rFonts w:ascii="Arial" w:hAnsi="Arial" w:cs="Arial"/>
          <w:sz w:val="20"/>
          <w:szCs w:val="20"/>
        </w:rPr>
        <w:t>-  formularz oferty, sporządzony na wzorze stanowiącym załącznik nr 1 do SIWZ,</w:t>
      </w:r>
    </w:p>
    <w:p w14:paraId="4C50F913" w14:textId="77777777" w:rsidR="006606A0" w:rsidRDefault="00B43419">
      <w:pPr>
        <w:pStyle w:val="pkt"/>
        <w:spacing w:beforeAutospacing="1" w:afterAutospacing="1" w:line="276" w:lineRule="auto"/>
        <w:ind w:left="1069" w:firstLine="0"/>
        <w:rPr>
          <w:rFonts w:ascii="Arial" w:hAnsi="Arial" w:cs="Arial"/>
          <w:sz w:val="20"/>
          <w:szCs w:val="20"/>
        </w:rPr>
      </w:pPr>
      <w:r>
        <w:rPr>
          <w:rFonts w:ascii="Arial" w:hAnsi="Arial" w:cs="Arial"/>
          <w:sz w:val="20"/>
          <w:szCs w:val="20"/>
        </w:rPr>
        <w:t>-  zbiorcze zestawienie kosztów, sporządzone na wzorze stanowiącym załącznik nr 1a do SIWZ,</w:t>
      </w:r>
    </w:p>
    <w:p w14:paraId="59703EAB" w14:textId="77777777" w:rsidR="006606A0" w:rsidRDefault="00B43419">
      <w:pPr>
        <w:pStyle w:val="pkt"/>
        <w:spacing w:beforeAutospacing="1" w:afterAutospacing="1" w:line="276" w:lineRule="auto"/>
        <w:ind w:left="1069" w:firstLine="0"/>
        <w:rPr>
          <w:rFonts w:ascii="Arial" w:hAnsi="Arial" w:cs="Arial"/>
          <w:sz w:val="20"/>
          <w:szCs w:val="20"/>
        </w:rPr>
      </w:pPr>
      <w:r>
        <w:rPr>
          <w:rFonts w:ascii="Arial" w:hAnsi="Arial" w:cs="Arial"/>
          <w:sz w:val="20"/>
          <w:szCs w:val="20"/>
        </w:rPr>
        <w:t>- oświadczenia o spełnianiu warunków udziału w postępowaniu i nie podleganiu wykluczenia z postępowania, sporządzone na wzorach stanowiących odpowiednio Załączniki nr  2 i 3 do SIWZ,</w:t>
      </w:r>
    </w:p>
    <w:p w14:paraId="42210E1F" w14:textId="77777777" w:rsidR="006606A0" w:rsidRDefault="00B43419">
      <w:pPr>
        <w:pStyle w:val="pkt"/>
        <w:spacing w:beforeAutospacing="1" w:afterAutospacing="1" w:line="276" w:lineRule="auto"/>
        <w:ind w:left="1069" w:firstLine="0"/>
        <w:rPr>
          <w:rFonts w:ascii="Arial" w:hAnsi="Arial" w:cs="Arial"/>
          <w:sz w:val="20"/>
          <w:szCs w:val="20"/>
        </w:rPr>
      </w:pPr>
      <w:r>
        <w:rPr>
          <w:rFonts w:ascii="Arial" w:hAnsi="Arial" w:cs="Arial"/>
          <w:sz w:val="20"/>
          <w:szCs w:val="20"/>
        </w:rPr>
        <w:t>-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zawarcia umowy albo do reprezentowania w postępowaniu i zawarcia umowy. Pełnomocnictwo winno być załączone w formie oryginału lub notarialnie poświadczonej kopii,</w:t>
      </w:r>
    </w:p>
    <w:p w14:paraId="0927999A" w14:textId="77777777" w:rsidR="006606A0" w:rsidRDefault="00B43419">
      <w:pPr>
        <w:pStyle w:val="pkt"/>
        <w:spacing w:beforeAutospacing="1" w:afterAutospacing="1" w:line="276" w:lineRule="auto"/>
        <w:ind w:left="1069" w:firstLine="0"/>
        <w:rPr>
          <w:rFonts w:ascii="Arial" w:hAnsi="Arial" w:cs="Arial"/>
          <w:sz w:val="20"/>
          <w:szCs w:val="20"/>
        </w:rPr>
      </w:pPr>
      <w:r>
        <w:rPr>
          <w:rFonts w:ascii="Arial" w:hAnsi="Arial" w:cs="Arial"/>
          <w:sz w:val="20"/>
          <w:szCs w:val="20"/>
        </w:rPr>
        <w:t>-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14:paraId="4F3C505B" w14:textId="77777777" w:rsidR="006606A0" w:rsidRDefault="00B43419">
      <w:pPr>
        <w:pStyle w:val="pkt"/>
        <w:spacing w:beforeAutospacing="1" w:afterAutospacing="1" w:line="276" w:lineRule="auto"/>
        <w:ind w:left="1069" w:firstLine="0"/>
        <w:rPr>
          <w:rFonts w:ascii="Arial" w:hAnsi="Arial" w:cs="Arial"/>
          <w:sz w:val="20"/>
          <w:szCs w:val="20"/>
        </w:rPr>
      </w:pPr>
      <w:r>
        <w:rPr>
          <w:rFonts w:ascii="Arial" w:hAnsi="Arial" w:cs="Arial"/>
          <w:sz w:val="20"/>
          <w:szCs w:val="20"/>
        </w:rPr>
        <w:t xml:space="preserve">- oryginał gwarancji lub poręczenia, jeżeli wadium wnoszone jest w innej formie niż pieniądz, </w:t>
      </w:r>
    </w:p>
    <w:p w14:paraId="57E3A1BA" w14:textId="77777777" w:rsidR="006606A0" w:rsidRDefault="00B43419">
      <w:pPr>
        <w:pStyle w:val="pkt"/>
        <w:spacing w:beforeAutospacing="1" w:afterAutospacing="1" w:line="276" w:lineRule="auto"/>
        <w:ind w:left="1069" w:firstLine="0"/>
        <w:rPr>
          <w:rFonts w:ascii="Arial" w:hAnsi="Arial" w:cs="Arial"/>
          <w:i/>
          <w:sz w:val="20"/>
          <w:szCs w:val="20"/>
        </w:rPr>
      </w:pPr>
      <w:r>
        <w:rPr>
          <w:rFonts w:ascii="Arial" w:hAnsi="Arial" w:cs="Arial"/>
          <w:sz w:val="20"/>
          <w:szCs w:val="20"/>
        </w:rPr>
        <w:t xml:space="preserve">- zobowiązanie podmiotu trzeciego do udostępnienia zasobów </w:t>
      </w:r>
      <w:r>
        <w:rPr>
          <w:rFonts w:ascii="Arial" w:hAnsi="Arial" w:cs="Arial"/>
          <w:i/>
          <w:sz w:val="20"/>
          <w:szCs w:val="20"/>
        </w:rPr>
        <w:t>(jeżeli dotyczy).</w:t>
      </w:r>
    </w:p>
    <w:p w14:paraId="52C04146" w14:textId="77777777" w:rsidR="006606A0" w:rsidRDefault="00B43419" w:rsidP="00AA42B7">
      <w:pPr>
        <w:pStyle w:val="pkt"/>
        <w:numPr>
          <w:ilvl w:val="1"/>
          <w:numId w:val="82"/>
        </w:numPr>
        <w:spacing w:beforeAutospacing="1" w:afterAutospacing="1" w:line="276" w:lineRule="auto"/>
        <w:ind w:left="851" w:hanging="643"/>
        <w:rPr>
          <w:rFonts w:ascii="Arial" w:hAnsi="Arial" w:cs="Arial"/>
          <w:sz w:val="20"/>
          <w:szCs w:val="20"/>
        </w:rPr>
      </w:pPr>
      <w:r>
        <w:rPr>
          <w:rFonts w:ascii="Arial" w:hAnsi="Arial" w:cs="Arial"/>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14:paraId="3494F911" w14:textId="77777777" w:rsidR="006606A0" w:rsidRDefault="00B43419" w:rsidP="00266384">
      <w:pPr>
        <w:pStyle w:val="pkt"/>
        <w:numPr>
          <w:ilvl w:val="1"/>
          <w:numId w:val="82"/>
        </w:numPr>
        <w:spacing w:beforeAutospacing="1" w:afterAutospacing="1" w:line="276" w:lineRule="auto"/>
        <w:ind w:left="851" w:hanging="709"/>
        <w:rPr>
          <w:rFonts w:ascii="Arial" w:hAnsi="Arial" w:cs="Arial"/>
          <w:sz w:val="20"/>
          <w:szCs w:val="20"/>
        </w:rPr>
      </w:pPr>
      <w:r>
        <w:rPr>
          <w:rFonts w:ascii="Arial" w:hAnsi="Arial" w:cs="Arial"/>
          <w:sz w:val="20"/>
          <w:szCs w:val="20"/>
        </w:rPr>
        <w:t>Ofertę należy przygotować tak, by z zawartością oferty nie można było zapoznać się przed upływem terminu otwarcia ofert.</w:t>
      </w:r>
    </w:p>
    <w:p w14:paraId="5223C476" w14:textId="77777777" w:rsidR="006606A0" w:rsidRDefault="00B43419" w:rsidP="00266384">
      <w:pPr>
        <w:pStyle w:val="pkt"/>
        <w:numPr>
          <w:ilvl w:val="1"/>
          <w:numId w:val="83"/>
        </w:numPr>
        <w:spacing w:beforeAutospacing="1" w:afterAutospacing="1" w:line="276" w:lineRule="auto"/>
        <w:ind w:left="851" w:hanging="709"/>
        <w:rPr>
          <w:rFonts w:ascii="Arial" w:hAnsi="Arial" w:cs="Arial"/>
          <w:sz w:val="20"/>
          <w:szCs w:val="20"/>
        </w:rPr>
      </w:pPr>
      <w:r>
        <w:rPr>
          <w:rFonts w:ascii="Arial" w:hAnsi="Arial" w:cs="Arial"/>
          <w:sz w:val="20"/>
          <w:szCs w:val="20"/>
        </w:rPr>
        <w:t xml:space="preserve">Zaleca się, aby wykonawca zbroszurował ofertę oraz ponumerował jej strony. </w:t>
      </w:r>
    </w:p>
    <w:p w14:paraId="4134C10D" w14:textId="77777777" w:rsidR="006606A0" w:rsidRDefault="00B43419" w:rsidP="00266384">
      <w:pPr>
        <w:pStyle w:val="pkt"/>
        <w:numPr>
          <w:ilvl w:val="1"/>
          <w:numId w:val="83"/>
        </w:numPr>
        <w:spacing w:beforeAutospacing="1" w:afterAutospacing="1" w:line="276" w:lineRule="auto"/>
        <w:ind w:left="851" w:hanging="709"/>
        <w:rPr>
          <w:rFonts w:ascii="Arial" w:hAnsi="Arial" w:cs="Arial"/>
          <w:sz w:val="20"/>
          <w:szCs w:val="20"/>
        </w:rPr>
      </w:pPr>
      <w:r>
        <w:rPr>
          <w:rFonts w:ascii="Arial" w:hAnsi="Arial" w:cs="Arial"/>
          <w:sz w:val="20"/>
          <w:szCs w:val="20"/>
        </w:rPr>
        <w:t xml:space="preserve">Wszelkie koszty związane z przygotowaniem i złożeniem oferty ponosi wykonawca. </w:t>
      </w:r>
    </w:p>
    <w:p w14:paraId="1FDEF5ED" w14:textId="77777777" w:rsidR="006606A0" w:rsidRDefault="00B43419" w:rsidP="00266384">
      <w:pPr>
        <w:pStyle w:val="pkt"/>
        <w:numPr>
          <w:ilvl w:val="1"/>
          <w:numId w:val="83"/>
        </w:numPr>
        <w:spacing w:beforeAutospacing="1" w:afterAutospacing="1" w:line="276" w:lineRule="auto"/>
        <w:ind w:left="851" w:hanging="709"/>
        <w:rPr>
          <w:rFonts w:ascii="Arial" w:hAnsi="Arial" w:cs="Arial"/>
          <w:sz w:val="20"/>
          <w:szCs w:val="20"/>
        </w:rPr>
      </w:pPr>
      <w:r>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tbl>
      <w:tblPr>
        <w:tblW w:w="804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5"/>
      </w:tblGrid>
      <w:tr w:rsidR="006606A0" w14:paraId="14F4BD26" w14:textId="77777777">
        <w:trPr>
          <w:jc w:val="right"/>
        </w:trPr>
        <w:tc>
          <w:tcPr>
            <w:tcW w:w="8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D55A5" w14:textId="77777777" w:rsidR="006606A0" w:rsidRDefault="00B43419">
            <w:pPr>
              <w:shd w:val="clear" w:color="auto" w:fill="FFFFFF"/>
              <w:tabs>
                <w:tab w:val="left" w:pos="8861"/>
              </w:tabs>
              <w:jc w:val="both"/>
              <w:rPr>
                <w:rFonts w:ascii="Arial" w:hAnsi="Arial" w:cs="Arial"/>
              </w:rPr>
            </w:pPr>
            <w:r>
              <w:rPr>
                <w:rFonts w:ascii="Arial" w:hAnsi="Arial" w:cs="Arial"/>
              </w:rPr>
              <w:t xml:space="preserve">Oferta złożona w przetargu nieograniczonym na roboty budowlane pn. </w:t>
            </w:r>
            <w:r>
              <w:rPr>
                <w:rFonts w:ascii="Arial" w:hAnsi="Arial" w:cs="Arial"/>
                <w:b/>
              </w:rPr>
              <w:t>„Rozbudowa Koncertowego Centrum Edukacji Muzycznej Zespołu Państwowych Szkół Muzycznych im. Fryderyka Chopina w Warszawie o Salę Koncertową”</w:t>
            </w:r>
          </w:p>
          <w:p w14:paraId="141B7EE6" w14:textId="369D0A25" w:rsidR="006606A0" w:rsidRDefault="00B43419">
            <w:pPr>
              <w:shd w:val="clear" w:color="auto" w:fill="FFFFFF"/>
              <w:tabs>
                <w:tab w:val="left" w:pos="8861"/>
              </w:tabs>
              <w:jc w:val="both"/>
              <w:rPr>
                <w:rFonts w:ascii="Arial" w:hAnsi="Arial" w:cs="Arial"/>
                <w:b/>
              </w:rPr>
            </w:pPr>
            <w:r>
              <w:rPr>
                <w:rFonts w:ascii="Arial" w:hAnsi="Arial" w:cs="Arial"/>
                <w:b/>
              </w:rPr>
              <w:t xml:space="preserve">Oznaczenie sprawy: Sprawa nr </w:t>
            </w:r>
            <w:r w:rsidR="003D36FA">
              <w:rPr>
                <w:rFonts w:ascii="Arial" w:hAnsi="Arial" w:cs="Arial"/>
                <w:b/>
              </w:rPr>
              <w:t>4</w:t>
            </w:r>
            <w:r>
              <w:rPr>
                <w:rFonts w:ascii="Arial" w:hAnsi="Arial" w:cs="Arial"/>
                <w:b/>
              </w:rPr>
              <w:t xml:space="preserve">/P/2018  </w:t>
            </w:r>
          </w:p>
          <w:p w14:paraId="7DDFFCDE" w14:textId="77777777" w:rsidR="006606A0" w:rsidRDefault="00B43419">
            <w:pPr>
              <w:shd w:val="clear" w:color="auto" w:fill="FFFFFF"/>
              <w:tabs>
                <w:tab w:val="left" w:pos="8861"/>
              </w:tabs>
              <w:jc w:val="both"/>
              <w:rPr>
                <w:rFonts w:ascii="Arial" w:hAnsi="Arial" w:cs="Arial"/>
                <w:b/>
                <w:bCs/>
                <w:color w:val="000000"/>
                <w:sz w:val="22"/>
                <w:szCs w:val="22"/>
              </w:rPr>
            </w:pPr>
            <w:r>
              <w:rPr>
                <w:rFonts w:ascii="Arial" w:hAnsi="Arial" w:cs="Arial"/>
              </w:rPr>
              <w:t>Nie otwierać przed upływem terminu otwarcia ofert.</w:t>
            </w:r>
          </w:p>
        </w:tc>
      </w:tr>
    </w:tbl>
    <w:p w14:paraId="0C090EE2" w14:textId="77777777" w:rsidR="006606A0" w:rsidRDefault="00B43419" w:rsidP="00266384">
      <w:pPr>
        <w:pStyle w:val="pkt"/>
        <w:numPr>
          <w:ilvl w:val="1"/>
          <w:numId w:val="83"/>
        </w:numPr>
        <w:spacing w:beforeAutospacing="1" w:afterAutospacing="1" w:line="276" w:lineRule="auto"/>
        <w:ind w:left="851" w:hanging="709"/>
        <w:rPr>
          <w:rFonts w:ascii="Arial" w:hAnsi="Arial" w:cs="Arial"/>
          <w:sz w:val="20"/>
          <w:szCs w:val="20"/>
        </w:rPr>
      </w:pPr>
      <w:r>
        <w:rPr>
          <w:rFonts w:ascii="Arial" w:hAnsi="Arial" w:cs="Arial"/>
          <w:sz w:val="20"/>
          <w:szCs w:val="20"/>
        </w:rPr>
        <w:t xml:space="preserve">Wykonawca może, przed upływem terminu do składania ofert, zmienić lub wycofać ofertę. </w:t>
      </w:r>
    </w:p>
    <w:p w14:paraId="528CB0CB" w14:textId="77777777" w:rsidR="006606A0" w:rsidRDefault="00B43419" w:rsidP="00266384">
      <w:pPr>
        <w:pStyle w:val="pkt"/>
        <w:numPr>
          <w:ilvl w:val="1"/>
          <w:numId w:val="83"/>
        </w:numPr>
        <w:spacing w:beforeAutospacing="1" w:afterAutospacing="1" w:line="276" w:lineRule="auto"/>
        <w:ind w:left="851" w:hanging="709"/>
        <w:rPr>
          <w:rFonts w:ascii="Arial" w:hAnsi="Arial" w:cs="Arial"/>
          <w:sz w:val="20"/>
          <w:szCs w:val="20"/>
        </w:rPr>
      </w:pPr>
      <w:r>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tbl>
      <w:tblPr>
        <w:tblW w:w="804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5"/>
      </w:tblGrid>
      <w:tr w:rsidR="006606A0" w14:paraId="7A7EAA6E" w14:textId="77777777">
        <w:trPr>
          <w:jc w:val="right"/>
        </w:trPr>
        <w:tc>
          <w:tcPr>
            <w:tcW w:w="8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673A87" w14:textId="4CA2E63C" w:rsidR="006606A0" w:rsidRDefault="00B43419">
            <w:pPr>
              <w:shd w:val="clear" w:color="auto" w:fill="FFFFFF"/>
              <w:tabs>
                <w:tab w:val="left" w:pos="8861"/>
              </w:tabs>
              <w:jc w:val="both"/>
              <w:rPr>
                <w:rFonts w:ascii="Arial" w:hAnsi="Arial" w:cs="Arial"/>
                <w:b/>
              </w:rPr>
            </w:pPr>
            <w:r>
              <w:rPr>
                <w:rFonts w:ascii="Arial" w:hAnsi="Arial" w:cs="Arial"/>
              </w:rPr>
              <w:t>Oświadczenie o wycofaniu oferty złożonej w przetargu nieograniczonym na roboty budowlane pn.</w:t>
            </w:r>
            <w:r>
              <w:rPr>
                <w:rFonts w:ascii="Arial" w:hAnsi="Arial" w:cs="Arial"/>
                <w:b/>
              </w:rPr>
              <w:t xml:space="preserve"> „Rozbudowa Koncertowego Centrum Edukacji Muzycznej Zespołu Państwowych Szkół Muzycznych im. Fryderyka Chopina w Warszawie o Salę Koncertową””. Oznaczenie sprawy: Sprawa nr </w:t>
            </w:r>
            <w:r w:rsidR="003D36FA">
              <w:rPr>
                <w:rFonts w:ascii="Arial" w:hAnsi="Arial" w:cs="Arial"/>
                <w:b/>
              </w:rPr>
              <w:t>4</w:t>
            </w:r>
            <w:r>
              <w:rPr>
                <w:rFonts w:ascii="Arial" w:hAnsi="Arial" w:cs="Arial"/>
                <w:b/>
              </w:rPr>
              <w:t xml:space="preserve">/P/2018  </w:t>
            </w:r>
          </w:p>
          <w:p w14:paraId="653D44A0" w14:textId="77777777" w:rsidR="006606A0" w:rsidRDefault="00B43419">
            <w:pPr>
              <w:shd w:val="clear" w:color="auto" w:fill="FFFFFF"/>
              <w:tabs>
                <w:tab w:val="left" w:pos="8861"/>
              </w:tabs>
              <w:jc w:val="both"/>
              <w:rPr>
                <w:rFonts w:ascii="Arial" w:hAnsi="Arial" w:cs="Arial"/>
                <w:b/>
                <w:bCs/>
                <w:color w:val="000000"/>
                <w:sz w:val="22"/>
                <w:szCs w:val="22"/>
              </w:rPr>
            </w:pPr>
            <w:r>
              <w:rPr>
                <w:rFonts w:ascii="Arial" w:hAnsi="Arial" w:cs="Arial"/>
              </w:rPr>
              <w:t>Nie otwierać przed upływem terminu otwarcia ofert.</w:t>
            </w:r>
          </w:p>
        </w:tc>
      </w:tr>
    </w:tbl>
    <w:p w14:paraId="685D24E9" w14:textId="77777777" w:rsidR="006606A0" w:rsidRDefault="00B43419">
      <w:pPr>
        <w:pStyle w:val="pkt"/>
        <w:spacing w:beforeAutospacing="1" w:afterAutospacing="1" w:line="276" w:lineRule="auto"/>
        <w:ind w:left="1134" w:firstLine="0"/>
        <w:rPr>
          <w:rFonts w:ascii="Arial" w:hAnsi="Arial" w:cs="Arial"/>
          <w:sz w:val="20"/>
          <w:szCs w:val="20"/>
        </w:rPr>
      </w:pPr>
      <w:r>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14:paraId="585DEEA9" w14:textId="77777777" w:rsidR="006606A0" w:rsidRDefault="00B43419" w:rsidP="00266384">
      <w:pPr>
        <w:pStyle w:val="pkt"/>
        <w:numPr>
          <w:ilvl w:val="1"/>
          <w:numId w:val="83"/>
        </w:numPr>
        <w:spacing w:before="0" w:after="0"/>
        <w:ind w:left="993" w:hanging="850"/>
        <w:rPr>
          <w:rFonts w:ascii="Arial" w:hAnsi="Arial" w:cs="Arial"/>
          <w:sz w:val="20"/>
          <w:szCs w:val="20"/>
        </w:rPr>
      </w:pPr>
      <w:r>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804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5"/>
      </w:tblGrid>
      <w:tr w:rsidR="006606A0" w14:paraId="6F94120A" w14:textId="77777777">
        <w:trPr>
          <w:jc w:val="right"/>
        </w:trPr>
        <w:tc>
          <w:tcPr>
            <w:tcW w:w="8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99B871" w14:textId="377CA95D" w:rsidR="006606A0" w:rsidRDefault="00B43419">
            <w:pPr>
              <w:shd w:val="clear" w:color="auto" w:fill="FFFFFF"/>
              <w:tabs>
                <w:tab w:val="left" w:pos="8861"/>
              </w:tabs>
              <w:jc w:val="both"/>
              <w:rPr>
                <w:rFonts w:ascii="Arial" w:hAnsi="Arial" w:cs="Arial"/>
                <w:b/>
              </w:rPr>
            </w:pPr>
            <w:r>
              <w:rPr>
                <w:rFonts w:ascii="Arial" w:hAnsi="Arial" w:cs="Arial"/>
              </w:rPr>
              <w:t xml:space="preserve">Oświadczenie o zmianie oferty złożonej w przetargu nieograniczonym na roboty budowlane pn. </w:t>
            </w:r>
            <w:r>
              <w:rPr>
                <w:rFonts w:ascii="Arial" w:hAnsi="Arial" w:cs="Arial"/>
                <w:b/>
              </w:rPr>
              <w:t>„Rozbudowa Koncertowego Centrum Edukacji Muzycznej Zespołu Państwowych Szkół Muzycznych im. Fryderyka Chopina w Warszawie o Salę Koncertową”.</w:t>
            </w:r>
            <w:r>
              <w:rPr>
                <w:rFonts w:ascii="Arial" w:hAnsi="Arial" w:cs="Arial"/>
                <w:b/>
                <w:bCs/>
                <w:color w:val="000000"/>
              </w:rPr>
              <w:t xml:space="preserve"> </w:t>
            </w:r>
            <w:r>
              <w:rPr>
                <w:rFonts w:ascii="Arial" w:hAnsi="Arial" w:cs="Arial"/>
                <w:b/>
              </w:rPr>
              <w:t xml:space="preserve">Oznaczenie sprawy: Sprawa nr </w:t>
            </w:r>
            <w:r w:rsidR="003D36FA">
              <w:rPr>
                <w:rFonts w:ascii="Arial" w:hAnsi="Arial" w:cs="Arial"/>
                <w:b/>
              </w:rPr>
              <w:t>4</w:t>
            </w:r>
            <w:r>
              <w:rPr>
                <w:rFonts w:ascii="Arial" w:hAnsi="Arial" w:cs="Arial"/>
                <w:b/>
              </w:rPr>
              <w:t xml:space="preserve">/P/2018 </w:t>
            </w:r>
          </w:p>
          <w:p w14:paraId="724581DE" w14:textId="77777777" w:rsidR="006606A0" w:rsidRDefault="00B43419">
            <w:pPr>
              <w:shd w:val="clear" w:color="auto" w:fill="FFFFFF"/>
              <w:tabs>
                <w:tab w:val="left" w:pos="8861"/>
              </w:tabs>
              <w:jc w:val="both"/>
              <w:rPr>
                <w:rFonts w:ascii="Arial" w:hAnsi="Arial" w:cs="Arial"/>
                <w:b/>
                <w:bCs/>
                <w:color w:val="000000"/>
                <w:sz w:val="22"/>
                <w:szCs w:val="22"/>
              </w:rPr>
            </w:pPr>
            <w:r>
              <w:rPr>
                <w:rFonts w:ascii="Arial" w:hAnsi="Arial" w:cs="Arial"/>
              </w:rPr>
              <w:t>Nie otwierać przed upływem terminu otwarcia ofert.</w:t>
            </w:r>
          </w:p>
        </w:tc>
      </w:tr>
    </w:tbl>
    <w:p w14:paraId="1E84F528" w14:textId="77777777" w:rsidR="006606A0" w:rsidRDefault="006606A0">
      <w:pPr>
        <w:pStyle w:val="pkt"/>
        <w:spacing w:before="0" w:after="0"/>
        <w:ind w:left="1134" w:firstLine="0"/>
        <w:rPr>
          <w:rFonts w:ascii="Arial" w:hAnsi="Arial" w:cs="Arial"/>
          <w:sz w:val="20"/>
          <w:szCs w:val="20"/>
        </w:rPr>
      </w:pPr>
    </w:p>
    <w:p w14:paraId="6DBDCC2E" w14:textId="77777777" w:rsidR="006606A0" w:rsidRDefault="00B43419">
      <w:pPr>
        <w:pStyle w:val="pkt"/>
        <w:spacing w:before="0" w:after="0"/>
        <w:ind w:left="1134" w:firstLine="0"/>
        <w:rPr>
          <w:rFonts w:ascii="Arial" w:hAnsi="Arial" w:cs="Arial"/>
          <w:sz w:val="20"/>
          <w:szCs w:val="20"/>
        </w:rPr>
      </w:pPr>
      <w:r>
        <w:rPr>
          <w:rFonts w:ascii="Arial" w:hAnsi="Arial" w:cs="Arial"/>
          <w:sz w:val="20"/>
          <w:szCs w:val="20"/>
        </w:rPr>
        <w:t>Oświadczenie o zmianie oferty musi zawierać nazwę i adres wykonawcy oraz podpis wykonawcy.</w:t>
      </w:r>
    </w:p>
    <w:p w14:paraId="254EF9F2" w14:textId="77777777" w:rsidR="006606A0" w:rsidRDefault="00B43419" w:rsidP="00266384">
      <w:pPr>
        <w:pStyle w:val="pkt"/>
        <w:numPr>
          <w:ilvl w:val="1"/>
          <w:numId w:val="83"/>
        </w:numPr>
        <w:spacing w:beforeAutospacing="1" w:afterAutospacing="1" w:line="276" w:lineRule="auto"/>
        <w:ind w:left="993" w:hanging="851"/>
        <w:rPr>
          <w:rFonts w:ascii="Arial" w:hAnsi="Arial" w:cs="Arial"/>
          <w:sz w:val="20"/>
          <w:szCs w:val="20"/>
        </w:rPr>
      </w:pPr>
      <w:r>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14:paraId="61D78EDB" w14:textId="77777777" w:rsidR="006606A0" w:rsidRDefault="00B43419" w:rsidP="00266384">
      <w:pPr>
        <w:pStyle w:val="pkt"/>
        <w:numPr>
          <w:ilvl w:val="1"/>
          <w:numId w:val="83"/>
        </w:numPr>
        <w:spacing w:beforeAutospacing="1" w:afterAutospacing="1" w:line="276" w:lineRule="auto"/>
        <w:ind w:left="993" w:hanging="851"/>
        <w:rPr>
          <w:rFonts w:ascii="Arial" w:hAnsi="Arial" w:cs="Arial"/>
          <w:sz w:val="20"/>
          <w:szCs w:val="20"/>
        </w:rPr>
      </w:pPr>
      <w:r>
        <w:rPr>
          <w:rFonts w:ascii="Arial" w:hAnsi="Arial" w:cs="Arial"/>
          <w:sz w:val="20"/>
          <w:szCs w:val="20"/>
        </w:rPr>
        <w:t>Zamawiający żąda wskazania przez wykonawcę części zamówienia, których wykonanie zamierza powierzyć podwykonawcom, i podania przez wykonawcę firm podwykonawców.</w:t>
      </w:r>
    </w:p>
    <w:p w14:paraId="25904E83" w14:textId="77777777" w:rsidR="006606A0" w:rsidRDefault="00B43419" w:rsidP="00AA42B7">
      <w:pPr>
        <w:pStyle w:val="pkt"/>
        <w:numPr>
          <w:ilvl w:val="0"/>
          <w:numId w:val="83"/>
        </w:numPr>
        <w:spacing w:beforeAutospacing="1" w:afterAutospacing="1" w:line="276" w:lineRule="auto"/>
        <w:rPr>
          <w:rFonts w:ascii="Arial" w:hAnsi="Arial" w:cs="Arial"/>
          <w:b/>
          <w:sz w:val="20"/>
          <w:szCs w:val="20"/>
        </w:rPr>
      </w:pPr>
      <w:r>
        <w:rPr>
          <w:rFonts w:ascii="Arial" w:hAnsi="Arial" w:cs="Arial"/>
          <w:b/>
          <w:sz w:val="20"/>
          <w:szCs w:val="20"/>
        </w:rPr>
        <w:t>Miejsce oraz termin składania i otwarcia ofert.</w:t>
      </w:r>
    </w:p>
    <w:p w14:paraId="2C20C119" w14:textId="77777777" w:rsidR="006606A0" w:rsidRDefault="00B43419" w:rsidP="00AA42B7">
      <w:pPr>
        <w:pStyle w:val="pkt"/>
        <w:numPr>
          <w:ilvl w:val="1"/>
          <w:numId w:val="84"/>
        </w:numPr>
        <w:spacing w:beforeAutospacing="1" w:afterAutospacing="1" w:line="276" w:lineRule="auto"/>
        <w:rPr>
          <w:rFonts w:ascii="Arial" w:hAnsi="Arial" w:cs="Arial"/>
          <w:sz w:val="20"/>
          <w:szCs w:val="20"/>
        </w:rPr>
      </w:pPr>
      <w:r>
        <w:rPr>
          <w:rFonts w:ascii="Arial" w:hAnsi="Arial" w:cs="Arial"/>
          <w:sz w:val="20"/>
          <w:szCs w:val="20"/>
        </w:rPr>
        <w:t xml:space="preserve">Miejsce i termin składania ofert: </w:t>
      </w:r>
    </w:p>
    <w:p w14:paraId="7F9C96D2" w14:textId="77777777" w:rsidR="006606A0" w:rsidRDefault="00B43419" w:rsidP="00AA42B7">
      <w:pPr>
        <w:pStyle w:val="pkt"/>
        <w:numPr>
          <w:ilvl w:val="0"/>
          <w:numId w:val="17"/>
        </w:numPr>
        <w:tabs>
          <w:tab w:val="left" w:pos="1418"/>
        </w:tabs>
        <w:spacing w:line="276" w:lineRule="auto"/>
        <w:ind w:left="1418" w:hanging="425"/>
        <w:rPr>
          <w:rFonts w:ascii="Arial" w:hAnsi="Arial" w:cs="Arial"/>
          <w:color w:val="000000"/>
          <w:sz w:val="20"/>
          <w:szCs w:val="20"/>
        </w:rPr>
      </w:pPr>
      <w:r>
        <w:rPr>
          <w:rFonts w:ascii="Arial" w:hAnsi="Arial" w:cs="Arial"/>
          <w:sz w:val="20"/>
          <w:szCs w:val="20"/>
        </w:rPr>
        <w:t xml:space="preserve">miejsce składania ofert: </w:t>
      </w:r>
      <w:r>
        <w:rPr>
          <w:rFonts w:ascii="Arial" w:hAnsi="Arial" w:cs="Arial"/>
          <w:b/>
          <w:bCs/>
          <w:color w:val="000000"/>
          <w:sz w:val="20"/>
          <w:szCs w:val="20"/>
        </w:rPr>
        <w:t> </w:t>
      </w:r>
      <w:r w:rsidR="00156405">
        <w:rPr>
          <w:rFonts w:ascii="Arial" w:hAnsi="Arial" w:cs="Arial"/>
          <w:b/>
          <w:bCs/>
          <w:color w:val="000000"/>
          <w:sz w:val="20"/>
          <w:szCs w:val="20"/>
        </w:rPr>
        <w:t xml:space="preserve">01-337 </w:t>
      </w:r>
      <w:r>
        <w:rPr>
          <w:rFonts w:ascii="Arial" w:hAnsi="Arial" w:cs="Arial"/>
          <w:b/>
          <w:bCs/>
          <w:color w:val="000000"/>
          <w:sz w:val="20"/>
          <w:szCs w:val="20"/>
        </w:rPr>
        <w:t xml:space="preserve">Warszawa, ul. </w:t>
      </w:r>
      <w:r w:rsidR="00E6289E">
        <w:rPr>
          <w:rFonts w:ascii="Arial" w:hAnsi="Arial" w:cs="Arial"/>
          <w:b/>
          <w:bCs/>
          <w:color w:val="000000"/>
          <w:sz w:val="20"/>
          <w:szCs w:val="20"/>
        </w:rPr>
        <w:t>Połczyńska 56</w:t>
      </w:r>
      <w:r>
        <w:rPr>
          <w:rFonts w:ascii="Arial" w:hAnsi="Arial" w:cs="Arial"/>
          <w:b/>
          <w:bCs/>
          <w:color w:val="000000"/>
          <w:sz w:val="20"/>
          <w:szCs w:val="20"/>
        </w:rPr>
        <w:t>, sekretariat</w:t>
      </w:r>
    </w:p>
    <w:p w14:paraId="35530614" w14:textId="20FE1C2F" w:rsidR="006606A0" w:rsidRDefault="00B43419" w:rsidP="00AA42B7">
      <w:pPr>
        <w:pStyle w:val="pkt"/>
        <w:numPr>
          <w:ilvl w:val="0"/>
          <w:numId w:val="17"/>
        </w:numPr>
        <w:tabs>
          <w:tab w:val="left" w:pos="1418"/>
        </w:tabs>
        <w:spacing w:beforeAutospacing="1" w:afterAutospacing="1" w:line="276" w:lineRule="auto"/>
        <w:ind w:left="1418" w:hanging="425"/>
        <w:rPr>
          <w:rFonts w:ascii="Arial" w:hAnsi="Arial" w:cs="Arial"/>
          <w:b/>
          <w:sz w:val="20"/>
          <w:szCs w:val="20"/>
        </w:rPr>
      </w:pPr>
      <w:r>
        <w:rPr>
          <w:rFonts w:ascii="Arial" w:hAnsi="Arial" w:cs="Arial"/>
          <w:sz w:val="20"/>
          <w:szCs w:val="20"/>
        </w:rPr>
        <w:t xml:space="preserve">termin składania ofert: do dnia </w:t>
      </w:r>
      <w:r w:rsidR="00266384" w:rsidRPr="00266384">
        <w:rPr>
          <w:rFonts w:ascii="Arial" w:hAnsi="Arial" w:cs="Arial"/>
          <w:b/>
          <w:sz w:val="20"/>
          <w:szCs w:val="20"/>
        </w:rPr>
        <w:t>0</w:t>
      </w:r>
      <w:r w:rsidR="00266384">
        <w:rPr>
          <w:rFonts w:ascii="Arial" w:hAnsi="Arial" w:cs="Arial"/>
          <w:b/>
          <w:sz w:val="20"/>
          <w:szCs w:val="20"/>
        </w:rPr>
        <w:t>5.11.</w:t>
      </w:r>
      <w:r>
        <w:rPr>
          <w:rFonts w:ascii="Arial" w:hAnsi="Arial" w:cs="Arial"/>
          <w:b/>
          <w:sz w:val="20"/>
          <w:szCs w:val="20"/>
        </w:rPr>
        <w:t xml:space="preserve">2018 r., do godz. </w:t>
      </w:r>
      <w:r w:rsidR="004E5A18">
        <w:rPr>
          <w:rFonts w:ascii="Arial" w:hAnsi="Arial" w:cs="Arial"/>
          <w:b/>
          <w:sz w:val="20"/>
          <w:szCs w:val="20"/>
        </w:rPr>
        <w:t>8:15</w:t>
      </w:r>
    </w:p>
    <w:p w14:paraId="4D1CF69F" w14:textId="77777777" w:rsidR="006606A0" w:rsidRDefault="00B43419" w:rsidP="00AA42B7">
      <w:pPr>
        <w:pStyle w:val="pkt"/>
        <w:numPr>
          <w:ilvl w:val="1"/>
          <w:numId w:val="84"/>
        </w:numPr>
        <w:spacing w:beforeAutospacing="1" w:afterAutospacing="1" w:line="276" w:lineRule="auto"/>
        <w:rPr>
          <w:rFonts w:ascii="Arial" w:hAnsi="Arial" w:cs="Arial"/>
          <w:sz w:val="20"/>
          <w:szCs w:val="20"/>
        </w:rPr>
      </w:pPr>
      <w:r>
        <w:rPr>
          <w:rFonts w:ascii="Arial" w:hAnsi="Arial" w:cs="Arial"/>
          <w:sz w:val="20"/>
          <w:szCs w:val="20"/>
        </w:rPr>
        <w:t xml:space="preserve">Miejsce i termin otwarcia ofert: </w:t>
      </w:r>
    </w:p>
    <w:p w14:paraId="6B2E04EE" w14:textId="77777777" w:rsidR="006606A0" w:rsidRPr="00B43419" w:rsidRDefault="00B43419" w:rsidP="00AA42B7">
      <w:pPr>
        <w:pStyle w:val="pkt"/>
        <w:numPr>
          <w:ilvl w:val="0"/>
          <w:numId w:val="112"/>
        </w:numPr>
        <w:tabs>
          <w:tab w:val="left" w:pos="1418"/>
        </w:tabs>
        <w:spacing w:line="276" w:lineRule="auto"/>
        <w:rPr>
          <w:rFonts w:ascii="Arial" w:hAnsi="Arial" w:cs="Arial"/>
          <w:sz w:val="20"/>
          <w:szCs w:val="20"/>
        </w:rPr>
      </w:pPr>
      <w:r w:rsidRPr="00B43419">
        <w:rPr>
          <w:rFonts w:ascii="Arial" w:hAnsi="Arial" w:cs="Arial"/>
          <w:sz w:val="20"/>
          <w:szCs w:val="20"/>
        </w:rPr>
        <w:t>miejsce otwarcia ofert:  </w:t>
      </w:r>
      <w:r w:rsidR="00156405">
        <w:rPr>
          <w:rFonts w:ascii="Arial" w:hAnsi="Arial" w:cs="Arial"/>
          <w:sz w:val="20"/>
          <w:szCs w:val="20"/>
        </w:rPr>
        <w:t xml:space="preserve">01-337 </w:t>
      </w:r>
      <w:r w:rsidRPr="00B43419">
        <w:rPr>
          <w:rFonts w:ascii="Arial" w:hAnsi="Arial" w:cs="Arial"/>
          <w:sz w:val="20"/>
          <w:szCs w:val="20"/>
        </w:rPr>
        <w:t xml:space="preserve">Warszawa, ul. </w:t>
      </w:r>
      <w:r w:rsidR="00E6289E">
        <w:rPr>
          <w:rFonts w:ascii="Arial" w:hAnsi="Arial" w:cs="Arial"/>
          <w:sz w:val="20"/>
          <w:szCs w:val="20"/>
        </w:rPr>
        <w:t>Połczyńska 56</w:t>
      </w:r>
      <w:r w:rsidRPr="00B43419">
        <w:rPr>
          <w:rFonts w:ascii="Arial" w:hAnsi="Arial" w:cs="Arial"/>
          <w:sz w:val="20"/>
          <w:szCs w:val="20"/>
        </w:rPr>
        <w:t xml:space="preserve">, sala nr </w:t>
      </w:r>
      <w:r w:rsidR="00E6289E">
        <w:rPr>
          <w:rFonts w:ascii="Arial" w:hAnsi="Arial" w:cs="Arial"/>
          <w:sz w:val="20"/>
          <w:szCs w:val="20"/>
        </w:rPr>
        <w:t>A 004</w:t>
      </w:r>
    </w:p>
    <w:p w14:paraId="5F801020" w14:textId="7D416D0A" w:rsidR="006606A0" w:rsidRPr="00E6289E" w:rsidRDefault="00B43419" w:rsidP="00AA42B7">
      <w:pPr>
        <w:pStyle w:val="pkt"/>
        <w:numPr>
          <w:ilvl w:val="0"/>
          <w:numId w:val="112"/>
        </w:numPr>
        <w:tabs>
          <w:tab w:val="left" w:pos="1418"/>
        </w:tabs>
        <w:spacing w:line="276" w:lineRule="auto"/>
        <w:rPr>
          <w:rFonts w:ascii="Arial" w:hAnsi="Arial" w:cs="Arial"/>
          <w:b/>
          <w:sz w:val="20"/>
          <w:szCs w:val="20"/>
        </w:rPr>
      </w:pPr>
      <w:r w:rsidRPr="00B43419">
        <w:rPr>
          <w:rFonts w:ascii="Arial" w:hAnsi="Arial" w:cs="Arial"/>
          <w:sz w:val="20"/>
          <w:szCs w:val="20"/>
        </w:rPr>
        <w:t xml:space="preserve">termin otwarcia ofert: w dniu </w:t>
      </w:r>
      <w:r w:rsidR="00266384">
        <w:rPr>
          <w:rFonts w:ascii="Arial" w:hAnsi="Arial" w:cs="Arial"/>
          <w:sz w:val="20"/>
          <w:szCs w:val="20"/>
        </w:rPr>
        <w:t xml:space="preserve"> </w:t>
      </w:r>
      <w:r w:rsidR="00266384" w:rsidRPr="00266384">
        <w:rPr>
          <w:rFonts w:ascii="Arial" w:hAnsi="Arial" w:cs="Arial"/>
          <w:b/>
          <w:sz w:val="20"/>
          <w:szCs w:val="20"/>
        </w:rPr>
        <w:t>05.11.</w:t>
      </w:r>
      <w:r w:rsidRPr="00E6289E">
        <w:rPr>
          <w:rFonts w:ascii="Arial" w:hAnsi="Arial" w:cs="Arial"/>
          <w:b/>
          <w:sz w:val="20"/>
          <w:szCs w:val="20"/>
        </w:rPr>
        <w:t xml:space="preserve">2018 r., o godz. </w:t>
      </w:r>
      <w:r w:rsidR="00113973">
        <w:rPr>
          <w:rFonts w:ascii="Arial" w:hAnsi="Arial" w:cs="Arial"/>
          <w:b/>
          <w:sz w:val="20"/>
          <w:szCs w:val="20"/>
        </w:rPr>
        <w:t>8:45</w:t>
      </w:r>
    </w:p>
    <w:p w14:paraId="4EF78A98" w14:textId="77777777" w:rsidR="006606A0" w:rsidRDefault="00B43419" w:rsidP="00AA42B7">
      <w:pPr>
        <w:pStyle w:val="pkt"/>
        <w:numPr>
          <w:ilvl w:val="1"/>
          <w:numId w:val="84"/>
        </w:numPr>
        <w:spacing w:beforeAutospacing="1" w:afterAutospacing="1" w:line="276" w:lineRule="auto"/>
        <w:ind w:left="993" w:hanging="567"/>
        <w:rPr>
          <w:rFonts w:ascii="Arial" w:hAnsi="Arial" w:cs="Arial"/>
          <w:sz w:val="20"/>
          <w:szCs w:val="20"/>
        </w:rPr>
      </w:pPr>
      <w:r>
        <w:rPr>
          <w:rFonts w:ascii="Arial" w:hAnsi="Arial" w:cs="Arial"/>
          <w:sz w:val="20"/>
          <w:szCs w:val="20"/>
        </w:rPr>
        <w:t xml:space="preserve">Oferta złożona w terminie składania ofert będzie podlegać rejestracji. Koperta lub inne opakowanie, w którym będzie złożona oferta zostanie opatrzona numerem według kolejności składania ofert oraz terminem jej złożenia. </w:t>
      </w:r>
    </w:p>
    <w:p w14:paraId="098CC370" w14:textId="77777777" w:rsidR="006606A0" w:rsidRDefault="00B43419" w:rsidP="00AA42B7">
      <w:pPr>
        <w:pStyle w:val="pkt"/>
        <w:numPr>
          <w:ilvl w:val="1"/>
          <w:numId w:val="84"/>
        </w:numPr>
        <w:spacing w:beforeAutospacing="1" w:afterAutospacing="1" w:line="276" w:lineRule="auto"/>
        <w:ind w:left="993" w:hanging="567"/>
        <w:rPr>
          <w:rFonts w:ascii="Arial" w:hAnsi="Arial" w:cs="Arial"/>
          <w:sz w:val="20"/>
          <w:szCs w:val="20"/>
        </w:rPr>
      </w:pPr>
      <w:r>
        <w:rPr>
          <w:rFonts w:ascii="Arial" w:hAnsi="Arial" w:cs="Arial"/>
          <w:sz w:val="20"/>
          <w:szCs w:val="20"/>
        </w:rPr>
        <w:t xml:space="preserve">Jeżeli w ofercie wykonawca poda cenę napisaną słownie inną niż cenę napisaną cyfrowo, podczas otwarcia ofert zostanie podana cena napisana słownie. </w:t>
      </w:r>
    </w:p>
    <w:p w14:paraId="78324779" w14:textId="77777777" w:rsidR="006606A0" w:rsidRDefault="00B43419" w:rsidP="00AA42B7">
      <w:pPr>
        <w:pStyle w:val="pkt"/>
        <w:keepNext/>
        <w:numPr>
          <w:ilvl w:val="1"/>
          <w:numId w:val="84"/>
        </w:numPr>
        <w:spacing w:beforeAutospacing="1" w:afterAutospacing="1" w:line="276" w:lineRule="auto"/>
        <w:ind w:left="993" w:hanging="567"/>
        <w:rPr>
          <w:rFonts w:ascii="Arial" w:hAnsi="Arial" w:cs="Arial"/>
          <w:sz w:val="20"/>
          <w:szCs w:val="20"/>
        </w:rPr>
      </w:pPr>
      <w:r>
        <w:rPr>
          <w:rFonts w:ascii="Arial" w:hAnsi="Arial" w:cs="Arial"/>
          <w:sz w:val="20"/>
          <w:szCs w:val="20"/>
        </w:rPr>
        <w:t>Zgodnie z art. 86 ust. 5 Pzp niezwłocznie po otwarciu ofert zamawiający zamieszcza na stronie internetowej informacje dotyczące:</w:t>
      </w:r>
    </w:p>
    <w:p w14:paraId="3BECD81B" w14:textId="77777777" w:rsidR="006606A0" w:rsidRDefault="00B43419" w:rsidP="00AA42B7">
      <w:pPr>
        <w:pStyle w:val="ZLITPKTzmpktliter"/>
        <w:numPr>
          <w:ilvl w:val="3"/>
          <w:numId w:val="15"/>
        </w:numPr>
        <w:tabs>
          <w:tab w:val="left" w:pos="1418"/>
        </w:tabs>
        <w:spacing w:beforeAutospacing="1" w:afterAutospacing="1" w:line="276" w:lineRule="auto"/>
        <w:ind w:left="1418" w:hanging="425"/>
        <w:rPr>
          <w:rFonts w:ascii="Arial" w:hAnsi="Arial"/>
          <w:sz w:val="20"/>
        </w:rPr>
      </w:pPr>
      <w:r>
        <w:rPr>
          <w:rFonts w:ascii="Arial" w:hAnsi="Arial"/>
          <w:sz w:val="20"/>
        </w:rPr>
        <w:t>kwoty, jaką zamierza przeznaczyć na sfinansowanie zamówienia;</w:t>
      </w:r>
    </w:p>
    <w:p w14:paraId="082B540F" w14:textId="77777777" w:rsidR="006606A0" w:rsidRDefault="00B43419" w:rsidP="00AA42B7">
      <w:pPr>
        <w:pStyle w:val="ZLITPKTzmpktliter"/>
        <w:numPr>
          <w:ilvl w:val="3"/>
          <w:numId w:val="15"/>
        </w:numPr>
        <w:tabs>
          <w:tab w:val="left" w:pos="1418"/>
        </w:tabs>
        <w:spacing w:beforeAutospacing="1" w:afterAutospacing="1" w:line="276" w:lineRule="auto"/>
        <w:ind w:left="1418" w:hanging="425"/>
        <w:rPr>
          <w:rFonts w:ascii="Arial" w:hAnsi="Arial"/>
          <w:sz w:val="20"/>
        </w:rPr>
      </w:pPr>
      <w:r>
        <w:rPr>
          <w:rFonts w:ascii="Arial" w:hAnsi="Arial"/>
          <w:sz w:val="20"/>
        </w:rPr>
        <w:t>firm oraz adresów wykonawców, którzy złożyli oferty w terminie;</w:t>
      </w:r>
    </w:p>
    <w:p w14:paraId="01448B89" w14:textId="77777777" w:rsidR="006606A0" w:rsidRDefault="00B43419" w:rsidP="00AA42B7">
      <w:pPr>
        <w:pStyle w:val="ZLITPKTzmpktliter"/>
        <w:numPr>
          <w:ilvl w:val="3"/>
          <w:numId w:val="15"/>
        </w:numPr>
        <w:tabs>
          <w:tab w:val="left" w:pos="1418"/>
        </w:tabs>
        <w:spacing w:beforeAutospacing="1" w:afterAutospacing="1" w:line="276" w:lineRule="auto"/>
        <w:ind w:left="1418" w:hanging="425"/>
        <w:rPr>
          <w:rFonts w:ascii="Arial" w:hAnsi="Arial"/>
          <w:sz w:val="20"/>
        </w:rPr>
      </w:pPr>
      <w:r>
        <w:rPr>
          <w:rFonts w:ascii="Arial" w:hAnsi="Arial"/>
          <w:sz w:val="20"/>
        </w:rPr>
        <w:t>ceny, terminu wykonania zamówienia, okresu gwarancji i warunków płatności zawartych w ofertach.</w:t>
      </w:r>
    </w:p>
    <w:p w14:paraId="3DA9B035" w14:textId="77777777" w:rsidR="006606A0" w:rsidRDefault="00B43419" w:rsidP="00AA42B7">
      <w:pPr>
        <w:pStyle w:val="pkt"/>
        <w:keepNext/>
        <w:numPr>
          <w:ilvl w:val="1"/>
          <w:numId w:val="84"/>
        </w:numPr>
        <w:spacing w:beforeAutospacing="1" w:afterAutospacing="1" w:line="276" w:lineRule="auto"/>
        <w:ind w:left="993" w:hanging="567"/>
        <w:rPr>
          <w:rFonts w:ascii="Arial" w:hAnsi="Arial" w:cs="Arial"/>
          <w:sz w:val="20"/>
          <w:szCs w:val="20"/>
        </w:rPr>
      </w:pPr>
      <w:r>
        <w:rPr>
          <w:rFonts w:ascii="Arial" w:hAnsi="Arial" w:cs="Arial"/>
          <w:sz w:val="20"/>
          <w:szCs w:val="20"/>
        </w:rPr>
        <w:t>Zamawiający niezwłocznie zawiadamia wykonawcę o złożeniu oferty po terminie oraz zwraca ofertę po upływie terminu do wniesienia odwołania.</w:t>
      </w:r>
    </w:p>
    <w:p w14:paraId="31D9A5E4" w14:textId="77777777" w:rsidR="006606A0" w:rsidRDefault="00B43419" w:rsidP="00340742">
      <w:pPr>
        <w:pStyle w:val="pkt"/>
        <w:numPr>
          <w:ilvl w:val="0"/>
          <w:numId w:val="116"/>
        </w:numPr>
        <w:tabs>
          <w:tab w:val="left" w:pos="426"/>
        </w:tabs>
        <w:spacing w:beforeAutospacing="1" w:afterAutospacing="1" w:line="276" w:lineRule="auto"/>
        <w:rPr>
          <w:rFonts w:ascii="Arial" w:hAnsi="Arial" w:cs="Arial"/>
          <w:b/>
          <w:sz w:val="20"/>
          <w:szCs w:val="20"/>
        </w:rPr>
      </w:pPr>
      <w:r>
        <w:rPr>
          <w:rFonts w:ascii="Arial" w:hAnsi="Arial" w:cs="Arial"/>
          <w:b/>
          <w:sz w:val="20"/>
          <w:szCs w:val="20"/>
        </w:rPr>
        <w:t xml:space="preserve">Opis sposobu obliczenia ceny. </w:t>
      </w:r>
    </w:p>
    <w:p w14:paraId="05BDE975" w14:textId="77777777" w:rsidR="006606A0" w:rsidRDefault="00B43419">
      <w:pPr>
        <w:pStyle w:val="Akapitzlist"/>
        <w:ind w:left="0"/>
        <w:rPr>
          <w:rFonts w:ascii="Arial" w:hAnsi="Arial" w:cs="Arial"/>
        </w:rPr>
      </w:pPr>
      <w:r>
        <w:rPr>
          <w:rFonts w:ascii="Arial" w:hAnsi="Arial" w:cs="Arial"/>
        </w:rPr>
        <w:t>Opis sposobu obliczania ceny:</w:t>
      </w:r>
    </w:p>
    <w:p w14:paraId="61B1E7DF" w14:textId="77777777" w:rsidR="006606A0" w:rsidRDefault="00B43419">
      <w:pPr>
        <w:pStyle w:val="Akapitzlist"/>
        <w:ind w:left="284" w:hanging="284"/>
        <w:jc w:val="both"/>
        <w:rPr>
          <w:rFonts w:ascii="Arial" w:hAnsi="Arial" w:cs="Arial"/>
        </w:rPr>
      </w:pPr>
      <w:r>
        <w:rPr>
          <w:rFonts w:ascii="Arial" w:hAnsi="Arial" w:cs="Arial"/>
        </w:rPr>
        <w:t>1.</w:t>
      </w:r>
      <w:r>
        <w:rPr>
          <w:rFonts w:ascii="Arial" w:hAnsi="Arial" w:cs="Arial"/>
        </w:rPr>
        <w:tab/>
        <w:t>Podana w ofercie cena musi być wyrażona w PLN. Cena ryczałtowa winna obejmować pełny zakres robót określony w dokumentacji projektowej oraz w specyfikacjach technicznych wykonania i odbioru robót. Przedmiary robót należy traktować jako materiał pomocniczy. Ustalona w ten sposób cena ma charakter stały i niezmienny niezależnie od rozmiarów robót budowlanych i kosztów ponoszonych przez Wykonawcę podczas ich realizacji.</w:t>
      </w:r>
    </w:p>
    <w:p w14:paraId="011942F6" w14:textId="77777777" w:rsidR="006606A0" w:rsidRDefault="00B43419">
      <w:pPr>
        <w:pStyle w:val="Akapitzlist"/>
        <w:ind w:left="284" w:hanging="284"/>
        <w:jc w:val="both"/>
        <w:rPr>
          <w:rFonts w:ascii="Arial" w:hAnsi="Arial" w:cs="Arial"/>
        </w:rPr>
      </w:pPr>
      <w:r>
        <w:rPr>
          <w:rFonts w:ascii="Arial" w:hAnsi="Arial" w:cs="Arial"/>
        </w:rPr>
        <w:t xml:space="preserve">2. W cenie ryczałtowej muszą być uwzględnione wszelkie koszty związane z realizacją pełnego zakresu przedmiotu zamówienia niezbędne do jego należytego wykonania z uwzględnieniem wszystkich opłat i podatków w a szczególności: </w:t>
      </w:r>
    </w:p>
    <w:p w14:paraId="412A8EE4" w14:textId="77777777" w:rsidR="006606A0" w:rsidRDefault="00B43419" w:rsidP="00AA42B7">
      <w:pPr>
        <w:pStyle w:val="Akapitzlist"/>
        <w:numPr>
          <w:ilvl w:val="0"/>
          <w:numId w:val="98"/>
        </w:numPr>
        <w:spacing w:after="160" w:line="254" w:lineRule="auto"/>
        <w:contextualSpacing/>
        <w:jc w:val="both"/>
        <w:rPr>
          <w:rFonts w:ascii="Arial" w:hAnsi="Arial" w:cs="Arial"/>
        </w:rPr>
      </w:pPr>
      <w:r>
        <w:rPr>
          <w:rFonts w:ascii="Arial" w:hAnsi="Arial" w:cs="Arial"/>
        </w:rPr>
        <w:t xml:space="preserve">koszty związane z realizacją zamówienia wynikające z postanowień niniejszej umowy, dokumentacji projektowej, specyfikacji technicznej wykonania i odbioru robót budowlanych oraz z obowiązujących w tym zakresie przepisów, norm, decyzji, zasad współczesnej wiedzy technicznej i sztuki budowlanej, a także z technologii wykonania robót, </w:t>
      </w:r>
    </w:p>
    <w:p w14:paraId="18B88B29" w14:textId="77777777" w:rsidR="006606A0" w:rsidRDefault="00B43419" w:rsidP="00AA42B7">
      <w:pPr>
        <w:pStyle w:val="Akapitzlist"/>
        <w:numPr>
          <w:ilvl w:val="0"/>
          <w:numId w:val="98"/>
        </w:numPr>
        <w:spacing w:after="160" w:line="254" w:lineRule="auto"/>
        <w:contextualSpacing/>
        <w:jc w:val="both"/>
        <w:rPr>
          <w:rFonts w:ascii="Arial" w:hAnsi="Arial" w:cs="Arial"/>
        </w:rPr>
      </w:pPr>
      <w:r>
        <w:rPr>
          <w:rFonts w:ascii="Arial" w:hAnsi="Arial" w:cs="Arial"/>
        </w:rPr>
        <w:t>koszty wszelkich robót przygotowawczych (w szczególności: zagospodarowania, zabezpieczenia, oznakowania i utrzymania terenu budowy, organizacji i utrzymania zaplecza budowy w tym podłączenia i zużycia wody i energii elektrycznej oraz telefonów, dozór budowy),</w:t>
      </w:r>
    </w:p>
    <w:p w14:paraId="7ABF6A06" w14:textId="77777777" w:rsidR="006606A0" w:rsidRDefault="00B43419" w:rsidP="00AA42B7">
      <w:pPr>
        <w:pStyle w:val="Akapitzlist"/>
        <w:numPr>
          <w:ilvl w:val="0"/>
          <w:numId w:val="99"/>
        </w:numPr>
        <w:spacing w:after="160" w:line="254" w:lineRule="auto"/>
        <w:contextualSpacing/>
        <w:jc w:val="both"/>
        <w:rPr>
          <w:rFonts w:ascii="Arial" w:hAnsi="Arial" w:cs="Arial"/>
        </w:rPr>
      </w:pPr>
      <w:r>
        <w:rPr>
          <w:rFonts w:ascii="Arial" w:hAnsi="Arial" w:cs="Arial"/>
        </w:rPr>
        <w:t xml:space="preserve">koszty związane z ubezpieczeniem przedmiotu umowy, w tym ubezpieczeniem terenu budowy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w:t>
      </w:r>
    </w:p>
    <w:p w14:paraId="1C5368FC"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związane z inwentaryzacją powykonawczą , </w:t>
      </w:r>
    </w:p>
    <w:p w14:paraId="46EF4850"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obsługi geodezyjnej prowadzonych robót, </w:t>
      </w:r>
    </w:p>
    <w:p w14:paraId="64B60AD0" w14:textId="77777777" w:rsidR="006606A0" w:rsidRDefault="00B43419" w:rsidP="00AA42B7">
      <w:pPr>
        <w:pStyle w:val="Akapitzlist"/>
        <w:numPr>
          <w:ilvl w:val="0"/>
          <w:numId w:val="99"/>
        </w:numPr>
        <w:spacing w:after="160" w:line="254" w:lineRule="auto"/>
        <w:contextualSpacing/>
        <w:jc w:val="both"/>
        <w:rPr>
          <w:rFonts w:ascii="Arial" w:hAnsi="Arial" w:cs="Arial"/>
        </w:rPr>
      </w:pPr>
      <w:r>
        <w:rPr>
          <w:rFonts w:ascii="Arial" w:hAnsi="Arial" w:cs="Arial"/>
        </w:rPr>
        <w:t xml:space="preserve">koszty wszelkich robót tymczasowych i pomocniczych, </w:t>
      </w:r>
    </w:p>
    <w:p w14:paraId="36C9C107"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związane z wykonaniem projektu tymczasowej organizacji ruchu i oznakowania na czas prowadzonych robót, </w:t>
      </w:r>
    </w:p>
    <w:p w14:paraId="74FEFFDC"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związane z zajęciem chodnika, pasa drogowego i innych terenów na cele budowy, </w:t>
      </w:r>
    </w:p>
    <w:p w14:paraId="75AA7E59"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zabezpieczenia istniejącej infrastruktury technicznej, </w:t>
      </w:r>
    </w:p>
    <w:p w14:paraId="28BE1E09"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dostarczenia, zainstalowania i obsługi wszelkich urządzeń zabezpieczających, </w:t>
      </w:r>
    </w:p>
    <w:p w14:paraId="209302EF"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związane z usunięciem drzew i krzewów kolidujących z projektowanym obiektem, </w:t>
      </w:r>
    </w:p>
    <w:p w14:paraId="42E43F20"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związane z uzyskaniem wszelkich uzgodnień i pozwoleń na wywóz nieczystości stałych i płynnych oraz na bezpieczne i prawidłowe odprowadzanie wód gruntowych i opadowych z całego terenu budowy oraz miejsc związanych z prowadzeniem robót w sposób zabezpieczający roboty oraz otoczenie przed uszkodzeniem, </w:t>
      </w:r>
    </w:p>
    <w:p w14:paraId="49568039"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wszelkich niezbędnych pomiarów i badań laboratoryjnych, </w:t>
      </w:r>
    </w:p>
    <w:p w14:paraId="1681DD22"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sporządzenia świadectwa charakterystyki energetycznej budynku, </w:t>
      </w:r>
    </w:p>
    <w:p w14:paraId="0F0D0D56"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przygotowania kompletnej dokumentacji powykonawczej, instrukcji obsługi, eksploatacji i konserwacji instalacji, maszyn i urządzeń oraz linii technologicznych zamontowanych na obiekcie czy też wbudowanych w obiekt, a także przeszkolenia w tym zakresie użytkownika, </w:t>
      </w:r>
    </w:p>
    <w:p w14:paraId="02C567A0"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opracowania instrukcji bezpieczeństwa pożarowego oraz wyposażenia obiektu w gaśnicę, sprzęt ppoż. i oznakowania pożarniczymi znakami informacyjnymi, </w:t>
      </w:r>
    </w:p>
    <w:p w14:paraId="6A250E42"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zabezpieczenia i dozoru obiektu do czasu uzyskania pozwolenia na jego użytkowanie i przekazania go użytkownikowi, </w:t>
      </w:r>
    </w:p>
    <w:p w14:paraId="2AA0EF78"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 xml:space="preserve">koszty związane z uporządkowaniem terenu budowy, </w:t>
      </w:r>
    </w:p>
    <w:p w14:paraId="7B0F91E0"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należny zgodnie z obowiązującymi przepisami podatek VAT</w:t>
      </w:r>
      <w:r>
        <w:rPr>
          <w:rFonts w:ascii="Arial" w:hAnsi="Arial" w:cs="Arial"/>
          <w:i/>
          <w:iCs/>
        </w:rPr>
        <w:t xml:space="preserve">, </w:t>
      </w:r>
      <w:r>
        <w:rPr>
          <w:rFonts w:ascii="Arial" w:hAnsi="Arial" w:cs="Arial"/>
        </w:rPr>
        <w:t>(</w:t>
      </w:r>
      <w:r>
        <w:rPr>
          <w:rFonts w:ascii="Arial" w:hAnsi="Arial" w:cs="Arial"/>
          <w:i/>
          <w:iCs/>
        </w:rPr>
        <w:t>dotyczy podmiotów będących</w:t>
      </w:r>
      <w:r>
        <w:rPr>
          <w:rFonts w:ascii="Arial" w:hAnsi="Arial" w:cs="Arial"/>
        </w:rPr>
        <w:t xml:space="preserve"> </w:t>
      </w:r>
      <w:r>
        <w:rPr>
          <w:rFonts w:ascii="Arial" w:hAnsi="Arial" w:cs="Arial"/>
          <w:i/>
          <w:iCs/>
        </w:rPr>
        <w:t>płatnikami podatku VAT</w:t>
      </w:r>
      <w:r>
        <w:rPr>
          <w:rFonts w:ascii="Arial" w:hAnsi="Arial" w:cs="Arial"/>
        </w:rPr>
        <w:t>) oraz opłaty celne i inne opłaty związane z wykonywaniem</w:t>
      </w:r>
      <w:r>
        <w:rPr>
          <w:rFonts w:ascii="Arial" w:hAnsi="Arial" w:cs="Arial"/>
          <w:i/>
          <w:iCs/>
        </w:rPr>
        <w:t xml:space="preserve"> </w:t>
      </w:r>
      <w:r>
        <w:rPr>
          <w:rFonts w:ascii="Arial" w:hAnsi="Arial" w:cs="Arial"/>
        </w:rPr>
        <w:t>przedmiotu zamówienia</w:t>
      </w:r>
    </w:p>
    <w:p w14:paraId="1F5C42ED"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koszty usunięcia ewentualnych wad ujawnionych przy odbiorze oraz wad zgłoszonych w okresie rękojmi i w okresie gwarancji,</w:t>
      </w:r>
    </w:p>
    <w:p w14:paraId="31803E03" w14:textId="77777777" w:rsidR="006606A0" w:rsidRDefault="00B43419" w:rsidP="00AA42B7">
      <w:pPr>
        <w:pStyle w:val="Akapitzlist"/>
        <w:numPr>
          <w:ilvl w:val="0"/>
          <w:numId w:val="99"/>
        </w:numPr>
        <w:spacing w:after="160" w:line="254" w:lineRule="auto"/>
        <w:contextualSpacing/>
        <w:rPr>
          <w:rFonts w:ascii="Arial" w:hAnsi="Arial" w:cs="Arial"/>
        </w:rPr>
      </w:pPr>
      <w:r>
        <w:rPr>
          <w:rFonts w:ascii="Arial" w:hAnsi="Arial" w:cs="Arial"/>
        </w:rPr>
        <w:t>wszelkie inne koszty nie wymienione wyżej, a konieczne ze względu na warunki umowy,  obowiązujące przepisy, warunki techniczne oraz sztukę budowlaną i zasady wiedzy technicznej dla prawidłowej realizacji przedmiotu zamówienia tj. dla osiągnięcia rezultatów rzeczowych określonych umową i dokumentacją projektową.</w:t>
      </w:r>
    </w:p>
    <w:p w14:paraId="1FD7D09C" w14:textId="77777777" w:rsidR="006606A0" w:rsidRDefault="006606A0">
      <w:pPr>
        <w:pStyle w:val="Akapitzlist"/>
        <w:ind w:left="360"/>
        <w:jc w:val="both"/>
        <w:rPr>
          <w:rFonts w:ascii="Arial" w:hAnsi="Arial" w:cs="Arial"/>
        </w:rPr>
      </w:pPr>
    </w:p>
    <w:p w14:paraId="356AAA25" w14:textId="77777777" w:rsidR="006606A0" w:rsidRDefault="00B43419">
      <w:pPr>
        <w:pStyle w:val="Akapitzlist"/>
        <w:ind w:left="284" w:hanging="284"/>
        <w:jc w:val="both"/>
        <w:rPr>
          <w:rFonts w:ascii="Arial" w:hAnsi="Arial" w:cs="Arial"/>
        </w:rPr>
      </w:pPr>
      <w:r>
        <w:rPr>
          <w:rFonts w:ascii="Arial" w:hAnsi="Arial" w:cs="Arial"/>
        </w:rPr>
        <w:t>3.</w:t>
      </w:r>
      <w:r>
        <w:rPr>
          <w:rFonts w:ascii="Arial" w:hAnsi="Arial" w:cs="Arial"/>
        </w:rPr>
        <w:tab/>
        <w:t>Sposób zapłaty i rozliczenia za realizację niniejszego zamówienia, określone zostały we wzorze umowy w sprawie zamówienia publicznego – Załącznik Nr 8 do SIWZ.</w:t>
      </w:r>
    </w:p>
    <w:p w14:paraId="580E0D21" w14:textId="77777777" w:rsidR="006606A0" w:rsidRDefault="006606A0">
      <w:pPr>
        <w:pStyle w:val="Akapitzlist"/>
        <w:ind w:left="284" w:hanging="284"/>
        <w:jc w:val="both"/>
        <w:rPr>
          <w:rFonts w:ascii="Arial" w:hAnsi="Arial" w:cs="Arial"/>
        </w:rPr>
      </w:pPr>
    </w:p>
    <w:p w14:paraId="2E1A93F7" w14:textId="77777777" w:rsidR="006606A0" w:rsidRDefault="006606A0">
      <w:pPr>
        <w:pStyle w:val="Akapitzlist"/>
        <w:ind w:left="284" w:hanging="284"/>
        <w:jc w:val="both"/>
        <w:rPr>
          <w:rFonts w:ascii="Arial" w:hAnsi="Arial" w:cs="Arial"/>
        </w:rPr>
      </w:pPr>
    </w:p>
    <w:p w14:paraId="4CAB3090" w14:textId="77777777" w:rsidR="006606A0" w:rsidRDefault="00B43419">
      <w:pPr>
        <w:pStyle w:val="Akapitzlist"/>
        <w:ind w:left="284" w:hanging="284"/>
        <w:jc w:val="both"/>
        <w:rPr>
          <w:rFonts w:ascii="Arial" w:hAnsi="Arial" w:cs="Arial"/>
        </w:rPr>
      </w:pPr>
      <w:r>
        <w:rPr>
          <w:rFonts w:ascii="Arial" w:hAnsi="Arial" w:cs="Arial"/>
        </w:rPr>
        <w:t>4. Zamawiający poprawi omyłki stosownie do treści  art. 87 ust. 2 ustawy p.z.p.</w:t>
      </w:r>
    </w:p>
    <w:p w14:paraId="5E72E93D" w14:textId="77777777" w:rsidR="006606A0" w:rsidRDefault="006606A0">
      <w:pPr>
        <w:pStyle w:val="Akapitzlist"/>
        <w:ind w:left="1440"/>
        <w:jc w:val="both"/>
        <w:rPr>
          <w:rFonts w:ascii="Arial" w:hAnsi="Arial" w:cs="Arial"/>
        </w:rPr>
      </w:pPr>
    </w:p>
    <w:p w14:paraId="796ABCB2" w14:textId="77777777" w:rsidR="006606A0" w:rsidRDefault="00B43419" w:rsidP="000622C4">
      <w:pPr>
        <w:pStyle w:val="pkt"/>
        <w:numPr>
          <w:ilvl w:val="0"/>
          <w:numId w:val="116"/>
        </w:numPr>
        <w:tabs>
          <w:tab w:val="left" w:pos="426"/>
        </w:tabs>
        <w:spacing w:before="0" w:after="0" w:line="276" w:lineRule="auto"/>
        <w:rPr>
          <w:rFonts w:ascii="Arial" w:hAnsi="Arial" w:cs="Arial"/>
          <w:b/>
          <w:sz w:val="20"/>
          <w:szCs w:val="20"/>
        </w:rPr>
      </w:pPr>
      <w:r>
        <w:rPr>
          <w:rFonts w:ascii="Arial" w:hAnsi="Arial" w:cs="Arial"/>
          <w:b/>
          <w:sz w:val="20"/>
          <w:szCs w:val="20"/>
        </w:rPr>
        <w:t>Opis kryteriów, którymi zamawiający będzie się kierował przy wyborze oferty, wraz z podaniem wag tych kryteriów i sposobu oceny ofert.</w:t>
      </w:r>
    </w:p>
    <w:p w14:paraId="0ED5FC51" w14:textId="77777777" w:rsidR="006606A0" w:rsidRDefault="00B43419" w:rsidP="00AA42B7">
      <w:pPr>
        <w:numPr>
          <w:ilvl w:val="0"/>
          <w:numId w:val="100"/>
        </w:numPr>
        <w:tabs>
          <w:tab w:val="left" w:pos="360"/>
        </w:tabs>
        <w:spacing w:before="120"/>
        <w:ind w:left="357" w:hanging="357"/>
        <w:jc w:val="both"/>
        <w:rPr>
          <w:rFonts w:ascii="Arial" w:hAnsi="Arial" w:cs="Arial"/>
          <w:color w:val="000000"/>
        </w:rPr>
      </w:pPr>
      <w:r>
        <w:rPr>
          <w:rFonts w:ascii="Arial" w:hAnsi="Arial" w:cs="Arial"/>
        </w:rPr>
        <w:t>Oferty zostaną ocenione przez Zamawiającego w oparciu o następujące kryteria i ich znaczenie:</w:t>
      </w: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0" w:type="dxa"/>
        </w:tblCellMar>
        <w:tblLook w:val="04A0" w:firstRow="1" w:lastRow="0" w:firstColumn="1" w:lastColumn="0" w:noHBand="0" w:noVBand="1"/>
      </w:tblPr>
      <w:tblGrid>
        <w:gridCol w:w="560"/>
        <w:gridCol w:w="4968"/>
        <w:gridCol w:w="1561"/>
        <w:gridCol w:w="2550"/>
      </w:tblGrid>
      <w:tr w:rsidR="006606A0" w14:paraId="3286E2A6" w14:textId="77777777">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423D6872" w14:textId="77777777" w:rsidR="006606A0" w:rsidRDefault="006606A0">
            <w:pPr>
              <w:jc w:val="center"/>
              <w:rPr>
                <w:rFonts w:ascii="Arial" w:hAnsi="Arial" w:cs="Arial"/>
              </w:rPr>
            </w:pPr>
          </w:p>
          <w:p w14:paraId="48DCC005" w14:textId="77777777" w:rsidR="006606A0" w:rsidRDefault="00B43419">
            <w:pPr>
              <w:spacing w:after="160" w:line="254" w:lineRule="auto"/>
              <w:jc w:val="center"/>
              <w:rPr>
                <w:rFonts w:ascii="Arial" w:hAnsi="Arial" w:cs="Arial"/>
                <w:color w:val="000000"/>
                <w:lang w:eastAsia="en-US"/>
              </w:rPr>
            </w:pPr>
            <w:r>
              <w:rPr>
                <w:rFonts w:ascii="Arial" w:hAnsi="Arial" w:cs="Arial"/>
              </w:rPr>
              <w:t>l.p.</w:t>
            </w:r>
          </w:p>
        </w:tc>
        <w:tc>
          <w:tcPr>
            <w:tcW w:w="4967"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7BF5B27" w14:textId="77777777" w:rsidR="006606A0" w:rsidRDefault="006606A0">
            <w:pPr>
              <w:jc w:val="center"/>
              <w:rPr>
                <w:rFonts w:ascii="Arial" w:hAnsi="Arial" w:cs="Arial"/>
              </w:rPr>
            </w:pPr>
          </w:p>
          <w:p w14:paraId="6318D11D" w14:textId="77777777" w:rsidR="006606A0" w:rsidRDefault="00B43419">
            <w:pPr>
              <w:spacing w:after="160" w:line="254" w:lineRule="auto"/>
              <w:jc w:val="center"/>
              <w:rPr>
                <w:rFonts w:ascii="Arial" w:hAnsi="Arial" w:cs="Arial"/>
                <w:color w:val="000000"/>
                <w:lang w:eastAsia="en-US"/>
              </w:rPr>
            </w:pPr>
            <w:r>
              <w:rPr>
                <w:rFonts w:ascii="Arial" w:hAnsi="Arial" w:cs="Arial"/>
              </w:rPr>
              <w:t>Kryterium</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4A1B3F98" w14:textId="77777777" w:rsidR="006606A0" w:rsidRDefault="00B43419">
            <w:pPr>
              <w:jc w:val="center"/>
              <w:rPr>
                <w:rFonts w:ascii="Arial" w:hAnsi="Arial" w:cs="Arial"/>
                <w:color w:val="000000"/>
              </w:rPr>
            </w:pPr>
            <w:r>
              <w:rPr>
                <w:rFonts w:ascii="Arial" w:hAnsi="Arial" w:cs="Arial"/>
              </w:rPr>
              <w:t>Znaczenie</w:t>
            </w:r>
          </w:p>
          <w:p w14:paraId="12637FF1" w14:textId="77777777" w:rsidR="006606A0" w:rsidRDefault="00B43419">
            <w:pPr>
              <w:jc w:val="center"/>
              <w:rPr>
                <w:rFonts w:ascii="Arial" w:hAnsi="Arial" w:cs="Arial"/>
                <w:color w:val="000000"/>
              </w:rPr>
            </w:pPr>
            <w:r>
              <w:rPr>
                <w:rFonts w:ascii="Arial" w:hAnsi="Arial" w:cs="Arial"/>
              </w:rPr>
              <w:t>procentowe</w:t>
            </w:r>
          </w:p>
          <w:p w14:paraId="0E2FEC3D" w14:textId="77777777" w:rsidR="006606A0" w:rsidRDefault="00B43419">
            <w:pPr>
              <w:spacing w:after="160" w:line="254" w:lineRule="auto"/>
              <w:jc w:val="center"/>
              <w:rPr>
                <w:rFonts w:ascii="Arial" w:hAnsi="Arial" w:cs="Arial"/>
                <w:color w:val="000000"/>
                <w:lang w:eastAsia="en-US"/>
              </w:rPr>
            </w:pPr>
            <w:r>
              <w:rPr>
                <w:rFonts w:ascii="Arial" w:hAnsi="Arial" w:cs="Arial"/>
              </w:rPr>
              <w:t>kryterium</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F868FAA" w14:textId="77777777" w:rsidR="006606A0" w:rsidRDefault="00B43419">
            <w:pPr>
              <w:jc w:val="center"/>
              <w:rPr>
                <w:rFonts w:ascii="Arial" w:hAnsi="Arial" w:cs="Arial"/>
                <w:color w:val="000000"/>
              </w:rPr>
            </w:pPr>
            <w:r>
              <w:rPr>
                <w:rFonts w:ascii="Arial" w:hAnsi="Arial" w:cs="Arial"/>
              </w:rPr>
              <w:t>Maksymalna ilość punktów jakie może otrzymać oferta</w:t>
            </w:r>
          </w:p>
          <w:p w14:paraId="48424CBE" w14:textId="77777777" w:rsidR="006606A0" w:rsidRDefault="00B43419">
            <w:pPr>
              <w:spacing w:after="160" w:line="254" w:lineRule="auto"/>
              <w:jc w:val="center"/>
              <w:rPr>
                <w:rFonts w:ascii="Arial" w:hAnsi="Arial" w:cs="Arial"/>
                <w:color w:val="000000"/>
                <w:lang w:eastAsia="en-US"/>
              </w:rPr>
            </w:pPr>
            <w:r>
              <w:rPr>
                <w:rFonts w:ascii="Arial" w:hAnsi="Arial" w:cs="Arial"/>
              </w:rPr>
              <w:t>za dane kryterium</w:t>
            </w:r>
          </w:p>
        </w:tc>
      </w:tr>
      <w:tr w:rsidR="006606A0" w14:paraId="765A7D80" w14:textId="77777777">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BB1DB09" w14:textId="77777777" w:rsidR="006606A0" w:rsidRDefault="006606A0" w:rsidP="00AA42B7">
            <w:pPr>
              <w:numPr>
                <w:ilvl w:val="0"/>
                <w:numId w:val="101"/>
              </w:numPr>
              <w:jc w:val="center"/>
              <w:rPr>
                <w:rFonts w:ascii="Arial" w:hAnsi="Arial" w:cs="Arial"/>
                <w:lang w:eastAsia="en-US"/>
              </w:rPr>
            </w:pPr>
          </w:p>
        </w:tc>
        <w:tc>
          <w:tcPr>
            <w:tcW w:w="4967"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12CD536" w14:textId="77777777" w:rsidR="006606A0" w:rsidRDefault="00B43419">
            <w:pPr>
              <w:spacing w:after="160" w:line="254" w:lineRule="auto"/>
              <w:jc w:val="both"/>
              <w:rPr>
                <w:rFonts w:ascii="Arial" w:hAnsi="Arial" w:cs="Arial"/>
                <w:color w:val="000000"/>
                <w:lang w:eastAsia="en-US"/>
              </w:rPr>
            </w:pPr>
            <w:r>
              <w:rPr>
                <w:rFonts w:ascii="Arial" w:hAnsi="Arial" w:cs="Arial"/>
              </w:rPr>
              <w:t>Cena ( C )</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5FFC7D04" w14:textId="77777777" w:rsidR="006606A0" w:rsidRDefault="00B43419">
            <w:pPr>
              <w:spacing w:after="160" w:line="254" w:lineRule="auto"/>
              <w:jc w:val="center"/>
              <w:rPr>
                <w:rFonts w:ascii="Arial" w:hAnsi="Arial" w:cs="Arial"/>
                <w:color w:val="000000"/>
                <w:lang w:eastAsia="en-US"/>
              </w:rPr>
            </w:pPr>
            <w:r>
              <w:rPr>
                <w:rFonts w:ascii="Arial" w:hAnsi="Arial" w:cs="Arial"/>
              </w:rPr>
              <w:t xml:space="preserve"> 60 %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454DACA" w14:textId="77777777" w:rsidR="006606A0" w:rsidRDefault="00B43419">
            <w:pPr>
              <w:spacing w:after="160" w:line="254" w:lineRule="auto"/>
              <w:rPr>
                <w:rFonts w:ascii="Arial" w:hAnsi="Arial" w:cs="Arial"/>
                <w:color w:val="000000"/>
                <w:lang w:eastAsia="en-US"/>
              </w:rPr>
            </w:pPr>
            <w:r>
              <w:rPr>
                <w:rFonts w:ascii="Arial" w:hAnsi="Arial" w:cs="Arial"/>
              </w:rPr>
              <w:t xml:space="preserve">          60 punktów</w:t>
            </w:r>
          </w:p>
        </w:tc>
      </w:tr>
      <w:tr w:rsidR="006606A0" w14:paraId="24FF776C" w14:textId="77777777">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88D9D1A" w14:textId="77777777" w:rsidR="006606A0" w:rsidRDefault="006606A0" w:rsidP="00AA42B7">
            <w:pPr>
              <w:numPr>
                <w:ilvl w:val="0"/>
                <w:numId w:val="101"/>
              </w:numPr>
              <w:jc w:val="center"/>
              <w:rPr>
                <w:rFonts w:ascii="Arial" w:hAnsi="Arial" w:cs="Arial"/>
                <w:lang w:eastAsia="en-US"/>
              </w:rPr>
            </w:pPr>
          </w:p>
        </w:tc>
        <w:tc>
          <w:tcPr>
            <w:tcW w:w="4967"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3BD09CD4" w14:textId="77777777" w:rsidR="006606A0" w:rsidRDefault="00B43419">
            <w:pPr>
              <w:spacing w:after="160" w:line="254" w:lineRule="auto"/>
              <w:jc w:val="both"/>
              <w:rPr>
                <w:rFonts w:ascii="Arial" w:hAnsi="Arial" w:cs="Arial"/>
              </w:rPr>
            </w:pPr>
            <w:r>
              <w:rPr>
                <w:rFonts w:ascii="Arial" w:hAnsi="Arial" w:cs="Arial"/>
              </w:rPr>
              <w:t xml:space="preserve">Doświadczenie personelu Wykonawcy (D) </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4D1D3533" w14:textId="77777777" w:rsidR="006606A0" w:rsidRDefault="00B43419">
            <w:pPr>
              <w:spacing w:after="160" w:line="254" w:lineRule="auto"/>
              <w:jc w:val="center"/>
              <w:rPr>
                <w:rFonts w:ascii="Arial" w:hAnsi="Arial" w:cs="Arial"/>
              </w:rPr>
            </w:pPr>
            <w:r>
              <w:rPr>
                <w:rFonts w:ascii="Arial" w:hAnsi="Arial" w:cs="Arial"/>
              </w:rPr>
              <w:t>20 %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48ECA9A" w14:textId="77777777" w:rsidR="006606A0" w:rsidRDefault="00B43419">
            <w:pPr>
              <w:spacing w:after="160" w:line="254" w:lineRule="auto"/>
              <w:rPr>
                <w:rFonts w:ascii="Arial" w:hAnsi="Arial" w:cs="Arial"/>
              </w:rPr>
            </w:pPr>
            <w:r>
              <w:rPr>
                <w:rFonts w:ascii="Arial" w:hAnsi="Arial" w:cs="Arial"/>
              </w:rPr>
              <w:t xml:space="preserve">          20 punktów</w:t>
            </w:r>
          </w:p>
        </w:tc>
      </w:tr>
      <w:tr w:rsidR="006606A0" w14:paraId="57CB8360" w14:textId="77777777">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7953F46" w14:textId="77777777" w:rsidR="006606A0" w:rsidRDefault="006606A0" w:rsidP="00AA42B7">
            <w:pPr>
              <w:numPr>
                <w:ilvl w:val="0"/>
                <w:numId w:val="101"/>
              </w:numPr>
              <w:jc w:val="center"/>
              <w:rPr>
                <w:rFonts w:ascii="Arial" w:hAnsi="Arial" w:cs="Arial"/>
                <w:lang w:eastAsia="en-US"/>
              </w:rPr>
            </w:pPr>
          </w:p>
        </w:tc>
        <w:tc>
          <w:tcPr>
            <w:tcW w:w="4967"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33A966DA" w14:textId="77777777" w:rsidR="006606A0" w:rsidRDefault="00B43419">
            <w:pPr>
              <w:spacing w:after="160" w:line="254" w:lineRule="auto"/>
              <w:jc w:val="both"/>
              <w:rPr>
                <w:rFonts w:ascii="Arial" w:hAnsi="Arial" w:cs="Arial"/>
                <w:color w:val="000000"/>
                <w:lang w:eastAsia="en-US"/>
              </w:rPr>
            </w:pPr>
            <w:r>
              <w:rPr>
                <w:rFonts w:ascii="Arial" w:hAnsi="Arial" w:cs="Arial"/>
                <w:color w:val="000000"/>
              </w:rPr>
              <w:t>Okres udzielonej gwarancji (G)</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04DB8DF1" w14:textId="77777777" w:rsidR="006606A0" w:rsidRDefault="00B43419">
            <w:pPr>
              <w:spacing w:after="160" w:line="254" w:lineRule="auto"/>
              <w:jc w:val="center"/>
              <w:rPr>
                <w:rFonts w:ascii="Arial" w:hAnsi="Arial" w:cs="Arial"/>
                <w:color w:val="000000"/>
                <w:lang w:eastAsia="en-US"/>
              </w:rPr>
            </w:pPr>
            <w:r>
              <w:rPr>
                <w:rFonts w:ascii="Arial" w:hAnsi="Arial" w:cs="Arial"/>
              </w:rPr>
              <w:t xml:space="preserve"> 20 %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0" w:type="dxa"/>
            </w:tcMar>
          </w:tcPr>
          <w:p w14:paraId="75E11ABC" w14:textId="77777777" w:rsidR="006606A0" w:rsidRDefault="00B43419">
            <w:pPr>
              <w:spacing w:after="160" w:line="254" w:lineRule="auto"/>
              <w:rPr>
                <w:rFonts w:ascii="Arial" w:hAnsi="Arial" w:cs="Arial"/>
                <w:color w:val="000000"/>
                <w:lang w:eastAsia="en-US"/>
              </w:rPr>
            </w:pPr>
            <w:r>
              <w:rPr>
                <w:rFonts w:ascii="Arial" w:hAnsi="Arial" w:cs="Arial"/>
              </w:rPr>
              <w:t xml:space="preserve">         20 punktów</w:t>
            </w:r>
          </w:p>
        </w:tc>
      </w:tr>
    </w:tbl>
    <w:p w14:paraId="357BD510" w14:textId="77777777" w:rsidR="006606A0" w:rsidRDefault="006606A0">
      <w:pPr>
        <w:jc w:val="both"/>
        <w:rPr>
          <w:rFonts w:ascii="Arial" w:hAnsi="Arial" w:cs="Arial"/>
          <w:b/>
          <w:color w:val="FF3300"/>
          <w:lang w:eastAsia="en-US"/>
        </w:rPr>
      </w:pPr>
    </w:p>
    <w:p w14:paraId="6AA9A2D2" w14:textId="77777777" w:rsidR="006606A0" w:rsidRDefault="00B43419">
      <w:pPr>
        <w:pStyle w:val="Nagwek2"/>
        <w:rPr>
          <w:rFonts w:ascii="Arial" w:hAnsi="Arial" w:cs="Arial"/>
          <w:i w:val="0"/>
          <w:color w:val="000000"/>
          <w:sz w:val="20"/>
          <w:szCs w:val="20"/>
        </w:rPr>
      </w:pPr>
      <w:r>
        <w:rPr>
          <w:rFonts w:ascii="Arial" w:hAnsi="Arial" w:cs="Arial"/>
          <w:bCs w:val="0"/>
          <w:i w:val="0"/>
          <w:color w:val="00000A"/>
          <w:sz w:val="20"/>
          <w:szCs w:val="20"/>
        </w:rPr>
        <w:t>2.</w:t>
      </w:r>
      <w:r>
        <w:rPr>
          <w:rFonts w:ascii="Arial" w:hAnsi="Arial" w:cs="Arial"/>
          <w:b w:val="0"/>
          <w:bCs w:val="0"/>
          <w:i w:val="0"/>
          <w:color w:val="00000A"/>
          <w:sz w:val="20"/>
          <w:szCs w:val="20"/>
        </w:rPr>
        <w:t xml:space="preserve"> </w:t>
      </w:r>
      <w:bookmarkStart w:id="5" w:name="_Toc504465407"/>
      <w:r>
        <w:rPr>
          <w:rFonts w:ascii="Arial" w:hAnsi="Arial" w:cs="Arial"/>
          <w:bCs w:val="0"/>
          <w:i w:val="0"/>
          <w:color w:val="00000A"/>
          <w:sz w:val="20"/>
          <w:szCs w:val="20"/>
        </w:rPr>
        <w:t>Zasady oceny kryterium "Cena" (C)</w:t>
      </w:r>
      <w:bookmarkEnd w:id="5"/>
      <w:r>
        <w:rPr>
          <w:rFonts w:ascii="Arial" w:hAnsi="Arial" w:cs="Arial"/>
          <w:bCs w:val="0"/>
          <w:i w:val="0"/>
          <w:color w:val="00000A"/>
          <w:sz w:val="20"/>
          <w:szCs w:val="20"/>
        </w:rPr>
        <w:t>.</w:t>
      </w:r>
    </w:p>
    <w:p w14:paraId="08D85498" w14:textId="77777777" w:rsidR="006606A0" w:rsidRDefault="00B43419">
      <w:pPr>
        <w:pStyle w:val="Tekstpodstawowy21"/>
        <w:tabs>
          <w:tab w:val="left" w:pos="360"/>
        </w:tabs>
        <w:spacing w:before="120"/>
        <w:ind w:left="0"/>
        <w:rPr>
          <w:rFonts w:ascii="Arial" w:hAnsi="Arial" w:cs="Arial"/>
          <w:sz w:val="20"/>
        </w:rPr>
      </w:pPr>
      <w:r>
        <w:rPr>
          <w:rFonts w:ascii="Arial" w:hAnsi="Arial" w:cs="Arial"/>
          <w:color w:val="000000"/>
          <w:sz w:val="20"/>
        </w:rPr>
        <w:t>Ocena punktowa w kryterium Cena zostanie dokonana</w:t>
      </w:r>
      <w:r>
        <w:rPr>
          <w:rFonts w:ascii="Arial" w:hAnsi="Arial" w:cs="Arial"/>
          <w:sz w:val="20"/>
        </w:rPr>
        <w:t xml:space="preserve"> wg wzoru:</w:t>
      </w:r>
    </w:p>
    <w:p w14:paraId="6E31F9D2" w14:textId="77777777" w:rsidR="006606A0" w:rsidRDefault="00B43419">
      <w:pPr>
        <w:pStyle w:val="Tekstpodstawowy21"/>
        <w:tabs>
          <w:tab w:val="left" w:pos="284"/>
        </w:tabs>
        <w:spacing w:before="120"/>
        <w:ind w:left="284"/>
        <w:rPr>
          <w:rFonts w:ascii="Arial" w:hAnsi="Arial" w:cs="Arial"/>
          <w:sz w:val="20"/>
        </w:rPr>
      </w:pPr>
      <w:r>
        <w:rPr>
          <w:rFonts w:ascii="Arial" w:hAnsi="Arial" w:cs="Arial"/>
          <w:sz w:val="20"/>
        </w:rPr>
        <w:t xml:space="preserve">        Cena najtańszej oferty</w:t>
      </w:r>
    </w:p>
    <w:p w14:paraId="0E49ECBF" w14:textId="77777777" w:rsidR="006606A0" w:rsidRDefault="00B43419">
      <w:pPr>
        <w:pStyle w:val="Tekstpodstawowy21"/>
        <w:tabs>
          <w:tab w:val="left" w:pos="284"/>
        </w:tabs>
        <w:spacing w:before="120"/>
        <w:ind w:left="284"/>
        <w:rPr>
          <w:rFonts w:ascii="Arial" w:hAnsi="Arial" w:cs="Arial"/>
          <w:sz w:val="20"/>
        </w:rPr>
      </w:pPr>
      <w:r>
        <w:rPr>
          <w:rFonts w:ascii="Arial" w:hAnsi="Arial" w:cs="Arial"/>
          <w:sz w:val="20"/>
        </w:rPr>
        <w:t>C = -----------------------------  x 60 pkt</w:t>
      </w:r>
    </w:p>
    <w:p w14:paraId="450C0DD0" w14:textId="77777777" w:rsidR="006606A0" w:rsidRDefault="00B43419">
      <w:pPr>
        <w:pStyle w:val="Tekstpodstawowy21"/>
        <w:tabs>
          <w:tab w:val="left" w:pos="284"/>
        </w:tabs>
        <w:spacing w:before="120"/>
        <w:ind w:left="284"/>
        <w:rPr>
          <w:rFonts w:ascii="Arial" w:hAnsi="Arial" w:cs="Arial"/>
          <w:sz w:val="20"/>
        </w:rPr>
      </w:pPr>
      <w:r>
        <w:rPr>
          <w:rFonts w:ascii="Arial" w:hAnsi="Arial" w:cs="Arial"/>
          <w:sz w:val="20"/>
        </w:rPr>
        <w:t xml:space="preserve">         Cena badanej oferty</w:t>
      </w:r>
    </w:p>
    <w:p w14:paraId="7A7AC7C4" w14:textId="77777777" w:rsidR="006606A0" w:rsidRDefault="00B43419" w:rsidP="00AA42B7">
      <w:pPr>
        <w:pStyle w:val="Nagwek2"/>
        <w:numPr>
          <w:ilvl w:val="1"/>
          <w:numId w:val="101"/>
        </w:numPr>
        <w:ind w:left="284" w:hanging="306"/>
        <w:rPr>
          <w:rFonts w:ascii="Arial" w:hAnsi="Arial" w:cs="Arial"/>
          <w:i w:val="0"/>
          <w:sz w:val="20"/>
          <w:szCs w:val="20"/>
        </w:rPr>
      </w:pPr>
      <w:r>
        <w:rPr>
          <w:rFonts w:ascii="Arial" w:hAnsi="Arial" w:cs="Arial"/>
          <w:i w:val="0"/>
          <w:sz w:val="20"/>
          <w:szCs w:val="20"/>
        </w:rPr>
        <w:t>Zasady oceny kryterium „Doświadczenie personelu Wykonawcy” (D)</w:t>
      </w:r>
    </w:p>
    <w:p w14:paraId="534E96EC" w14:textId="77777777" w:rsidR="006606A0" w:rsidRDefault="00B43419">
      <w:pPr>
        <w:pStyle w:val="Nagwek2"/>
        <w:jc w:val="both"/>
        <w:rPr>
          <w:rFonts w:ascii="Arial" w:hAnsi="Arial" w:cs="Arial"/>
          <w:b w:val="0"/>
          <w:i w:val="0"/>
          <w:sz w:val="20"/>
          <w:szCs w:val="20"/>
        </w:rPr>
      </w:pPr>
      <w:r>
        <w:rPr>
          <w:rFonts w:ascii="Arial" w:hAnsi="Arial" w:cs="Arial"/>
          <w:b w:val="0"/>
          <w:i w:val="0"/>
          <w:sz w:val="20"/>
          <w:szCs w:val="20"/>
        </w:rPr>
        <w:t xml:space="preserve">Kryterium doświadczenie będzie rozpatrywane na podstawie doświadczenia Kierownika Budowy wskazanego przez Wykonawcę, wg zasad opisanych poniżej. Doświadczenie będzie oceniane na podstawie informacji zawartych w Formularzu oferty. </w:t>
      </w:r>
    </w:p>
    <w:p w14:paraId="0900CB28" w14:textId="77777777" w:rsidR="006606A0" w:rsidRDefault="00B43419">
      <w:pPr>
        <w:jc w:val="both"/>
        <w:rPr>
          <w:rFonts w:ascii="Arial" w:hAnsi="Arial" w:cs="Arial"/>
        </w:rPr>
      </w:pPr>
      <w:r>
        <w:rPr>
          <w:rFonts w:ascii="Arial" w:hAnsi="Arial" w:cs="Arial"/>
          <w:b/>
          <w:u w:val="single"/>
        </w:rPr>
        <w:t>UWAGA:</w:t>
      </w:r>
      <w:r>
        <w:rPr>
          <w:rFonts w:ascii="Arial" w:hAnsi="Arial" w:cs="Arial"/>
        </w:rPr>
        <w:t xml:space="preserve"> na potrzeby kryterium oceny ofert Wykonawca nie może wskazać innej osoby na stanowisko Kierownika Budowy niż osoba wskazana jako Kierownik Budowy w celu potwierdzenia spełniania warunku, o którym mowa w pkt 5.3.3 b) SIWZ (osoba wskazana do oceny w kryterium jest osobą wskazaną na potrzeby spełniania warunku). W przypadku gdy Wykonawca wskaże inną osobę – otrzyma 0 pkt w ramach kryterium Doświadczenie personelu Wykonawcy.  </w:t>
      </w:r>
    </w:p>
    <w:p w14:paraId="7E7E74D3" w14:textId="77777777" w:rsidR="006606A0" w:rsidRDefault="006606A0">
      <w:pPr>
        <w:jc w:val="both"/>
        <w:rPr>
          <w:rFonts w:ascii="Arial" w:hAnsi="Arial" w:cs="Arial"/>
        </w:rPr>
      </w:pPr>
    </w:p>
    <w:p w14:paraId="5454C4CD" w14:textId="77777777" w:rsidR="006606A0" w:rsidRDefault="00B43419">
      <w:pPr>
        <w:pStyle w:val="Nagwek2"/>
        <w:spacing w:before="0" w:after="0"/>
        <w:jc w:val="both"/>
        <w:rPr>
          <w:rFonts w:ascii="Arial" w:hAnsi="Arial" w:cs="Arial"/>
          <w:b w:val="0"/>
          <w:i w:val="0"/>
          <w:sz w:val="20"/>
          <w:szCs w:val="20"/>
        </w:rPr>
      </w:pPr>
      <w:r>
        <w:rPr>
          <w:rFonts w:ascii="Arial" w:hAnsi="Arial" w:cs="Arial"/>
          <w:b w:val="0"/>
          <w:i w:val="0"/>
          <w:sz w:val="20"/>
          <w:szCs w:val="20"/>
        </w:rPr>
        <w:t xml:space="preserve">Na podstawie informacji zawartych w Formularzu ofertowym Kierownik Budowy otrzyma punkty za doświadczenie w pełnieniu funkcji Kierownika Budowy przy budowie, rozbudowie lub przebudowie </w:t>
      </w:r>
      <w:bookmarkStart w:id="6" w:name="_Hlk506323482"/>
      <w:bookmarkEnd w:id="6"/>
      <w:r>
        <w:rPr>
          <w:rFonts w:ascii="Arial" w:hAnsi="Arial" w:cs="Arial"/>
          <w:b w:val="0"/>
          <w:i w:val="0"/>
          <w:sz w:val="20"/>
          <w:szCs w:val="20"/>
        </w:rPr>
        <w:t xml:space="preserve">budynku dla którego uzyskano również pozwolenie na użytkowanie o kubaturze tego budynku co najmniej 10.000 m³ i  o wartości nie mniejszej niż 10.000.000 PLN brutto </w:t>
      </w:r>
    </w:p>
    <w:p w14:paraId="530ED9F1" w14:textId="77777777" w:rsidR="006606A0" w:rsidRDefault="00B43419">
      <w:pPr>
        <w:pStyle w:val="Nagwek2"/>
        <w:spacing w:before="0" w:after="0"/>
        <w:ind w:left="1980"/>
        <w:jc w:val="both"/>
        <w:rPr>
          <w:rFonts w:ascii="Arial" w:hAnsi="Arial" w:cs="Arial"/>
          <w:b w:val="0"/>
          <w:i w:val="0"/>
          <w:sz w:val="20"/>
          <w:szCs w:val="20"/>
        </w:rPr>
      </w:pPr>
      <w:r>
        <w:rPr>
          <w:rFonts w:ascii="Arial" w:hAnsi="Arial" w:cs="Arial"/>
          <w:b w:val="0"/>
          <w:i w:val="0"/>
          <w:sz w:val="20"/>
          <w:szCs w:val="20"/>
        </w:rPr>
        <w:t>- 1 zamówienie - 0 pkt</w:t>
      </w:r>
    </w:p>
    <w:p w14:paraId="7BCBDAD9" w14:textId="77777777" w:rsidR="006606A0" w:rsidRDefault="00B43419">
      <w:pPr>
        <w:pStyle w:val="Nagwek2"/>
        <w:spacing w:before="0" w:after="0"/>
        <w:ind w:left="1980"/>
        <w:jc w:val="both"/>
        <w:rPr>
          <w:rFonts w:ascii="Arial" w:hAnsi="Arial" w:cs="Arial"/>
          <w:b w:val="0"/>
          <w:i w:val="0"/>
          <w:sz w:val="20"/>
          <w:szCs w:val="20"/>
        </w:rPr>
      </w:pPr>
      <w:r>
        <w:rPr>
          <w:rFonts w:ascii="Arial" w:hAnsi="Arial" w:cs="Arial"/>
          <w:b w:val="0"/>
          <w:i w:val="0"/>
          <w:sz w:val="20"/>
          <w:szCs w:val="20"/>
        </w:rPr>
        <w:t>- 2 zamówienia - 10 pkt</w:t>
      </w:r>
    </w:p>
    <w:p w14:paraId="5697B10A" w14:textId="77777777" w:rsidR="006606A0" w:rsidRDefault="00B43419">
      <w:pPr>
        <w:pStyle w:val="Nagwek2"/>
        <w:spacing w:before="0" w:after="0"/>
        <w:ind w:left="1980"/>
        <w:jc w:val="both"/>
        <w:rPr>
          <w:rFonts w:ascii="Arial" w:hAnsi="Arial" w:cs="Arial"/>
        </w:rPr>
      </w:pPr>
      <w:r>
        <w:rPr>
          <w:rFonts w:ascii="Arial" w:hAnsi="Arial" w:cs="Arial"/>
          <w:b w:val="0"/>
          <w:i w:val="0"/>
          <w:sz w:val="20"/>
          <w:szCs w:val="20"/>
        </w:rPr>
        <w:t xml:space="preserve">- 3 zamówienia – 20 pkt. </w:t>
      </w:r>
    </w:p>
    <w:p w14:paraId="146FB05E" w14:textId="77777777" w:rsidR="006606A0" w:rsidRDefault="006606A0">
      <w:pPr>
        <w:tabs>
          <w:tab w:val="left" w:pos="360"/>
        </w:tabs>
        <w:jc w:val="both"/>
        <w:textAlignment w:val="baseline"/>
        <w:rPr>
          <w:rFonts w:ascii="Arial" w:hAnsi="Arial" w:cs="Arial"/>
          <w:color w:val="FF3300"/>
        </w:rPr>
      </w:pPr>
    </w:p>
    <w:p w14:paraId="1BCDB08F" w14:textId="77777777" w:rsidR="006606A0" w:rsidRDefault="00B43419">
      <w:pPr>
        <w:tabs>
          <w:tab w:val="left" w:pos="360"/>
        </w:tabs>
        <w:jc w:val="both"/>
        <w:textAlignment w:val="baseline"/>
        <w:rPr>
          <w:rFonts w:ascii="Arial" w:hAnsi="Arial" w:cs="Arial"/>
          <w:b/>
        </w:rPr>
      </w:pPr>
      <w:r>
        <w:rPr>
          <w:rFonts w:ascii="Arial" w:hAnsi="Arial" w:cs="Arial"/>
          <w:b/>
        </w:rPr>
        <w:t>4. Zasady oceny kryterium „Okres udzielonej gwarancji” (G)</w:t>
      </w:r>
    </w:p>
    <w:p w14:paraId="3CFB3072" w14:textId="77777777" w:rsidR="006606A0" w:rsidRDefault="00B43419">
      <w:pPr>
        <w:tabs>
          <w:tab w:val="left" w:pos="360"/>
        </w:tabs>
        <w:jc w:val="both"/>
        <w:textAlignment w:val="baseline"/>
        <w:rPr>
          <w:rFonts w:ascii="Arial" w:hAnsi="Arial" w:cs="Arial"/>
        </w:rPr>
      </w:pPr>
      <w:r>
        <w:rPr>
          <w:rFonts w:ascii="Arial" w:hAnsi="Arial" w:cs="Arial"/>
        </w:rPr>
        <w:t>W przypadku kryterium „Okres udzielonej gwarancji”  (G), oferta otrzyma zaokrągloną  do dwóch miejsc po przecinku  ilość punktów wynikającą z działania:</w:t>
      </w:r>
    </w:p>
    <w:p w14:paraId="0B7E5EBB" w14:textId="77777777" w:rsidR="006606A0" w:rsidRDefault="006606A0">
      <w:pPr>
        <w:tabs>
          <w:tab w:val="left" w:pos="360"/>
        </w:tabs>
        <w:jc w:val="both"/>
        <w:textAlignment w:val="baseline"/>
        <w:rPr>
          <w:rFonts w:ascii="Arial" w:hAnsi="Arial" w:cs="Arial"/>
        </w:rPr>
      </w:pPr>
    </w:p>
    <w:p w14:paraId="0A04F332" w14:textId="77777777" w:rsidR="006606A0" w:rsidRDefault="00B43419">
      <w:pPr>
        <w:tabs>
          <w:tab w:val="left" w:pos="360"/>
        </w:tabs>
        <w:jc w:val="both"/>
        <w:textAlignment w:val="baseline"/>
        <w:rPr>
          <w:rFonts w:ascii="Arial" w:hAnsi="Arial" w:cs="Arial"/>
        </w:rPr>
      </w:pPr>
      <w:r>
        <w:rPr>
          <w:rFonts w:ascii="Arial" w:hAnsi="Arial" w:cs="Arial"/>
        </w:rPr>
        <w:tab/>
        <w:t xml:space="preserve">     Okres udzielonej gwarancji w ofercie badanej</w:t>
      </w:r>
    </w:p>
    <w:p w14:paraId="7AF26EAC" w14:textId="77777777" w:rsidR="006606A0" w:rsidRDefault="00B43419">
      <w:pPr>
        <w:tabs>
          <w:tab w:val="left" w:pos="360"/>
        </w:tabs>
        <w:jc w:val="both"/>
        <w:textAlignment w:val="baseline"/>
        <w:rPr>
          <w:rFonts w:ascii="Arial" w:hAnsi="Arial" w:cs="Arial"/>
        </w:rPr>
      </w:pPr>
      <w:r>
        <w:rPr>
          <w:rFonts w:ascii="Arial" w:hAnsi="Arial" w:cs="Arial"/>
        </w:rPr>
        <w:t>G = ------------------------------------------------------------------------------------------------------------  x 20 pkt</w:t>
      </w:r>
    </w:p>
    <w:p w14:paraId="418CAE73" w14:textId="77777777" w:rsidR="006606A0" w:rsidRDefault="00B43419">
      <w:pPr>
        <w:tabs>
          <w:tab w:val="left" w:pos="360"/>
        </w:tabs>
        <w:jc w:val="both"/>
        <w:textAlignment w:val="baseline"/>
        <w:rPr>
          <w:rFonts w:ascii="Arial" w:hAnsi="Arial" w:cs="Arial"/>
        </w:rPr>
      </w:pPr>
      <w:r>
        <w:rPr>
          <w:rFonts w:ascii="Arial" w:hAnsi="Arial" w:cs="Arial"/>
        </w:rPr>
        <w:t xml:space="preserve">         Najdłuższy okres udzielonej gwarancji / w miesiącach/ spośród wszystkich </w:t>
      </w:r>
    </w:p>
    <w:p w14:paraId="4D0D5641" w14:textId="77777777" w:rsidR="006606A0" w:rsidRDefault="00B43419">
      <w:pPr>
        <w:tabs>
          <w:tab w:val="left" w:pos="360"/>
        </w:tabs>
        <w:ind w:firstLine="993"/>
        <w:jc w:val="both"/>
        <w:textAlignment w:val="baseline"/>
        <w:rPr>
          <w:rFonts w:ascii="Arial" w:hAnsi="Arial" w:cs="Arial"/>
        </w:rPr>
      </w:pPr>
      <w:r>
        <w:rPr>
          <w:rFonts w:ascii="Arial" w:hAnsi="Arial" w:cs="Arial"/>
        </w:rPr>
        <w:t>ważnych i nie odrzuconych ofert;</w:t>
      </w:r>
    </w:p>
    <w:p w14:paraId="13B2EBB6" w14:textId="77777777" w:rsidR="006606A0" w:rsidRDefault="006606A0">
      <w:pPr>
        <w:tabs>
          <w:tab w:val="left" w:pos="360"/>
        </w:tabs>
        <w:jc w:val="both"/>
        <w:textAlignment w:val="baseline"/>
        <w:rPr>
          <w:rFonts w:ascii="Arial" w:hAnsi="Arial" w:cs="Arial"/>
          <w:b/>
          <w:bCs/>
          <w:iCs/>
          <w:lang w:eastAsia="en-US"/>
        </w:rPr>
      </w:pPr>
    </w:p>
    <w:p w14:paraId="52094E67" w14:textId="77777777" w:rsidR="006606A0" w:rsidRDefault="00B43419">
      <w:pPr>
        <w:tabs>
          <w:tab w:val="left" w:pos="360"/>
        </w:tabs>
        <w:jc w:val="both"/>
        <w:textAlignment w:val="baseline"/>
        <w:rPr>
          <w:rFonts w:ascii="Arial" w:hAnsi="Arial" w:cs="Arial"/>
          <w:b/>
          <w:bCs/>
          <w:iCs/>
        </w:rPr>
      </w:pPr>
      <w:r>
        <w:rPr>
          <w:rFonts w:ascii="Arial" w:hAnsi="Arial" w:cs="Arial"/>
          <w:b/>
          <w:bCs/>
          <w:iCs/>
        </w:rPr>
        <w:t>UWAGA !</w:t>
      </w:r>
    </w:p>
    <w:p w14:paraId="4A11A27B" w14:textId="77777777" w:rsidR="006606A0" w:rsidRDefault="00B43419">
      <w:pPr>
        <w:tabs>
          <w:tab w:val="left" w:pos="360"/>
        </w:tabs>
        <w:jc w:val="both"/>
        <w:textAlignment w:val="baseline"/>
        <w:rPr>
          <w:rFonts w:ascii="Arial" w:hAnsi="Arial" w:cs="Arial"/>
          <w:b/>
          <w:bCs/>
          <w:iCs/>
        </w:rPr>
      </w:pPr>
      <w:r>
        <w:rPr>
          <w:rFonts w:ascii="Arial" w:hAnsi="Arial" w:cs="Arial"/>
          <w:b/>
          <w:bCs/>
          <w:iCs/>
        </w:rPr>
        <w:t xml:space="preserve">1. Najkrótszy okres udzielonej gwarancji                     - 36 m-cy </w:t>
      </w:r>
    </w:p>
    <w:p w14:paraId="21931317" w14:textId="77777777" w:rsidR="006606A0" w:rsidRDefault="00B43419">
      <w:pPr>
        <w:tabs>
          <w:tab w:val="left" w:pos="360"/>
        </w:tabs>
        <w:jc w:val="both"/>
        <w:textAlignment w:val="baseline"/>
        <w:rPr>
          <w:rFonts w:ascii="Arial" w:hAnsi="Arial" w:cs="Arial"/>
          <w:b/>
          <w:bCs/>
          <w:iCs/>
        </w:rPr>
      </w:pPr>
      <w:r>
        <w:rPr>
          <w:rFonts w:ascii="Arial" w:hAnsi="Arial" w:cs="Arial"/>
          <w:b/>
          <w:bCs/>
          <w:iCs/>
        </w:rPr>
        <w:t>2. Najdłuższy oceniany okres udzielonej gwarancji     - 60 m-cy</w:t>
      </w:r>
    </w:p>
    <w:p w14:paraId="22501AFF" w14:textId="77777777" w:rsidR="006606A0" w:rsidRDefault="00B43419">
      <w:pPr>
        <w:tabs>
          <w:tab w:val="left" w:pos="426"/>
        </w:tabs>
        <w:ind w:left="284" w:hanging="284"/>
        <w:jc w:val="both"/>
        <w:textAlignment w:val="baseline"/>
        <w:rPr>
          <w:rFonts w:ascii="Arial" w:hAnsi="Arial" w:cs="Arial"/>
          <w:b/>
          <w:bCs/>
          <w:iCs/>
        </w:rPr>
      </w:pPr>
      <w:r>
        <w:rPr>
          <w:rFonts w:ascii="Arial" w:hAnsi="Arial" w:cs="Arial"/>
          <w:b/>
          <w:bCs/>
          <w:iCs/>
        </w:rPr>
        <w:t xml:space="preserve">    / w przypadku, gdy Wykonawca udzieli gwarancji dłuższej niż 60 m-cy Zamawiający przyjmie do oceny oferty okres gwarancji  60 m-cy, natomiast do umowy zostanie wpisany zaoferowany okres gwarancji/.</w:t>
      </w:r>
    </w:p>
    <w:p w14:paraId="7628609B" w14:textId="77777777" w:rsidR="006606A0" w:rsidRDefault="006606A0">
      <w:pPr>
        <w:widowControl w:val="0"/>
        <w:tabs>
          <w:tab w:val="left" w:pos="1843"/>
        </w:tabs>
        <w:spacing w:beforeAutospacing="1" w:afterAutospacing="1" w:line="276" w:lineRule="auto"/>
        <w:jc w:val="both"/>
        <w:rPr>
          <w:rFonts w:ascii="Arial" w:hAnsi="Arial" w:cs="Arial"/>
          <w:color w:val="FF0000"/>
        </w:rPr>
      </w:pPr>
    </w:p>
    <w:p w14:paraId="060F0E74" w14:textId="77777777" w:rsidR="006606A0" w:rsidRDefault="00B43419">
      <w:pPr>
        <w:pStyle w:val="Gwka"/>
        <w:spacing w:line="276" w:lineRule="auto"/>
        <w:jc w:val="left"/>
        <w:rPr>
          <w:rFonts w:ascii="Arial" w:hAnsi="Arial" w:cs="Arial"/>
          <w:sz w:val="20"/>
          <w:szCs w:val="20"/>
        </w:rPr>
      </w:pPr>
      <w:r>
        <w:rPr>
          <w:rFonts w:ascii="Arial" w:hAnsi="Arial" w:cs="Arial"/>
          <w:sz w:val="20"/>
          <w:szCs w:val="20"/>
        </w:rPr>
        <w:t>Całkowita liczba punktów określona zostanie na podstawie poniższego wzoru:  C+D+G</w:t>
      </w:r>
    </w:p>
    <w:p w14:paraId="0AAA1A3D" w14:textId="77777777" w:rsidR="006606A0" w:rsidRDefault="006606A0">
      <w:pPr>
        <w:pStyle w:val="Gwka"/>
        <w:spacing w:line="276" w:lineRule="auto"/>
        <w:jc w:val="left"/>
        <w:rPr>
          <w:rFonts w:ascii="Arial" w:hAnsi="Arial" w:cs="Arial"/>
          <w:color w:val="000000"/>
          <w:sz w:val="20"/>
          <w:szCs w:val="20"/>
        </w:rPr>
      </w:pPr>
    </w:p>
    <w:p w14:paraId="3ABD3C13" w14:textId="77777777" w:rsidR="006606A0" w:rsidRDefault="00B43419">
      <w:pPr>
        <w:ind w:left="284" w:hanging="284"/>
        <w:jc w:val="both"/>
        <w:rPr>
          <w:rFonts w:ascii="Arial" w:hAnsi="Arial" w:cs="Arial"/>
        </w:rPr>
      </w:pPr>
      <w:r>
        <w:rPr>
          <w:rFonts w:ascii="Arial" w:hAnsi="Arial" w:cs="Arial"/>
        </w:rPr>
        <w:t>5. Za najkorzystniejszą zostanie wybrana oferta, która zgodnie z powyższymi kryteriami oceny ofert uzyska najwyższą liczbę punktów spośród ofert nie podlegających odrzuceniu.</w:t>
      </w:r>
    </w:p>
    <w:p w14:paraId="08B67B4C" w14:textId="77777777" w:rsidR="006606A0" w:rsidRDefault="00B43419">
      <w:pPr>
        <w:ind w:left="284" w:hanging="284"/>
        <w:jc w:val="both"/>
        <w:rPr>
          <w:rFonts w:ascii="Arial" w:hAnsi="Arial" w:cs="Arial"/>
        </w:rPr>
      </w:pPr>
      <w:r>
        <w:rPr>
          <w:rFonts w:ascii="Arial" w:hAnsi="Arial" w:cs="Arial"/>
        </w:rPr>
        <w:t>6.</w:t>
      </w:r>
      <w:r>
        <w:rPr>
          <w:rFonts w:ascii="Arial" w:hAnsi="Arial" w:cs="Arial"/>
          <w:bCs/>
        </w:rPr>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5DCB4F15" w14:textId="77777777" w:rsidR="006606A0" w:rsidRDefault="00B43419" w:rsidP="000622C4">
      <w:pPr>
        <w:pStyle w:val="pkt"/>
        <w:numPr>
          <w:ilvl w:val="0"/>
          <w:numId w:val="116"/>
        </w:numPr>
        <w:tabs>
          <w:tab w:val="left" w:pos="426"/>
        </w:tabs>
        <w:spacing w:beforeAutospacing="1" w:afterAutospacing="1" w:line="276" w:lineRule="auto"/>
        <w:rPr>
          <w:rFonts w:ascii="Arial" w:hAnsi="Arial" w:cs="Arial"/>
          <w:b/>
          <w:sz w:val="20"/>
          <w:szCs w:val="20"/>
        </w:rPr>
      </w:pPr>
      <w:r>
        <w:rPr>
          <w:rFonts w:ascii="Arial" w:hAnsi="Arial" w:cs="Arial"/>
          <w:b/>
          <w:sz w:val="20"/>
          <w:szCs w:val="20"/>
        </w:rPr>
        <w:t>Informacja o formalnościach, jakie powinny zostać dopełnione po wyborze oferty w celu zawarcia umowy w sprawie zamówienia publicznego.</w:t>
      </w:r>
    </w:p>
    <w:p w14:paraId="5BA5BBFC" w14:textId="77777777" w:rsidR="006606A0" w:rsidRDefault="00B43419">
      <w:pPr>
        <w:pStyle w:val="pkt"/>
        <w:tabs>
          <w:tab w:val="left" w:pos="1458"/>
        </w:tabs>
        <w:spacing w:beforeAutospacing="1" w:afterAutospacing="1" w:line="276" w:lineRule="auto"/>
        <w:ind w:left="426" w:firstLine="0"/>
        <w:rPr>
          <w:rFonts w:ascii="Arial" w:hAnsi="Arial" w:cs="Arial"/>
          <w:sz w:val="20"/>
          <w:szCs w:val="20"/>
        </w:rPr>
      </w:pPr>
      <w:r>
        <w:rPr>
          <w:rFonts w:ascii="Arial" w:hAnsi="Arial" w:cs="Arial"/>
          <w:sz w:val="20"/>
          <w:szCs w:val="20"/>
        </w:rPr>
        <w:t>W celu zawarcia umowy w sprawie zamówienia publicznego, wykonawca, którego ofertę wybrano jako najkorzystniejszą, przed podpisaniem umowy składa:</w:t>
      </w:r>
    </w:p>
    <w:p w14:paraId="002986D8" w14:textId="77777777" w:rsidR="006606A0" w:rsidRDefault="00B43419" w:rsidP="00AA42B7">
      <w:pPr>
        <w:pStyle w:val="pkt"/>
        <w:numPr>
          <w:ilvl w:val="0"/>
          <w:numId w:val="5"/>
        </w:numPr>
        <w:tabs>
          <w:tab w:val="left" w:pos="851"/>
        </w:tabs>
        <w:spacing w:beforeAutospacing="1" w:afterAutospacing="1" w:line="276" w:lineRule="auto"/>
        <w:ind w:left="851" w:hanging="425"/>
        <w:rPr>
          <w:rFonts w:ascii="Arial" w:hAnsi="Arial" w:cs="Arial"/>
          <w:sz w:val="20"/>
          <w:szCs w:val="20"/>
        </w:rPr>
      </w:pPr>
      <w:r>
        <w:rPr>
          <w:rFonts w:ascii="Arial" w:hAnsi="Arial" w:cs="Arial"/>
          <w:sz w:val="20"/>
          <w:szCs w:val="20"/>
        </w:rPr>
        <w:t>pełnomocnictwo, jeżeli umowę podpisuje pełnomocnik,</w:t>
      </w:r>
    </w:p>
    <w:p w14:paraId="5426CD35" w14:textId="77777777" w:rsidR="006606A0" w:rsidRDefault="00B43419" w:rsidP="00AA42B7">
      <w:pPr>
        <w:pStyle w:val="pkt"/>
        <w:numPr>
          <w:ilvl w:val="0"/>
          <w:numId w:val="5"/>
        </w:numPr>
        <w:tabs>
          <w:tab w:val="left" w:pos="851"/>
        </w:tabs>
        <w:spacing w:beforeAutospacing="1" w:afterAutospacing="1" w:line="276" w:lineRule="auto"/>
        <w:ind w:left="851" w:hanging="425"/>
        <w:rPr>
          <w:rFonts w:ascii="Arial" w:hAnsi="Arial" w:cs="Arial"/>
          <w:sz w:val="20"/>
          <w:szCs w:val="20"/>
        </w:rPr>
      </w:pPr>
      <w:r>
        <w:rPr>
          <w:rFonts w:ascii="Arial" w:hAnsi="Arial" w:cs="Arial"/>
          <w:sz w:val="20"/>
          <w:szCs w:val="20"/>
        </w:rPr>
        <w:t>wykonawca zobowiązany jest do wniesienia zabezpieczenia należytego wykonania umowy na warunkach określonych w pkt 17 SIWZ.</w:t>
      </w:r>
    </w:p>
    <w:p w14:paraId="6F9B41B2" w14:textId="77777777" w:rsidR="006606A0" w:rsidRDefault="00B43419" w:rsidP="00AA42B7">
      <w:pPr>
        <w:pStyle w:val="pkt"/>
        <w:numPr>
          <w:ilvl w:val="0"/>
          <w:numId w:val="5"/>
        </w:numPr>
        <w:tabs>
          <w:tab w:val="left" w:pos="851"/>
        </w:tabs>
        <w:spacing w:beforeAutospacing="1" w:afterAutospacing="1" w:line="276" w:lineRule="auto"/>
        <w:ind w:left="851" w:hanging="425"/>
        <w:rPr>
          <w:rFonts w:ascii="Arial" w:hAnsi="Arial" w:cs="Arial"/>
          <w:sz w:val="20"/>
          <w:szCs w:val="20"/>
        </w:rPr>
      </w:pPr>
      <w:r>
        <w:rPr>
          <w:rFonts w:ascii="Arial" w:hAnsi="Arial" w:cs="Arial"/>
          <w:sz w:val="20"/>
          <w:szCs w:val="20"/>
        </w:rPr>
        <w:t>Wstępny Harmonogram z wykazem scalonych elementów (etapów) prac i cen ryczałtowych, z uwzględnieniem kolejności ich realizacji w sposób umożliwiający dokonywanie płatności częściowych za zakończone elementy prac (etapy zakresu zamówienia).</w:t>
      </w:r>
    </w:p>
    <w:p w14:paraId="323430EB" w14:textId="77777777" w:rsidR="006606A0" w:rsidRDefault="00B43419" w:rsidP="000622C4">
      <w:pPr>
        <w:pStyle w:val="pkt"/>
        <w:numPr>
          <w:ilvl w:val="0"/>
          <w:numId w:val="116"/>
        </w:numPr>
        <w:tabs>
          <w:tab w:val="left" w:pos="426"/>
        </w:tabs>
        <w:spacing w:beforeAutospacing="1" w:afterAutospacing="1" w:line="276" w:lineRule="auto"/>
        <w:rPr>
          <w:rFonts w:ascii="Arial" w:hAnsi="Arial" w:cs="Arial"/>
          <w:b/>
          <w:sz w:val="20"/>
          <w:szCs w:val="20"/>
        </w:rPr>
      </w:pPr>
      <w:r>
        <w:rPr>
          <w:rFonts w:ascii="Arial" w:hAnsi="Arial" w:cs="Arial"/>
          <w:b/>
          <w:sz w:val="20"/>
          <w:szCs w:val="20"/>
        </w:rPr>
        <w:t>Wymagania dotyczące zabezpieczenia należytego wykonania umowy w sprawie zamówienia publicznego.</w:t>
      </w:r>
    </w:p>
    <w:p w14:paraId="1745668A" w14:textId="77777777" w:rsidR="006606A0" w:rsidRDefault="00B43419" w:rsidP="00340742">
      <w:pPr>
        <w:pStyle w:val="pkt"/>
        <w:numPr>
          <w:ilvl w:val="1"/>
          <w:numId w:val="58"/>
        </w:numPr>
        <w:tabs>
          <w:tab w:val="left" w:pos="993"/>
        </w:tabs>
        <w:spacing w:beforeAutospacing="1" w:afterAutospacing="1" w:line="276" w:lineRule="auto"/>
        <w:rPr>
          <w:rFonts w:ascii="Arial" w:hAnsi="Arial" w:cs="Arial"/>
          <w:sz w:val="20"/>
          <w:szCs w:val="20"/>
        </w:rPr>
      </w:pPr>
      <w:r>
        <w:rPr>
          <w:rFonts w:ascii="Arial" w:hAnsi="Arial" w:cs="Arial"/>
          <w:sz w:val="20"/>
          <w:szCs w:val="20"/>
        </w:rPr>
        <w:t xml:space="preserve">Zabezpieczenie ustala się w wysokości </w:t>
      </w:r>
      <w:r>
        <w:rPr>
          <w:rFonts w:ascii="Arial" w:hAnsi="Arial" w:cs="Arial"/>
          <w:b/>
          <w:sz w:val="20"/>
          <w:szCs w:val="20"/>
        </w:rPr>
        <w:t>10 %</w:t>
      </w:r>
      <w:r>
        <w:rPr>
          <w:rFonts w:ascii="Arial" w:hAnsi="Arial" w:cs="Arial"/>
          <w:sz w:val="20"/>
          <w:szCs w:val="20"/>
        </w:rPr>
        <w:t xml:space="preserve"> ceny całkowitej podanej w ofercie. Wykonawca wnosi zabezpieczenie przed podpisaniem umowy w sprawie zamówienia publicznego.</w:t>
      </w:r>
    </w:p>
    <w:p w14:paraId="5C7B7454" w14:textId="77777777" w:rsidR="006606A0" w:rsidRDefault="00B43419" w:rsidP="00340742">
      <w:pPr>
        <w:pStyle w:val="pkt"/>
        <w:numPr>
          <w:ilvl w:val="1"/>
          <w:numId w:val="59"/>
        </w:numPr>
        <w:tabs>
          <w:tab w:val="left" w:pos="993"/>
        </w:tabs>
        <w:spacing w:beforeAutospacing="1" w:afterAutospacing="1" w:line="276" w:lineRule="auto"/>
        <w:rPr>
          <w:rFonts w:ascii="Arial" w:hAnsi="Arial" w:cs="Arial"/>
          <w:sz w:val="20"/>
          <w:szCs w:val="20"/>
        </w:rPr>
      </w:pPr>
      <w:r>
        <w:rPr>
          <w:rFonts w:ascii="Arial" w:hAnsi="Arial" w:cs="Arial"/>
          <w:sz w:val="20"/>
          <w:szCs w:val="20"/>
        </w:rPr>
        <w:t>Zabezpieczenie należytego wykonania umowy wnoszone w pieniądzu wpłaca się przelewem na rachunek bankowy zamawiającego:</w:t>
      </w:r>
    </w:p>
    <w:p w14:paraId="072A9D33" w14:textId="77777777" w:rsidR="00E6289E" w:rsidRDefault="00E6289E">
      <w:pPr>
        <w:pStyle w:val="pkt"/>
        <w:spacing w:beforeAutospacing="1" w:afterAutospacing="1" w:line="276" w:lineRule="auto"/>
        <w:ind w:left="992" w:firstLine="0"/>
        <w:rPr>
          <w:rFonts w:ascii="Arial" w:hAnsi="Arial" w:cs="Arial"/>
          <w:b/>
          <w:bCs/>
          <w:color w:val="000000"/>
          <w:sz w:val="20"/>
          <w:szCs w:val="20"/>
        </w:rPr>
      </w:pPr>
      <w:r w:rsidRPr="00E6289E">
        <w:rPr>
          <w:rFonts w:ascii="Arial" w:hAnsi="Arial" w:cs="Arial"/>
          <w:b/>
          <w:bCs/>
          <w:color w:val="000000"/>
        </w:rPr>
        <w:t>78 1010 1010 0125 2413 9120 0000</w:t>
      </w:r>
    </w:p>
    <w:p w14:paraId="08DD6979" w14:textId="77777777" w:rsidR="006606A0" w:rsidRDefault="00B43419">
      <w:pPr>
        <w:pStyle w:val="pkt"/>
        <w:spacing w:beforeAutospacing="1" w:afterAutospacing="1" w:line="276" w:lineRule="auto"/>
        <w:ind w:left="992" w:firstLine="0"/>
        <w:rPr>
          <w:rFonts w:ascii="Arial" w:hAnsi="Arial" w:cs="Arial"/>
          <w:sz w:val="20"/>
          <w:szCs w:val="20"/>
        </w:rPr>
      </w:pPr>
      <w:r>
        <w:rPr>
          <w:rFonts w:ascii="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124066C" w14:textId="77777777" w:rsidR="006606A0" w:rsidRDefault="00B43419" w:rsidP="00340742">
      <w:pPr>
        <w:pStyle w:val="pkt"/>
        <w:numPr>
          <w:ilvl w:val="1"/>
          <w:numId w:val="60"/>
        </w:numPr>
        <w:tabs>
          <w:tab w:val="left" w:pos="993"/>
        </w:tabs>
        <w:spacing w:beforeAutospacing="1" w:afterAutospacing="1" w:line="276" w:lineRule="auto"/>
        <w:rPr>
          <w:rFonts w:ascii="Arial" w:hAnsi="Arial" w:cs="Arial"/>
          <w:sz w:val="20"/>
          <w:szCs w:val="20"/>
        </w:rPr>
      </w:pPr>
      <w:r>
        <w:rPr>
          <w:rFonts w:ascii="Arial" w:hAnsi="Arial" w:cs="Arial"/>
          <w:sz w:val="20"/>
          <w:szCs w:val="20"/>
        </w:rPr>
        <w:t>Zabezpieczenie należytego wykonania umowy może być wnoszone w jednej lub w kilku następujących formach, o których mowa w art. 148 ust. 1 Pzp:</w:t>
      </w:r>
    </w:p>
    <w:p w14:paraId="4E17314E" w14:textId="77777777" w:rsidR="006606A0" w:rsidRDefault="00B43419" w:rsidP="00AA42B7">
      <w:pPr>
        <w:numPr>
          <w:ilvl w:val="1"/>
          <w:numId w:val="11"/>
        </w:numPr>
        <w:tabs>
          <w:tab w:val="left" w:pos="1418"/>
        </w:tabs>
        <w:spacing w:beforeAutospacing="1" w:afterAutospacing="1" w:line="276" w:lineRule="auto"/>
        <w:ind w:left="1418" w:hanging="425"/>
        <w:jc w:val="both"/>
        <w:rPr>
          <w:rFonts w:ascii="Arial" w:hAnsi="Arial" w:cs="Arial"/>
        </w:rPr>
      </w:pPr>
      <w:r>
        <w:rPr>
          <w:rFonts w:ascii="Arial" w:hAnsi="Arial" w:cs="Arial"/>
        </w:rPr>
        <w:t>pieniądzu,</w:t>
      </w:r>
    </w:p>
    <w:p w14:paraId="6ACB4F88" w14:textId="77777777" w:rsidR="006606A0" w:rsidRDefault="00B43419" w:rsidP="00AA42B7">
      <w:pPr>
        <w:numPr>
          <w:ilvl w:val="1"/>
          <w:numId w:val="11"/>
        </w:numPr>
        <w:tabs>
          <w:tab w:val="left" w:pos="1418"/>
        </w:tabs>
        <w:spacing w:beforeAutospacing="1" w:afterAutospacing="1" w:line="276" w:lineRule="auto"/>
        <w:ind w:left="1418" w:hanging="425"/>
        <w:jc w:val="both"/>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14:paraId="14B6F837" w14:textId="77777777" w:rsidR="006606A0" w:rsidRDefault="00B43419" w:rsidP="00AA42B7">
      <w:pPr>
        <w:numPr>
          <w:ilvl w:val="1"/>
          <w:numId w:val="11"/>
        </w:numPr>
        <w:tabs>
          <w:tab w:val="left" w:pos="1418"/>
        </w:tabs>
        <w:spacing w:beforeAutospacing="1" w:afterAutospacing="1" w:line="276" w:lineRule="auto"/>
        <w:ind w:left="1418" w:hanging="425"/>
        <w:jc w:val="both"/>
        <w:rPr>
          <w:rFonts w:ascii="Arial" w:hAnsi="Arial" w:cs="Arial"/>
        </w:rPr>
      </w:pPr>
      <w:r>
        <w:rPr>
          <w:rFonts w:ascii="Arial" w:hAnsi="Arial" w:cs="Arial"/>
        </w:rPr>
        <w:t>gwarancjach bankowych,</w:t>
      </w:r>
    </w:p>
    <w:p w14:paraId="4A5D075C" w14:textId="77777777" w:rsidR="006606A0" w:rsidRDefault="00B43419" w:rsidP="00AA42B7">
      <w:pPr>
        <w:numPr>
          <w:ilvl w:val="1"/>
          <w:numId w:val="11"/>
        </w:numPr>
        <w:tabs>
          <w:tab w:val="left" w:pos="1418"/>
        </w:tabs>
        <w:spacing w:beforeAutospacing="1" w:afterAutospacing="1" w:line="276" w:lineRule="auto"/>
        <w:ind w:left="1418" w:hanging="425"/>
        <w:jc w:val="both"/>
        <w:rPr>
          <w:rFonts w:ascii="Arial" w:hAnsi="Arial" w:cs="Arial"/>
        </w:rPr>
      </w:pPr>
      <w:r>
        <w:rPr>
          <w:rFonts w:ascii="Arial" w:hAnsi="Arial" w:cs="Arial"/>
        </w:rPr>
        <w:t>gwarancjach ubezpieczeniowych,</w:t>
      </w:r>
    </w:p>
    <w:p w14:paraId="6DF022CB" w14:textId="77777777" w:rsidR="006606A0" w:rsidRDefault="00B43419" w:rsidP="00AA42B7">
      <w:pPr>
        <w:numPr>
          <w:ilvl w:val="1"/>
          <w:numId w:val="11"/>
        </w:numPr>
        <w:tabs>
          <w:tab w:val="left" w:pos="1418"/>
        </w:tabs>
        <w:spacing w:beforeAutospacing="1" w:afterAutospacing="1" w:line="276" w:lineRule="auto"/>
        <w:ind w:left="1418" w:hanging="425"/>
        <w:jc w:val="both"/>
        <w:rPr>
          <w:rFonts w:ascii="Arial" w:hAnsi="Arial" w:cs="Arial"/>
        </w:rPr>
      </w:pPr>
      <w:r>
        <w:rPr>
          <w:rFonts w:ascii="Arial" w:hAnsi="Arial" w:cs="Arial"/>
        </w:rPr>
        <w:t>poręczeniach udzielanych przez podmioty, o których mowa w art. 6b ust. 5 pkt 2 ustawy z dnia 9 listopada 2000 r. o utworzeniu Polskiej Agencji Rozwoju Przedsiębiorczości (Dz. U. z 2007 r. Nr 42, poz. 275, z późn. zm.).</w:t>
      </w:r>
    </w:p>
    <w:p w14:paraId="3073C5CD" w14:textId="77777777" w:rsidR="006606A0" w:rsidRDefault="00B43419">
      <w:pPr>
        <w:tabs>
          <w:tab w:val="left" w:pos="1418"/>
        </w:tabs>
        <w:spacing w:beforeAutospacing="1" w:afterAutospacing="1" w:line="276" w:lineRule="auto"/>
        <w:ind w:left="993"/>
        <w:jc w:val="both"/>
        <w:rPr>
          <w:rFonts w:ascii="Arial" w:hAnsi="Arial" w:cs="Arial"/>
          <w:b/>
        </w:rPr>
      </w:pPr>
      <w:r>
        <w:rPr>
          <w:rFonts w:ascii="Arial" w:hAnsi="Arial" w:cs="Arial"/>
          <w:b/>
        </w:rPr>
        <w:t>W przypadku wniesienie zabezpieczenia w formach, o których mowa w pkt 17.3. lit. b) - e) SIWZ (tj. art. 148 ust. 1 pkt 2 - 5 Pzp) wykonawca składa oryginał dokumentu potwierdzającego wniesienie zabezpieczenia w tych formach.</w:t>
      </w:r>
    </w:p>
    <w:p w14:paraId="64780D48" w14:textId="08AEF726" w:rsidR="006606A0" w:rsidRDefault="00BC0CD1" w:rsidP="00BC0CD1">
      <w:pPr>
        <w:pStyle w:val="pkt"/>
        <w:numPr>
          <w:ilvl w:val="1"/>
          <w:numId w:val="61"/>
        </w:numPr>
        <w:tabs>
          <w:tab w:val="left" w:pos="993"/>
        </w:tabs>
        <w:spacing w:beforeAutospacing="1" w:afterAutospacing="1" w:line="276" w:lineRule="auto"/>
        <w:ind w:left="1276" w:hanging="568"/>
        <w:rPr>
          <w:rFonts w:ascii="Arial" w:hAnsi="Arial" w:cs="Arial"/>
          <w:sz w:val="20"/>
          <w:szCs w:val="20"/>
        </w:rPr>
      </w:pPr>
      <w:r>
        <w:rPr>
          <w:rFonts w:ascii="Arial" w:hAnsi="Arial" w:cs="Arial"/>
          <w:sz w:val="20"/>
          <w:szCs w:val="20"/>
        </w:rPr>
        <w:t xml:space="preserve"> </w:t>
      </w:r>
      <w:r w:rsidR="00B43419">
        <w:rPr>
          <w:rFonts w:ascii="Arial" w:hAnsi="Arial" w:cs="Arial"/>
          <w:sz w:val="20"/>
          <w:szCs w:val="20"/>
        </w:rPr>
        <w:t>Z zastrzeżeniem pkt 17.5. SIWZ, z treści gwarancji i poręczeń, o których mowa w pkt 17.3. lit. b) - e) SIWZ musi wynikać bezwarunkowe, nieodwołalne i na pierwsze pisemne żądanie zamawiającego (beneficjenta), zobowiązanie gwaranta do zapłaty na rzecz zamawiającego kwoty stanowiącej 10% ceny całkowitej podanej w ofercie, z tytułu niewykonania lub nienależytego wykonania umowy w sprawie zamówienia publicznego przez wykonawcę (zobowiązanego).</w:t>
      </w:r>
    </w:p>
    <w:p w14:paraId="6CA26BC1" w14:textId="6B940F89" w:rsidR="006606A0" w:rsidRDefault="00BC0CD1" w:rsidP="00BC0CD1">
      <w:pPr>
        <w:pStyle w:val="pkt"/>
        <w:numPr>
          <w:ilvl w:val="1"/>
          <w:numId w:val="62"/>
        </w:numPr>
        <w:tabs>
          <w:tab w:val="left" w:pos="993"/>
        </w:tabs>
        <w:spacing w:beforeAutospacing="1" w:afterAutospacing="1" w:line="276" w:lineRule="auto"/>
        <w:ind w:left="1276" w:hanging="568"/>
        <w:rPr>
          <w:rFonts w:ascii="Arial" w:hAnsi="Arial" w:cs="Arial"/>
          <w:sz w:val="20"/>
          <w:szCs w:val="20"/>
        </w:rPr>
      </w:pPr>
      <w:r>
        <w:rPr>
          <w:rFonts w:ascii="Arial" w:hAnsi="Arial" w:cs="Arial"/>
          <w:sz w:val="20"/>
          <w:szCs w:val="20"/>
        </w:rPr>
        <w:t xml:space="preserve"> </w:t>
      </w:r>
      <w:r w:rsidR="00B43419">
        <w:rPr>
          <w:rFonts w:ascii="Arial" w:hAnsi="Arial" w:cs="Arial"/>
          <w:sz w:val="20"/>
          <w:szCs w:val="20"/>
        </w:rPr>
        <w:t>Zamawiający zwraca zabezpieczenie w terminie 30 dni od dnia wykonania zamówienia i uznania przez zamawiającego za należycie wykonane. Kwota pozostawiona na zabezpieczenie roszczeń z tytułu rękojmi za wady nie może przekraczać 30% wysokości zabezpieczenia. Jeżeli okres na jaki ma zostać wniesione zabezpieczenie (w związku z ofertą wybranego Wykonawcy)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p>
    <w:p w14:paraId="2E0CBAD5" w14:textId="77777777" w:rsidR="006606A0" w:rsidRDefault="00B43419" w:rsidP="00340742">
      <w:pPr>
        <w:pStyle w:val="pkt"/>
        <w:numPr>
          <w:ilvl w:val="1"/>
          <w:numId w:val="63"/>
        </w:numPr>
        <w:tabs>
          <w:tab w:val="left" w:pos="993"/>
        </w:tabs>
        <w:spacing w:beforeAutospacing="1" w:afterAutospacing="1" w:line="276" w:lineRule="auto"/>
        <w:rPr>
          <w:rFonts w:ascii="Arial" w:hAnsi="Arial" w:cs="Arial"/>
          <w:sz w:val="20"/>
          <w:szCs w:val="20"/>
        </w:rPr>
      </w:pPr>
      <w:r>
        <w:rPr>
          <w:rFonts w:ascii="Arial" w:hAnsi="Arial" w:cs="Arial"/>
          <w:sz w:val="20"/>
          <w:szCs w:val="20"/>
        </w:rPr>
        <w:t>Z treści gwarancji i poręczeń, o których mowa w pkt 17.3. lit. b) - e) SIWZ musi wynikać, że kwota pozostawiona na zabezpieczenie roszczeń z tytułu rękojmi za wady wynosi 30% wysokości zabezpieczenia.</w:t>
      </w:r>
    </w:p>
    <w:p w14:paraId="396850A0" w14:textId="3009E5C1" w:rsidR="006606A0" w:rsidRDefault="00BC0CD1" w:rsidP="00340742">
      <w:pPr>
        <w:pStyle w:val="pkt"/>
        <w:numPr>
          <w:ilvl w:val="1"/>
          <w:numId w:val="64"/>
        </w:numPr>
        <w:tabs>
          <w:tab w:val="left" w:pos="993"/>
        </w:tabs>
        <w:spacing w:beforeAutospacing="1" w:afterAutospacing="1" w:line="276" w:lineRule="auto"/>
        <w:rPr>
          <w:rFonts w:ascii="Arial" w:hAnsi="Arial" w:cs="Arial"/>
          <w:sz w:val="20"/>
          <w:szCs w:val="20"/>
        </w:rPr>
      </w:pPr>
      <w:r>
        <w:rPr>
          <w:rFonts w:ascii="Arial" w:hAnsi="Arial" w:cs="Arial"/>
          <w:sz w:val="20"/>
          <w:szCs w:val="20"/>
        </w:rPr>
        <w:t xml:space="preserve">. </w:t>
      </w:r>
      <w:r w:rsidR="00B43419">
        <w:rPr>
          <w:rFonts w:ascii="Arial" w:hAnsi="Arial" w:cs="Arial"/>
          <w:sz w:val="20"/>
          <w:szCs w:val="20"/>
        </w:rPr>
        <w:t>Kwota, o której mowa w pkt 17.6. SIWZ jest zwracana nie później niż w 15. dniu po upływie okresu rękojmi za wady.</w:t>
      </w:r>
    </w:p>
    <w:p w14:paraId="71E9DC65" w14:textId="06BFD730" w:rsidR="006606A0" w:rsidRDefault="00BC0CD1" w:rsidP="00340742">
      <w:pPr>
        <w:pStyle w:val="pkt"/>
        <w:numPr>
          <w:ilvl w:val="1"/>
          <w:numId w:val="65"/>
        </w:numPr>
        <w:tabs>
          <w:tab w:val="left" w:pos="993"/>
        </w:tabs>
        <w:spacing w:beforeAutospacing="1" w:afterAutospacing="1" w:line="276" w:lineRule="auto"/>
        <w:rPr>
          <w:rFonts w:ascii="Arial" w:hAnsi="Arial" w:cs="Arial"/>
          <w:sz w:val="20"/>
          <w:szCs w:val="20"/>
        </w:rPr>
      </w:pPr>
      <w:r>
        <w:rPr>
          <w:rFonts w:ascii="Arial" w:hAnsi="Arial" w:cs="Arial"/>
          <w:sz w:val="20"/>
          <w:szCs w:val="20"/>
        </w:rPr>
        <w:t xml:space="preserve"> </w:t>
      </w:r>
      <w:r w:rsidR="00B43419">
        <w:rPr>
          <w:rFonts w:ascii="Arial" w:hAnsi="Arial" w:cs="Arial"/>
          <w:sz w:val="20"/>
          <w:szCs w:val="20"/>
        </w:rPr>
        <w:t>Zamawiający nie wyraża zgody na wniesienie zabezpieczenia:</w:t>
      </w:r>
    </w:p>
    <w:p w14:paraId="33B8F977" w14:textId="77777777" w:rsidR="006606A0" w:rsidRDefault="00B43419" w:rsidP="00AA42B7">
      <w:pPr>
        <w:pStyle w:val="pkt"/>
        <w:numPr>
          <w:ilvl w:val="0"/>
          <w:numId w:val="12"/>
        </w:numPr>
        <w:tabs>
          <w:tab w:val="left" w:pos="1418"/>
        </w:tabs>
        <w:spacing w:beforeAutospacing="1" w:afterAutospacing="1" w:line="276" w:lineRule="auto"/>
        <w:ind w:left="1418" w:hanging="425"/>
        <w:rPr>
          <w:rFonts w:ascii="Arial" w:hAnsi="Arial" w:cs="Arial"/>
          <w:sz w:val="20"/>
          <w:szCs w:val="20"/>
        </w:rPr>
      </w:pPr>
      <w:r>
        <w:rPr>
          <w:rFonts w:ascii="Arial" w:hAnsi="Arial" w:cs="Arial"/>
          <w:sz w:val="20"/>
          <w:szCs w:val="20"/>
        </w:rPr>
        <w:t>w wekslach z poręczeniem wekslowym banku lub spółdzielczej kasy oszczędnościowo - kredytowej,</w:t>
      </w:r>
    </w:p>
    <w:p w14:paraId="5A471DED" w14:textId="77777777" w:rsidR="006606A0" w:rsidRDefault="00B43419" w:rsidP="00AA42B7">
      <w:pPr>
        <w:pStyle w:val="pkt"/>
        <w:numPr>
          <w:ilvl w:val="0"/>
          <w:numId w:val="12"/>
        </w:numPr>
        <w:tabs>
          <w:tab w:val="left" w:pos="1418"/>
        </w:tabs>
        <w:spacing w:beforeAutospacing="1" w:afterAutospacing="1" w:line="276" w:lineRule="auto"/>
        <w:ind w:left="1418" w:hanging="425"/>
        <w:rPr>
          <w:rFonts w:ascii="Arial" w:hAnsi="Arial" w:cs="Arial"/>
          <w:sz w:val="20"/>
          <w:szCs w:val="20"/>
        </w:rPr>
      </w:pPr>
      <w:r>
        <w:rPr>
          <w:rFonts w:ascii="Arial" w:hAnsi="Arial" w:cs="Arial"/>
          <w:sz w:val="20"/>
          <w:szCs w:val="20"/>
        </w:rPr>
        <w:t>przez ustanowienie zastawu na papierach wartościowych emitowanych przez Skarb Państwa lub jednostkę samo</w:t>
      </w:r>
      <w:r>
        <w:rPr>
          <w:rFonts w:ascii="Arial" w:hAnsi="Arial" w:cs="Arial"/>
          <w:sz w:val="20"/>
          <w:szCs w:val="20"/>
        </w:rPr>
        <w:softHyphen/>
        <w:t>rządu terytorialnego,</w:t>
      </w:r>
    </w:p>
    <w:p w14:paraId="7553E2D0" w14:textId="77777777" w:rsidR="006606A0" w:rsidRDefault="00B43419" w:rsidP="00AA42B7">
      <w:pPr>
        <w:pStyle w:val="pkt"/>
        <w:numPr>
          <w:ilvl w:val="0"/>
          <w:numId w:val="12"/>
        </w:numPr>
        <w:tabs>
          <w:tab w:val="left" w:pos="1418"/>
        </w:tabs>
        <w:spacing w:beforeAutospacing="1" w:afterAutospacing="1" w:line="276" w:lineRule="auto"/>
        <w:ind w:left="1418" w:hanging="425"/>
        <w:rPr>
          <w:rFonts w:ascii="Arial" w:hAnsi="Arial" w:cs="Arial"/>
          <w:sz w:val="20"/>
          <w:szCs w:val="20"/>
        </w:rPr>
      </w:pPr>
      <w:r>
        <w:rPr>
          <w:rFonts w:ascii="Arial" w:hAnsi="Arial" w:cs="Arial"/>
          <w:sz w:val="20"/>
          <w:szCs w:val="20"/>
        </w:rPr>
        <w:t>przez ustanowienie zastawu rejestrowego na zasadach określonych w przepisach o zastawie rejestrowym i re</w:t>
      </w:r>
      <w:r>
        <w:rPr>
          <w:rFonts w:ascii="Arial" w:hAnsi="Arial" w:cs="Arial"/>
          <w:sz w:val="20"/>
          <w:szCs w:val="20"/>
        </w:rPr>
        <w:softHyphen/>
        <w:t>jestrze zastawów.</w:t>
      </w:r>
    </w:p>
    <w:p w14:paraId="2E313DF9" w14:textId="77777777" w:rsidR="006606A0" w:rsidRDefault="00B43419" w:rsidP="00BC0CD1">
      <w:pPr>
        <w:pStyle w:val="pkt"/>
        <w:numPr>
          <w:ilvl w:val="1"/>
          <w:numId w:val="66"/>
        </w:numPr>
        <w:tabs>
          <w:tab w:val="left" w:pos="1134"/>
        </w:tabs>
        <w:spacing w:beforeAutospacing="1" w:afterAutospacing="1" w:line="276" w:lineRule="auto"/>
        <w:rPr>
          <w:rFonts w:ascii="Arial" w:hAnsi="Arial" w:cs="Arial"/>
          <w:sz w:val="20"/>
          <w:szCs w:val="20"/>
        </w:rPr>
      </w:pPr>
      <w:r>
        <w:rPr>
          <w:rFonts w:ascii="Arial" w:hAnsi="Arial" w:cs="Arial"/>
          <w:sz w:val="20"/>
          <w:szCs w:val="20"/>
        </w:rPr>
        <w:t>Za zgodą zamawiającego wykonawca może dokonać zmiany formy zabezpieczenia na jedną lub kilka form, o których mowa w pkt 17.3. SIWZ. Zmiana formy zabezpieczenia musi być dokonana z zachowa</w:t>
      </w:r>
      <w:r>
        <w:rPr>
          <w:rFonts w:ascii="Arial" w:hAnsi="Arial" w:cs="Arial"/>
          <w:sz w:val="20"/>
          <w:szCs w:val="20"/>
        </w:rPr>
        <w:softHyphen/>
        <w:t>niem ciągłości zabezpieczenia i bez zmniejszenia jego wysokości.</w:t>
      </w:r>
    </w:p>
    <w:p w14:paraId="32234F67" w14:textId="52669715" w:rsidR="006606A0" w:rsidRDefault="00B43419" w:rsidP="00BC0CD1">
      <w:pPr>
        <w:pStyle w:val="pkt"/>
        <w:spacing w:beforeAutospacing="1" w:afterAutospacing="1" w:line="276" w:lineRule="auto"/>
        <w:ind w:left="1276" w:hanging="567"/>
        <w:rPr>
          <w:rFonts w:ascii="Arial" w:hAnsi="Arial" w:cs="Arial"/>
          <w:sz w:val="20"/>
          <w:szCs w:val="20"/>
        </w:rPr>
      </w:pPr>
      <w:r>
        <w:rPr>
          <w:rFonts w:ascii="Arial" w:hAnsi="Arial" w:cs="Arial"/>
          <w:sz w:val="20"/>
          <w:szCs w:val="20"/>
        </w:rPr>
        <w:t>17.10 Z dokumentu stwierdzającego wniesienie zabezpieczenia w formie innej niż w pieniądzu, musi wynikać, że zabezpieczenie dotyczy należytego wykonania umowy w sprawie zamówienia publicznego na roboty budowlane pn.</w:t>
      </w:r>
      <w:r>
        <w:rPr>
          <w:rFonts w:ascii="Arial" w:hAnsi="Arial" w:cs="Arial"/>
          <w:b/>
          <w:sz w:val="20"/>
          <w:szCs w:val="20"/>
        </w:rPr>
        <w:t xml:space="preserve"> „Rozbudowa Koncertowego Centrum Edukacji Muzycznej Zespołu Państwowych Szkół Muzycznych im. Fryderyka Chopina w Warszawie o Salę Koncertową”</w:t>
      </w:r>
      <w:r>
        <w:rPr>
          <w:rFonts w:ascii="Arial" w:hAnsi="Arial" w:cs="Arial"/>
          <w:b/>
          <w:bCs/>
          <w:color w:val="000000"/>
          <w:sz w:val="20"/>
          <w:szCs w:val="20"/>
        </w:rPr>
        <w:t xml:space="preserve"> </w:t>
      </w:r>
      <w:bookmarkStart w:id="7" w:name="_Hlk506322964"/>
      <w:bookmarkEnd w:id="7"/>
      <w:r>
        <w:rPr>
          <w:rFonts w:ascii="Arial" w:hAnsi="Arial" w:cs="Arial"/>
          <w:sz w:val="20"/>
          <w:szCs w:val="20"/>
        </w:rPr>
        <w:t xml:space="preserve">Oznaczenie sprawy: </w:t>
      </w:r>
      <w:r w:rsidR="00BC0CD1">
        <w:rPr>
          <w:rFonts w:ascii="Arial" w:hAnsi="Arial" w:cs="Arial"/>
          <w:sz w:val="20"/>
          <w:szCs w:val="20"/>
        </w:rPr>
        <w:t>4</w:t>
      </w:r>
      <w:r>
        <w:rPr>
          <w:rFonts w:ascii="Arial" w:hAnsi="Arial" w:cs="Arial"/>
          <w:sz w:val="20"/>
          <w:szCs w:val="20"/>
        </w:rPr>
        <w:t>/P/2018”.</w:t>
      </w:r>
    </w:p>
    <w:p w14:paraId="0FA9E302" w14:textId="77777777" w:rsidR="006606A0" w:rsidRDefault="00B43419" w:rsidP="00340742">
      <w:pPr>
        <w:pStyle w:val="pkt"/>
        <w:numPr>
          <w:ilvl w:val="1"/>
          <w:numId w:val="67"/>
        </w:numPr>
        <w:tabs>
          <w:tab w:val="left" w:pos="1134"/>
        </w:tabs>
        <w:spacing w:beforeAutospacing="1" w:afterAutospacing="1" w:line="276" w:lineRule="auto"/>
        <w:rPr>
          <w:rFonts w:ascii="Arial" w:hAnsi="Arial" w:cs="Arial"/>
          <w:sz w:val="20"/>
          <w:szCs w:val="20"/>
        </w:rPr>
      </w:pPr>
      <w:r>
        <w:rPr>
          <w:rFonts w:ascii="Arial" w:hAnsi="Arial" w:cs="Arial"/>
          <w:sz w:val="20"/>
          <w:szCs w:val="20"/>
        </w:rPr>
        <w:t>Zamawiający nie wyraża zgody na tworzenie zabezpieczenia przez potrącenia z należności za częściowo wykonane usługi.</w:t>
      </w:r>
    </w:p>
    <w:p w14:paraId="03768D3C" w14:textId="77777777" w:rsidR="006606A0" w:rsidRDefault="00B43419" w:rsidP="00AA42B7">
      <w:pPr>
        <w:pStyle w:val="pkt"/>
        <w:numPr>
          <w:ilvl w:val="1"/>
          <w:numId w:val="102"/>
        </w:numPr>
        <w:tabs>
          <w:tab w:val="left" w:pos="851"/>
        </w:tabs>
        <w:spacing w:beforeAutospacing="1" w:afterAutospacing="1" w:line="276" w:lineRule="auto"/>
        <w:ind w:left="1134" w:hanging="708"/>
        <w:rPr>
          <w:rFonts w:ascii="Arial" w:hAnsi="Arial" w:cs="Arial"/>
          <w:sz w:val="20"/>
          <w:szCs w:val="20"/>
        </w:rPr>
      </w:pPr>
      <w:r>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639CB25" w14:textId="2DCD6CBC" w:rsidR="00BC0CD1" w:rsidRDefault="00B43419" w:rsidP="00AA42B7">
      <w:pPr>
        <w:pStyle w:val="pkt"/>
        <w:numPr>
          <w:ilvl w:val="1"/>
          <w:numId w:val="102"/>
        </w:numPr>
        <w:spacing w:beforeAutospacing="1" w:afterAutospacing="1" w:line="276" w:lineRule="auto"/>
        <w:ind w:left="851" w:hanging="822"/>
        <w:rPr>
          <w:rFonts w:ascii="Arial" w:hAnsi="Arial" w:cs="Arial"/>
          <w:sz w:val="20"/>
          <w:szCs w:val="20"/>
        </w:rPr>
      </w:pPr>
      <w:r w:rsidRPr="00BC0CD1">
        <w:rPr>
          <w:rFonts w:ascii="Arial" w:hAnsi="Arial" w:cs="Arial"/>
          <w:sz w:val="20"/>
          <w:szCs w:val="20"/>
        </w:rPr>
        <w:t>W trakcie realizacji umowy wykonawca może dokonać zmiany formy zabezpieczenia na jedną lub kilka form, o których mowa w pkt 17.3. Zmiana formy zabezpieczenia jest dokonywana z zachowaniem ciągłości zabezpieczenia i bez zmniejszenia jego wysokości.</w:t>
      </w:r>
    </w:p>
    <w:p w14:paraId="1C83248F" w14:textId="77777777" w:rsidR="006606A0" w:rsidRDefault="00B43419" w:rsidP="00340742">
      <w:pPr>
        <w:pStyle w:val="pkt"/>
        <w:numPr>
          <w:ilvl w:val="0"/>
          <w:numId w:val="102"/>
        </w:numPr>
        <w:tabs>
          <w:tab w:val="left" w:pos="426"/>
        </w:tabs>
        <w:spacing w:beforeAutospacing="1" w:afterAutospacing="1" w:line="276" w:lineRule="auto"/>
        <w:rPr>
          <w:rFonts w:ascii="Arial" w:hAnsi="Arial" w:cs="Arial"/>
          <w:b/>
          <w:sz w:val="20"/>
          <w:szCs w:val="20"/>
        </w:rPr>
      </w:pPr>
      <w:r>
        <w:rPr>
          <w:rFonts w:ascii="Arial" w:hAnsi="Arial" w:cs="Arial"/>
          <w:b/>
          <w:sz w:val="20"/>
          <w:szCs w:val="20"/>
        </w:rPr>
        <w:t>Wzór umowy w sprawie zamówienia publicznego.</w:t>
      </w:r>
    </w:p>
    <w:p w14:paraId="6E1E4B4D" w14:textId="77777777" w:rsidR="006606A0" w:rsidRDefault="00B43419">
      <w:pPr>
        <w:pStyle w:val="pkt"/>
        <w:spacing w:beforeAutospacing="1" w:afterAutospacing="1" w:line="276" w:lineRule="auto"/>
        <w:ind w:left="426" w:firstLine="0"/>
        <w:rPr>
          <w:rFonts w:ascii="Arial" w:hAnsi="Arial" w:cs="Arial"/>
          <w:b/>
          <w:sz w:val="20"/>
          <w:szCs w:val="20"/>
        </w:rPr>
      </w:pPr>
      <w:r>
        <w:rPr>
          <w:rFonts w:ascii="Arial" w:hAnsi="Arial" w:cs="Arial"/>
          <w:sz w:val="20"/>
          <w:szCs w:val="20"/>
        </w:rPr>
        <w:t xml:space="preserve">Wzór umowy w sprawie zamówienia publicznego </w:t>
      </w:r>
      <w:r>
        <w:rPr>
          <w:rFonts w:ascii="Arial" w:hAnsi="Arial" w:cs="Arial"/>
          <w:b/>
          <w:sz w:val="20"/>
          <w:szCs w:val="20"/>
        </w:rPr>
        <w:t>stanowi</w:t>
      </w:r>
      <w:r>
        <w:rPr>
          <w:rFonts w:ascii="Arial" w:hAnsi="Arial" w:cs="Arial"/>
          <w:sz w:val="20"/>
          <w:szCs w:val="20"/>
        </w:rPr>
        <w:t xml:space="preserve"> </w:t>
      </w:r>
      <w:r>
        <w:rPr>
          <w:rFonts w:ascii="Arial" w:hAnsi="Arial" w:cs="Arial"/>
          <w:b/>
          <w:sz w:val="20"/>
          <w:szCs w:val="20"/>
        </w:rPr>
        <w:t>Załącznik nr 8 do SIWZ.</w:t>
      </w:r>
    </w:p>
    <w:p w14:paraId="1B3BC282" w14:textId="77777777" w:rsidR="006606A0" w:rsidRDefault="00B43419" w:rsidP="00340742">
      <w:pPr>
        <w:pStyle w:val="pkt"/>
        <w:numPr>
          <w:ilvl w:val="0"/>
          <w:numId w:val="111"/>
        </w:numPr>
        <w:spacing w:beforeAutospacing="1" w:afterAutospacing="1" w:line="276" w:lineRule="auto"/>
        <w:rPr>
          <w:rFonts w:ascii="Arial" w:hAnsi="Arial" w:cs="Arial"/>
          <w:b/>
          <w:sz w:val="20"/>
          <w:szCs w:val="20"/>
        </w:rPr>
      </w:pPr>
      <w:r>
        <w:rPr>
          <w:rFonts w:ascii="Arial" w:hAnsi="Arial" w:cs="Arial"/>
          <w:b/>
          <w:sz w:val="20"/>
          <w:szCs w:val="20"/>
        </w:rPr>
        <w:t>Pouczenie o środkach ochrony prawnej przysługujących wykonawcy w toku postępowania o udzielenie zamówienia.</w:t>
      </w:r>
    </w:p>
    <w:p w14:paraId="5EA1C0AE" w14:textId="77777777" w:rsidR="006606A0" w:rsidRDefault="00B43419" w:rsidP="00AA42B7">
      <w:pPr>
        <w:numPr>
          <w:ilvl w:val="1"/>
          <w:numId w:val="111"/>
        </w:numPr>
        <w:tabs>
          <w:tab w:val="left" w:pos="1134"/>
        </w:tabs>
        <w:spacing w:beforeAutospacing="1" w:afterAutospacing="1" w:line="276" w:lineRule="auto"/>
        <w:ind w:left="1134" w:hanging="708"/>
        <w:jc w:val="both"/>
        <w:rPr>
          <w:rFonts w:ascii="Arial" w:hAnsi="Arial" w:cs="Arial"/>
        </w:rPr>
      </w:pPr>
      <w:r>
        <w:rPr>
          <w:rFonts w:ascii="Arial" w:hAnsi="Arial" w:cs="Arial"/>
        </w:rPr>
        <w:t>Odwołanie przysługuje wyłącznie od niezgodnej z przepisami Pzp czynności zamawiającego podjętej w postępowaniu o udzielenie zamówienia lub zaniechania czynności, do której zamawiający jest zobowiązany na podstawie Pzp.</w:t>
      </w:r>
    </w:p>
    <w:p w14:paraId="7E69A9AD" w14:textId="77777777" w:rsidR="006606A0" w:rsidRDefault="00B43419" w:rsidP="00AA42B7">
      <w:pPr>
        <w:numPr>
          <w:ilvl w:val="1"/>
          <w:numId w:val="111"/>
        </w:numPr>
        <w:tabs>
          <w:tab w:val="left" w:pos="1134"/>
        </w:tabs>
        <w:spacing w:beforeAutospacing="1" w:afterAutospacing="1" w:line="276" w:lineRule="auto"/>
        <w:ind w:left="1134" w:hanging="708"/>
        <w:jc w:val="both"/>
        <w:rPr>
          <w:rFonts w:ascii="Arial" w:hAnsi="Arial" w:cs="Arial"/>
        </w:rPr>
      </w:pPr>
      <w:r>
        <w:rPr>
          <w:rFonts w:ascii="Arial" w:hAnsi="Arial" w:cs="Arial"/>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369F4337" w14:textId="77777777" w:rsidR="006606A0" w:rsidRDefault="00B43419" w:rsidP="00AA42B7">
      <w:pPr>
        <w:numPr>
          <w:ilvl w:val="1"/>
          <w:numId w:val="111"/>
        </w:numPr>
        <w:tabs>
          <w:tab w:val="left" w:pos="1134"/>
        </w:tabs>
        <w:spacing w:beforeAutospacing="1" w:afterAutospacing="1" w:line="276" w:lineRule="auto"/>
        <w:ind w:left="1134" w:hanging="708"/>
        <w:jc w:val="both"/>
        <w:rPr>
          <w:rFonts w:ascii="Arial" w:hAnsi="Arial" w:cs="Arial"/>
        </w:rPr>
      </w:pPr>
      <w:r>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16E26814" w14:textId="77777777" w:rsidR="006606A0" w:rsidRDefault="00B43419" w:rsidP="00AA42B7">
      <w:pPr>
        <w:numPr>
          <w:ilvl w:val="1"/>
          <w:numId w:val="111"/>
        </w:numPr>
        <w:tabs>
          <w:tab w:val="left" w:pos="1134"/>
        </w:tabs>
        <w:spacing w:beforeAutospacing="1" w:afterAutospacing="1" w:line="276" w:lineRule="auto"/>
        <w:ind w:left="1134" w:hanging="708"/>
        <w:jc w:val="both"/>
        <w:rPr>
          <w:rFonts w:ascii="Arial" w:hAnsi="Arial" w:cs="Arial"/>
        </w:rPr>
      </w:pPr>
      <w:r>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6BF8B9B" w14:textId="77777777" w:rsidR="006606A0" w:rsidRDefault="00B43419" w:rsidP="00AA42B7">
      <w:pPr>
        <w:numPr>
          <w:ilvl w:val="1"/>
          <w:numId w:val="111"/>
        </w:numPr>
        <w:tabs>
          <w:tab w:val="left" w:pos="1134"/>
        </w:tabs>
        <w:spacing w:beforeAutospacing="1" w:afterAutospacing="1" w:line="276" w:lineRule="auto"/>
        <w:ind w:left="1134" w:hanging="708"/>
        <w:jc w:val="both"/>
        <w:rPr>
          <w:rFonts w:ascii="Arial" w:hAnsi="Arial" w:cs="Arial"/>
        </w:rPr>
      </w:pPr>
      <w:r>
        <w:rPr>
          <w:rFonts w:ascii="Arial" w:hAnsi="Arial" w:cs="Arial"/>
        </w:rPr>
        <w:t>Terminy wniesienia odwołania – określono w art. 182 ustawy Prawo zamówień publicznych. Szczegółowe zasady postępowania po wniesieniu odwołania określają stosowne przepisy działu VI ustawy Pzp.</w:t>
      </w:r>
    </w:p>
    <w:p w14:paraId="7D5B5F98" w14:textId="77777777" w:rsidR="006606A0" w:rsidRDefault="00B43419" w:rsidP="00AA42B7">
      <w:pPr>
        <w:numPr>
          <w:ilvl w:val="1"/>
          <w:numId w:val="111"/>
        </w:numPr>
        <w:tabs>
          <w:tab w:val="left" w:pos="1134"/>
        </w:tabs>
        <w:spacing w:beforeAutospacing="1" w:afterAutospacing="1" w:line="276" w:lineRule="auto"/>
        <w:ind w:left="1134" w:hanging="708"/>
        <w:jc w:val="both"/>
        <w:rPr>
          <w:rFonts w:ascii="Arial" w:hAnsi="Arial" w:cs="Arial"/>
        </w:rPr>
      </w:pPr>
      <w:r>
        <w:rPr>
          <w:rFonts w:ascii="Arial" w:hAnsi="Arial" w:cs="Arial"/>
          <w:b/>
        </w:rPr>
        <w:t>W sprawach nie uregulowanych w pkt 19 w zakresie wniesienia odwołania i skargi mają zastosowanie przepisy ustawy Pzp.</w:t>
      </w:r>
    </w:p>
    <w:p w14:paraId="356F4374" w14:textId="77777777" w:rsidR="006606A0" w:rsidRDefault="00B43419" w:rsidP="00340742">
      <w:pPr>
        <w:pStyle w:val="pkt"/>
        <w:numPr>
          <w:ilvl w:val="0"/>
          <w:numId w:val="111"/>
        </w:numPr>
        <w:spacing w:beforeAutospacing="1" w:afterAutospacing="1" w:line="276" w:lineRule="auto"/>
        <w:rPr>
          <w:rFonts w:ascii="Arial" w:hAnsi="Arial" w:cs="Arial"/>
          <w:b/>
          <w:sz w:val="20"/>
          <w:szCs w:val="20"/>
        </w:rPr>
      </w:pPr>
      <w:r>
        <w:rPr>
          <w:rFonts w:ascii="Arial" w:hAnsi="Arial" w:cs="Arial"/>
          <w:b/>
          <w:sz w:val="20"/>
          <w:szCs w:val="20"/>
        </w:rPr>
        <w:t>Informacja o przewidywanych zamówieniach, o których mowa w art. 67 ust. 1 pkt 6 Pzp.</w:t>
      </w:r>
    </w:p>
    <w:p w14:paraId="087B8F16" w14:textId="77777777" w:rsidR="006606A0" w:rsidRDefault="00B43419">
      <w:pPr>
        <w:pStyle w:val="D1tre"/>
        <w:spacing w:line="240" w:lineRule="auto"/>
        <w:ind w:left="426"/>
        <w:rPr>
          <w:rFonts w:cs="Arial"/>
          <w:color w:val="000000"/>
          <w:sz w:val="20"/>
          <w:szCs w:val="20"/>
        </w:rPr>
      </w:pPr>
      <w:r>
        <w:rPr>
          <w:rFonts w:cs="Arial"/>
          <w:color w:val="000000"/>
          <w:sz w:val="20"/>
          <w:szCs w:val="20"/>
        </w:rPr>
        <w:t xml:space="preserve">Zamawiający nie przewiduje udzielenia zamówień, o których mowa w art. 67 ust. 1 pkt 6  ustawy Pzp </w:t>
      </w:r>
    </w:p>
    <w:p w14:paraId="072CFF96" w14:textId="77777777" w:rsidR="006606A0" w:rsidRDefault="00B43419" w:rsidP="00340742">
      <w:pPr>
        <w:pStyle w:val="pkt"/>
        <w:numPr>
          <w:ilvl w:val="0"/>
          <w:numId w:val="111"/>
        </w:numPr>
        <w:spacing w:beforeAutospacing="1" w:afterAutospacing="1" w:line="276" w:lineRule="auto"/>
        <w:rPr>
          <w:rFonts w:ascii="Arial" w:hAnsi="Arial" w:cs="Arial"/>
          <w:b/>
          <w:sz w:val="20"/>
          <w:szCs w:val="20"/>
        </w:rPr>
      </w:pPr>
      <w:r>
        <w:rPr>
          <w:rFonts w:ascii="Arial" w:hAnsi="Arial" w:cs="Arial"/>
          <w:b/>
          <w:sz w:val="20"/>
          <w:szCs w:val="20"/>
        </w:rPr>
        <w:t xml:space="preserve">Opis sposobu przedstawiania ofert wariantowych oraz minimalne warunki, jakim muszą odpowiadać oferty wariantowe wraz z wybranymi kryteriami oceny. </w:t>
      </w:r>
    </w:p>
    <w:p w14:paraId="6455C0A2" w14:textId="77777777" w:rsidR="006606A0" w:rsidRDefault="00B43419">
      <w:pPr>
        <w:pStyle w:val="pkt"/>
        <w:tabs>
          <w:tab w:val="left" w:pos="426"/>
        </w:tabs>
        <w:spacing w:beforeAutospacing="1" w:afterAutospacing="1" w:line="276" w:lineRule="auto"/>
        <w:ind w:left="426" w:firstLine="0"/>
        <w:rPr>
          <w:rFonts w:ascii="Arial" w:hAnsi="Arial" w:cs="Arial"/>
          <w:sz w:val="20"/>
          <w:szCs w:val="20"/>
        </w:rPr>
      </w:pPr>
      <w:r>
        <w:rPr>
          <w:rFonts w:ascii="Arial" w:hAnsi="Arial" w:cs="Arial"/>
          <w:sz w:val="20"/>
          <w:szCs w:val="20"/>
        </w:rPr>
        <w:t>Zamawiający nie dopuszcza składania ofert wariantowych.</w:t>
      </w:r>
    </w:p>
    <w:p w14:paraId="48CBE7F5" w14:textId="77777777" w:rsidR="006606A0" w:rsidRDefault="00B43419" w:rsidP="00340742">
      <w:pPr>
        <w:pStyle w:val="pkt"/>
        <w:numPr>
          <w:ilvl w:val="0"/>
          <w:numId w:val="111"/>
        </w:numPr>
        <w:spacing w:beforeAutospacing="1" w:afterAutospacing="1" w:line="276" w:lineRule="auto"/>
        <w:rPr>
          <w:rFonts w:ascii="Arial" w:hAnsi="Arial" w:cs="Arial"/>
          <w:b/>
          <w:sz w:val="20"/>
          <w:szCs w:val="20"/>
        </w:rPr>
      </w:pPr>
      <w:r>
        <w:rPr>
          <w:rFonts w:ascii="Arial" w:hAnsi="Arial" w:cs="Arial"/>
          <w:b/>
          <w:sz w:val="20"/>
          <w:szCs w:val="20"/>
        </w:rPr>
        <w:t xml:space="preserve">Informacje dotyczące walut obcych, w jakich mogą być prowadzone rozliczenia między zamawiającym a wykonawcą. </w:t>
      </w:r>
    </w:p>
    <w:p w14:paraId="518E8B6D" w14:textId="77777777" w:rsidR="006606A0" w:rsidRDefault="00B43419">
      <w:pPr>
        <w:pStyle w:val="pkt"/>
        <w:tabs>
          <w:tab w:val="left" w:pos="426"/>
        </w:tabs>
        <w:spacing w:beforeAutospacing="1" w:afterAutospacing="1" w:line="276" w:lineRule="auto"/>
        <w:ind w:left="426" w:firstLine="0"/>
        <w:rPr>
          <w:rFonts w:ascii="Arial" w:hAnsi="Arial" w:cs="Arial"/>
          <w:sz w:val="20"/>
          <w:szCs w:val="20"/>
        </w:rPr>
      </w:pPr>
      <w:r>
        <w:rPr>
          <w:rFonts w:ascii="Arial" w:hAnsi="Arial" w:cs="Arial"/>
          <w:sz w:val="20"/>
          <w:szCs w:val="20"/>
        </w:rPr>
        <w:t>Wszelkie rozliczenia dotyczące realizacji przedmiotu zamówienia opisanego w niniejszej specyfikacji dokonywane będą w złotych polskich.</w:t>
      </w:r>
    </w:p>
    <w:p w14:paraId="6487C43D" w14:textId="77777777" w:rsidR="006606A0" w:rsidRDefault="00B43419" w:rsidP="00340742">
      <w:pPr>
        <w:pStyle w:val="pkt"/>
        <w:numPr>
          <w:ilvl w:val="0"/>
          <w:numId w:val="111"/>
        </w:numPr>
        <w:spacing w:beforeAutospacing="1" w:afterAutospacing="1" w:line="276" w:lineRule="auto"/>
        <w:rPr>
          <w:rFonts w:ascii="Arial" w:hAnsi="Arial" w:cs="Arial"/>
          <w:b/>
          <w:sz w:val="20"/>
          <w:szCs w:val="20"/>
        </w:rPr>
      </w:pPr>
      <w:r>
        <w:rPr>
          <w:rFonts w:ascii="Arial" w:hAnsi="Arial" w:cs="Arial"/>
          <w:b/>
          <w:sz w:val="20"/>
          <w:szCs w:val="20"/>
        </w:rPr>
        <w:t>Adres strony internetowej zamawiającego.</w:t>
      </w:r>
    </w:p>
    <w:p w14:paraId="47804ABA" w14:textId="77777777" w:rsidR="006606A0" w:rsidRDefault="00266384">
      <w:pPr>
        <w:pStyle w:val="pkt"/>
        <w:spacing w:beforeAutospacing="1" w:afterAutospacing="1" w:line="276" w:lineRule="auto"/>
        <w:ind w:left="0" w:firstLine="435"/>
      </w:pPr>
      <w:hyperlink r:id="rId10">
        <w:r w:rsidR="00B43419">
          <w:rPr>
            <w:rStyle w:val="czeinternetowe"/>
            <w:rFonts w:ascii="Arial" w:hAnsi="Arial" w:cs="Arial"/>
            <w:b/>
            <w:sz w:val="20"/>
            <w:szCs w:val="20"/>
          </w:rPr>
          <w:t>https://szkola.bednarska.art.pl/</w:t>
        </w:r>
      </w:hyperlink>
    </w:p>
    <w:p w14:paraId="1FBF90FF" w14:textId="77777777" w:rsidR="006606A0" w:rsidRDefault="00B43419" w:rsidP="00340742">
      <w:pPr>
        <w:pStyle w:val="pkt"/>
        <w:numPr>
          <w:ilvl w:val="0"/>
          <w:numId w:val="111"/>
        </w:numPr>
        <w:spacing w:beforeAutospacing="1" w:afterAutospacing="1" w:line="276" w:lineRule="auto"/>
        <w:rPr>
          <w:rFonts w:ascii="Arial" w:hAnsi="Arial" w:cs="Arial"/>
          <w:b/>
          <w:sz w:val="20"/>
          <w:szCs w:val="20"/>
        </w:rPr>
      </w:pPr>
      <w:r>
        <w:rPr>
          <w:rFonts w:ascii="Arial" w:hAnsi="Arial" w:cs="Arial"/>
          <w:b/>
          <w:sz w:val="20"/>
          <w:szCs w:val="20"/>
        </w:rPr>
        <w:t>Informacja o zastosowaniu aukcji elektronicznej.</w:t>
      </w:r>
    </w:p>
    <w:p w14:paraId="132A4ECC" w14:textId="77777777" w:rsidR="006606A0" w:rsidRDefault="00B43419">
      <w:pPr>
        <w:pStyle w:val="Default"/>
        <w:spacing w:after="25"/>
        <w:rPr>
          <w:color w:val="00000A"/>
          <w:sz w:val="20"/>
          <w:szCs w:val="20"/>
        </w:rPr>
      </w:pPr>
      <w:r>
        <w:rPr>
          <w:sz w:val="20"/>
        </w:rPr>
        <w:t xml:space="preserve">      </w:t>
      </w:r>
      <w:r>
        <w:rPr>
          <w:color w:val="00000A"/>
          <w:sz w:val="20"/>
          <w:szCs w:val="20"/>
        </w:rPr>
        <w:t xml:space="preserve">Zamawiający nie przewiduje aukcji elektronicznej. </w:t>
      </w:r>
    </w:p>
    <w:p w14:paraId="591D9883" w14:textId="77777777" w:rsidR="006606A0" w:rsidRDefault="006606A0">
      <w:pPr>
        <w:pStyle w:val="Default"/>
        <w:spacing w:after="25"/>
        <w:rPr>
          <w:color w:val="00000A"/>
          <w:sz w:val="20"/>
          <w:szCs w:val="20"/>
        </w:rPr>
      </w:pPr>
    </w:p>
    <w:p w14:paraId="5F70C077" w14:textId="77777777" w:rsidR="006606A0" w:rsidRDefault="00B43419" w:rsidP="00340742">
      <w:pPr>
        <w:pStyle w:val="pkt"/>
        <w:numPr>
          <w:ilvl w:val="0"/>
          <w:numId w:val="111"/>
        </w:numPr>
        <w:spacing w:beforeAutospacing="1" w:afterAutospacing="1" w:line="276" w:lineRule="auto"/>
        <w:rPr>
          <w:rFonts w:ascii="Arial" w:hAnsi="Arial" w:cs="Arial"/>
          <w:b/>
          <w:sz w:val="20"/>
          <w:szCs w:val="20"/>
        </w:rPr>
      </w:pPr>
      <w:r>
        <w:rPr>
          <w:rFonts w:ascii="Arial" w:hAnsi="Arial" w:cs="Arial"/>
          <w:b/>
          <w:sz w:val="20"/>
          <w:szCs w:val="20"/>
        </w:rPr>
        <w:t>Wymagania, o których mowa w art. 29 ust. 4 Pzp.</w:t>
      </w:r>
    </w:p>
    <w:p w14:paraId="03947E22" w14:textId="77777777" w:rsidR="006606A0" w:rsidRDefault="00B43419">
      <w:pPr>
        <w:pStyle w:val="pkt"/>
        <w:spacing w:beforeAutospacing="1" w:afterAutospacing="1" w:line="276" w:lineRule="auto"/>
        <w:ind w:left="435" w:firstLine="0"/>
        <w:rPr>
          <w:rFonts w:ascii="Arial" w:hAnsi="Arial" w:cs="Arial"/>
          <w:sz w:val="20"/>
          <w:szCs w:val="20"/>
        </w:rPr>
      </w:pPr>
      <w:r>
        <w:rPr>
          <w:rFonts w:ascii="Arial" w:hAnsi="Arial" w:cs="Arial"/>
          <w:sz w:val="20"/>
          <w:szCs w:val="20"/>
        </w:rPr>
        <w:t>Nie dotyczy.</w:t>
      </w:r>
    </w:p>
    <w:p w14:paraId="72B79D37" w14:textId="77777777" w:rsidR="006606A0" w:rsidRDefault="00B43419" w:rsidP="00340742">
      <w:pPr>
        <w:pStyle w:val="pkt"/>
        <w:numPr>
          <w:ilvl w:val="0"/>
          <w:numId w:val="111"/>
        </w:numPr>
        <w:spacing w:beforeAutospacing="1" w:afterAutospacing="1" w:line="276" w:lineRule="auto"/>
        <w:rPr>
          <w:rFonts w:ascii="Arial" w:hAnsi="Arial" w:cs="Arial"/>
          <w:b/>
          <w:sz w:val="20"/>
          <w:szCs w:val="20"/>
        </w:rPr>
      </w:pPr>
      <w:r>
        <w:rPr>
          <w:rFonts w:ascii="Arial" w:hAnsi="Arial" w:cs="Arial"/>
          <w:b/>
          <w:sz w:val="20"/>
          <w:szCs w:val="20"/>
        </w:rPr>
        <w:t>Wysokość zwrotu kosztów udziału w postępowaniu.</w:t>
      </w:r>
    </w:p>
    <w:p w14:paraId="09173009" w14:textId="77777777" w:rsidR="006606A0" w:rsidRDefault="00B43419">
      <w:pPr>
        <w:pStyle w:val="pkt"/>
        <w:tabs>
          <w:tab w:val="left" w:pos="426"/>
        </w:tabs>
        <w:spacing w:beforeAutospacing="1" w:afterAutospacing="1" w:line="276" w:lineRule="auto"/>
        <w:ind w:left="426" w:firstLine="0"/>
        <w:rPr>
          <w:rFonts w:ascii="Arial" w:hAnsi="Arial" w:cs="Arial"/>
          <w:sz w:val="20"/>
          <w:szCs w:val="20"/>
        </w:rPr>
      </w:pPr>
      <w:r>
        <w:rPr>
          <w:rFonts w:ascii="Arial" w:hAnsi="Arial" w:cs="Arial"/>
          <w:sz w:val="20"/>
          <w:szCs w:val="20"/>
        </w:rPr>
        <w:t>Zamawiający nie przewiduje zwrotu kosztów udziału w postępowaniu.</w:t>
      </w:r>
    </w:p>
    <w:p w14:paraId="599A6FDB" w14:textId="77777777" w:rsidR="006606A0" w:rsidRDefault="000622C4">
      <w:pPr>
        <w:pStyle w:val="pkt"/>
        <w:spacing w:beforeAutospacing="1" w:afterAutospacing="1" w:line="276" w:lineRule="auto"/>
        <w:ind w:left="0" w:firstLine="0"/>
        <w:rPr>
          <w:rFonts w:ascii="Arial" w:hAnsi="Arial" w:cs="Arial"/>
          <w:b/>
          <w:sz w:val="20"/>
          <w:szCs w:val="20"/>
        </w:rPr>
      </w:pPr>
      <w:r>
        <w:rPr>
          <w:rFonts w:ascii="Arial" w:hAnsi="Arial" w:cs="Arial"/>
          <w:b/>
          <w:sz w:val="20"/>
          <w:szCs w:val="20"/>
        </w:rPr>
        <w:t>27</w:t>
      </w:r>
      <w:r w:rsidR="00B43419">
        <w:rPr>
          <w:rFonts w:ascii="Arial" w:hAnsi="Arial" w:cs="Arial"/>
          <w:b/>
          <w:sz w:val="20"/>
          <w:szCs w:val="20"/>
        </w:rPr>
        <w:t>. Zmiany postanowień zawartej umowy w stosunku do treści oferty, na podstawie której dokonano wyboru wykonawcy.</w:t>
      </w:r>
    </w:p>
    <w:p w14:paraId="14C2134E" w14:textId="77777777" w:rsidR="006606A0" w:rsidRDefault="00B43419">
      <w:pPr>
        <w:spacing w:beforeAutospacing="1" w:afterAutospacing="1" w:line="276" w:lineRule="auto"/>
        <w:ind w:left="426"/>
        <w:jc w:val="both"/>
        <w:rPr>
          <w:rFonts w:ascii="Arial" w:hAnsi="Arial" w:cs="Arial"/>
          <w:b/>
        </w:rPr>
      </w:pPr>
      <w:r>
        <w:rPr>
          <w:rFonts w:ascii="Arial" w:hAnsi="Arial" w:cs="Arial"/>
        </w:rPr>
        <w:t xml:space="preserve">Zakres zmian postanowień zawartej umowy w stosunku do treści oferty, na podstawie której dokonano wyboru wykonawcy określa wzór umowy </w:t>
      </w:r>
      <w:r>
        <w:rPr>
          <w:rFonts w:ascii="Arial" w:hAnsi="Arial" w:cs="Arial"/>
          <w:b/>
        </w:rPr>
        <w:t>stanowiący Załącznik nr 8 do SIWZ.</w:t>
      </w:r>
    </w:p>
    <w:p w14:paraId="746B5CA4" w14:textId="77777777" w:rsidR="006606A0" w:rsidRDefault="000622C4">
      <w:pPr>
        <w:spacing w:beforeAutospacing="1" w:afterAutospacing="1" w:line="276" w:lineRule="auto"/>
        <w:jc w:val="both"/>
        <w:rPr>
          <w:rFonts w:ascii="Arial" w:hAnsi="Arial" w:cs="Arial"/>
          <w:b/>
        </w:rPr>
      </w:pPr>
      <w:r>
        <w:rPr>
          <w:rFonts w:ascii="Arial" w:hAnsi="Arial" w:cs="Arial"/>
          <w:b/>
        </w:rPr>
        <w:t>28</w:t>
      </w:r>
      <w:r w:rsidR="00B43419">
        <w:rPr>
          <w:rFonts w:ascii="Arial" w:hAnsi="Arial" w:cs="Arial"/>
          <w:b/>
        </w:rPr>
        <w:t>. Podwykonawstwo.</w:t>
      </w:r>
    </w:p>
    <w:p w14:paraId="55CE0074" w14:textId="77777777" w:rsidR="006606A0" w:rsidRDefault="00B43419">
      <w:pPr>
        <w:pStyle w:val="Default"/>
        <w:spacing w:after="22"/>
        <w:jc w:val="both"/>
        <w:rPr>
          <w:color w:val="00000A"/>
          <w:sz w:val="20"/>
          <w:szCs w:val="20"/>
        </w:rPr>
      </w:pPr>
      <w:r>
        <w:rPr>
          <w:color w:val="00000A"/>
          <w:sz w:val="20"/>
          <w:szCs w:val="20"/>
        </w:rPr>
        <w:t>Wykonawca może powierzyć wykonanie zamówienia podwykonawcom. Zamawiający nie dokonuje zastrzeżenia zgodnie z art. 36a ust. 2 ustawy. Zamawiający żąda wskazania przez Wykonawcę części zamówienia, której wykonanie zamierza powierzyć podwykonawcom oraz podania firm podwykonawców jeżeli są znane. Pozostałe wymagania dotyczące podwykonawstwa zostały określone we wzorze umowy.</w:t>
      </w:r>
    </w:p>
    <w:p w14:paraId="5AF44C2A" w14:textId="77777777" w:rsidR="006606A0" w:rsidRDefault="006606A0">
      <w:pPr>
        <w:pStyle w:val="Default"/>
        <w:spacing w:after="22"/>
        <w:jc w:val="both"/>
        <w:rPr>
          <w:color w:val="00000A"/>
          <w:sz w:val="20"/>
          <w:szCs w:val="20"/>
        </w:rPr>
      </w:pPr>
    </w:p>
    <w:p w14:paraId="691AC1EB" w14:textId="77777777" w:rsidR="006266C8" w:rsidRDefault="006266C8" w:rsidP="006266C8">
      <w:pPr>
        <w:suppressAutoHyphens w:val="0"/>
        <w:autoSpaceDE w:val="0"/>
        <w:autoSpaceDN w:val="0"/>
        <w:adjustRightInd w:val="0"/>
        <w:spacing w:after="22"/>
        <w:jc w:val="both"/>
        <w:rPr>
          <w:rFonts w:ascii="Arial" w:eastAsia="Calibri" w:hAnsi="Arial" w:cs="Arial"/>
          <w:b/>
        </w:rPr>
      </w:pPr>
      <w:r>
        <w:rPr>
          <w:rFonts w:ascii="Arial" w:eastAsia="Calibri" w:hAnsi="Arial" w:cs="Arial"/>
          <w:b/>
        </w:rPr>
        <w:t>29</w:t>
      </w:r>
      <w:r w:rsidRPr="006266C8">
        <w:rPr>
          <w:rFonts w:ascii="Arial" w:eastAsia="Calibri" w:hAnsi="Arial" w:cs="Arial"/>
          <w:b/>
        </w:rPr>
        <w:t>. Klauzula informacyjna.</w:t>
      </w:r>
    </w:p>
    <w:p w14:paraId="428E4C55" w14:textId="77777777" w:rsidR="006266C8" w:rsidRPr="006266C8" w:rsidRDefault="006266C8" w:rsidP="006266C8">
      <w:pPr>
        <w:suppressAutoHyphens w:val="0"/>
        <w:autoSpaceDE w:val="0"/>
        <w:autoSpaceDN w:val="0"/>
        <w:adjustRightInd w:val="0"/>
        <w:spacing w:after="22"/>
        <w:jc w:val="both"/>
        <w:rPr>
          <w:rFonts w:ascii="Arial" w:eastAsia="Calibri" w:hAnsi="Arial" w:cs="Arial"/>
          <w:b/>
        </w:rPr>
      </w:pPr>
    </w:p>
    <w:p w14:paraId="68132B4C" w14:textId="77777777" w:rsidR="006266C8" w:rsidRPr="006266C8" w:rsidRDefault="006266C8" w:rsidP="006266C8">
      <w:pPr>
        <w:suppressAutoHyphens w:val="0"/>
        <w:autoSpaceDE w:val="0"/>
        <w:autoSpaceDN w:val="0"/>
        <w:adjustRightInd w:val="0"/>
        <w:spacing w:after="22"/>
        <w:jc w:val="both"/>
        <w:rPr>
          <w:rFonts w:ascii="Arial" w:eastAsia="Calibri" w:hAnsi="Arial" w:cs="Arial"/>
        </w:rPr>
      </w:pPr>
      <w:r w:rsidRPr="006266C8">
        <w:rPr>
          <w:rFonts w:ascii="Arial" w:eastAsia="Calibri"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0FB52" w14:textId="77777777"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1.</w:t>
      </w:r>
      <w:r w:rsidRPr="006266C8">
        <w:rPr>
          <w:rFonts w:ascii="Arial" w:eastAsia="Calibri" w:hAnsi="Arial" w:cs="Arial"/>
        </w:rPr>
        <w:tab/>
        <w:t>administratorem Pani/Pana danych osobowych jest Zespół Państwowych Szkół Muzycznych im. Fryderyka Chopina w Warszawie, ul. Bednarska11, 00-310 Warszawa;</w:t>
      </w:r>
    </w:p>
    <w:p w14:paraId="0366442C" w14:textId="601715A3"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2.</w:t>
      </w:r>
      <w:r w:rsidRPr="006266C8">
        <w:rPr>
          <w:rFonts w:ascii="Arial" w:eastAsia="Calibri" w:hAnsi="Arial" w:cs="Arial"/>
        </w:rPr>
        <w:tab/>
        <w:t>inspektorem ochrony danych osobowych w Zespole Państwowych Szkół Muzycznych im. Fryderyka Chopina w Warszawie jest Pan</w:t>
      </w:r>
      <w:r w:rsidR="00113973">
        <w:rPr>
          <w:rFonts w:ascii="Arial" w:eastAsia="Calibri" w:hAnsi="Arial" w:cs="Arial"/>
        </w:rPr>
        <w:t xml:space="preserve"> Jarosław Feliński, tel. 508608136</w:t>
      </w:r>
      <w:r w:rsidRPr="006266C8">
        <w:rPr>
          <w:rFonts w:ascii="Arial" w:eastAsia="Calibri" w:hAnsi="Arial" w:cs="Arial"/>
        </w:rPr>
        <w:t>;</w:t>
      </w:r>
    </w:p>
    <w:p w14:paraId="0551F520" w14:textId="665F9D40"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3.</w:t>
      </w:r>
      <w:r w:rsidRPr="006266C8">
        <w:rPr>
          <w:rFonts w:ascii="Arial" w:eastAsia="Calibri" w:hAnsi="Arial" w:cs="Arial"/>
        </w:rPr>
        <w:tab/>
        <w:t>Pani/Pana dane osobowe przetwarzane będą na podstawie art. 6 ust. 1 lit. c RODO w celu związanym z postępowaniem o udzielenie zamówienia publicznego na: „</w:t>
      </w:r>
      <w:r>
        <w:rPr>
          <w:rFonts w:ascii="Arial" w:eastAsia="Calibri" w:hAnsi="Arial" w:cs="Arial"/>
        </w:rPr>
        <w:t xml:space="preserve">Rozbudowę Koncertowego Centrum </w:t>
      </w:r>
      <w:r w:rsidRPr="006266C8">
        <w:rPr>
          <w:rFonts w:ascii="Arial" w:eastAsia="Calibri" w:hAnsi="Arial" w:cs="Arial"/>
        </w:rPr>
        <w:t xml:space="preserve">Edukacji Muzycznej Zespołu Państwowych Szkół Muzycznych im. Fryderyka Chopina w Warszawie o Salę Koncertową”. Sprawa nr </w:t>
      </w:r>
      <w:r w:rsidR="00414767">
        <w:rPr>
          <w:rFonts w:ascii="Arial" w:eastAsia="Calibri" w:hAnsi="Arial" w:cs="Arial"/>
        </w:rPr>
        <w:t>4</w:t>
      </w:r>
      <w:r w:rsidRPr="006266C8">
        <w:rPr>
          <w:rFonts w:ascii="Arial" w:eastAsia="Calibri" w:hAnsi="Arial" w:cs="Arial"/>
        </w:rPr>
        <w:t>/P/2018, prowadzonym w trybie przetargu nieograniczonego;</w:t>
      </w:r>
    </w:p>
    <w:p w14:paraId="34357563" w14:textId="77777777"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4.</w:t>
      </w:r>
      <w:r w:rsidRPr="006266C8">
        <w:rPr>
          <w:rFonts w:ascii="Arial" w:eastAsia="Calibri" w:hAnsi="Arial" w:cs="Arial"/>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1E5299D" w14:textId="77777777"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5.</w:t>
      </w:r>
      <w:r w:rsidRPr="006266C8">
        <w:rPr>
          <w:rFonts w:ascii="Arial" w:eastAsia="Calibri" w:hAnsi="Arial" w:cs="Arial"/>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F7A2CEC" w14:textId="77777777"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6.</w:t>
      </w:r>
      <w:r w:rsidRPr="006266C8">
        <w:rPr>
          <w:rFonts w:ascii="Arial" w:eastAsia="Calibri" w:hAnsi="Arial" w:cs="Aria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1A3F1E" w14:textId="77777777"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7.</w:t>
      </w:r>
      <w:r w:rsidRPr="006266C8">
        <w:rPr>
          <w:rFonts w:ascii="Arial" w:eastAsia="Calibri" w:hAnsi="Arial" w:cs="Arial"/>
        </w:rPr>
        <w:tab/>
        <w:t>w odniesieniu do Pani/Pana danych osobowych decyzje nie będą podejmowane w sposób zautomatyzowany, stosowanie do art. 22 RODO;</w:t>
      </w:r>
    </w:p>
    <w:p w14:paraId="12F4232A" w14:textId="77777777"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8.</w:t>
      </w:r>
      <w:r w:rsidRPr="006266C8">
        <w:rPr>
          <w:rFonts w:ascii="Arial" w:eastAsia="Calibri" w:hAnsi="Arial" w:cs="Arial"/>
        </w:rPr>
        <w:tab/>
        <w:t>posiada Pani/Pan:</w:t>
      </w:r>
    </w:p>
    <w:p w14:paraId="3AF5BDC0" w14:textId="77777777" w:rsidR="006266C8" w:rsidRPr="006266C8" w:rsidRDefault="006266C8" w:rsidP="006266C8">
      <w:pPr>
        <w:suppressAutoHyphens w:val="0"/>
        <w:autoSpaceDE w:val="0"/>
        <w:autoSpaceDN w:val="0"/>
        <w:adjustRightInd w:val="0"/>
        <w:spacing w:after="22"/>
        <w:ind w:left="851" w:hanging="284"/>
        <w:jc w:val="both"/>
        <w:rPr>
          <w:rFonts w:ascii="Arial" w:eastAsia="Calibri" w:hAnsi="Arial" w:cs="Arial"/>
        </w:rPr>
      </w:pPr>
      <w:r w:rsidRPr="006266C8">
        <w:rPr>
          <w:rFonts w:ascii="Arial" w:eastAsia="Calibri" w:hAnsi="Arial" w:cs="Arial"/>
        </w:rPr>
        <w:t>−</w:t>
      </w:r>
      <w:r w:rsidRPr="006266C8">
        <w:rPr>
          <w:rFonts w:ascii="Arial" w:eastAsia="Calibri" w:hAnsi="Arial" w:cs="Arial"/>
        </w:rPr>
        <w:tab/>
        <w:t>na podstawie art. 15 RODO prawo dostępu do danych osobowych Pani/Pana dotyczących;</w:t>
      </w:r>
    </w:p>
    <w:p w14:paraId="007D5123" w14:textId="77777777" w:rsidR="006266C8" w:rsidRPr="006266C8" w:rsidRDefault="006266C8" w:rsidP="006266C8">
      <w:pPr>
        <w:suppressAutoHyphens w:val="0"/>
        <w:autoSpaceDE w:val="0"/>
        <w:autoSpaceDN w:val="0"/>
        <w:adjustRightInd w:val="0"/>
        <w:spacing w:after="22"/>
        <w:ind w:left="851" w:hanging="284"/>
        <w:jc w:val="both"/>
        <w:rPr>
          <w:rFonts w:ascii="Arial" w:eastAsia="Calibri" w:hAnsi="Arial" w:cs="Arial"/>
        </w:rPr>
      </w:pPr>
      <w:r w:rsidRPr="006266C8">
        <w:rPr>
          <w:rFonts w:ascii="Arial" w:eastAsia="Calibri" w:hAnsi="Arial" w:cs="Arial"/>
        </w:rPr>
        <w:t>−</w:t>
      </w:r>
      <w:r w:rsidRPr="006266C8">
        <w:rPr>
          <w:rFonts w:ascii="Arial" w:eastAsia="Calibri" w:hAnsi="Arial" w:cs="Arial"/>
        </w:rPr>
        <w:tab/>
        <w:t>na podstawie art. 16 RODO prawo do sprostowania Pani/Pana danych osobowych;</w:t>
      </w:r>
    </w:p>
    <w:p w14:paraId="629E4BC8" w14:textId="77777777" w:rsidR="006266C8" w:rsidRPr="006266C8" w:rsidRDefault="006266C8" w:rsidP="006266C8">
      <w:pPr>
        <w:suppressAutoHyphens w:val="0"/>
        <w:autoSpaceDE w:val="0"/>
        <w:autoSpaceDN w:val="0"/>
        <w:adjustRightInd w:val="0"/>
        <w:spacing w:after="22"/>
        <w:ind w:left="851" w:hanging="284"/>
        <w:jc w:val="both"/>
        <w:rPr>
          <w:rFonts w:ascii="Arial" w:eastAsia="Calibri" w:hAnsi="Arial" w:cs="Arial"/>
        </w:rPr>
      </w:pPr>
      <w:r w:rsidRPr="006266C8">
        <w:rPr>
          <w:rFonts w:ascii="Arial" w:eastAsia="Calibri" w:hAnsi="Arial" w:cs="Arial"/>
        </w:rPr>
        <w:t>−</w:t>
      </w:r>
      <w:r w:rsidRPr="006266C8">
        <w:rPr>
          <w:rFonts w:ascii="Arial" w:eastAsia="Calibri" w:hAnsi="Arial" w:cs="Arial"/>
        </w:rPr>
        <w:tab/>
        <w:t xml:space="preserve">na podstawie art. 18 RODO prawo żądania od administratora ograniczenia przetwarzania danych osobowych z zastrzeżeniem przypadków, o których mowa w art. 18 ust. 2 RODO;  </w:t>
      </w:r>
    </w:p>
    <w:p w14:paraId="6DCE2DF7" w14:textId="77777777" w:rsidR="006266C8" w:rsidRPr="006266C8" w:rsidRDefault="006266C8" w:rsidP="006266C8">
      <w:pPr>
        <w:suppressAutoHyphens w:val="0"/>
        <w:autoSpaceDE w:val="0"/>
        <w:autoSpaceDN w:val="0"/>
        <w:adjustRightInd w:val="0"/>
        <w:spacing w:after="22"/>
        <w:ind w:left="851" w:hanging="284"/>
        <w:jc w:val="both"/>
        <w:rPr>
          <w:rFonts w:ascii="Arial" w:eastAsia="Calibri" w:hAnsi="Arial" w:cs="Arial"/>
        </w:rPr>
      </w:pPr>
      <w:r w:rsidRPr="006266C8">
        <w:rPr>
          <w:rFonts w:ascii="Arial" w:eastAsia="Calibri" w:hAnsi="Arial" w:cs="Arial"/>
        </w:rPr>
        <w:t>−</w:t>
      </w:r>
      <w:r w:rsidRPr="006266C8">
        <w:rPr>
          <w:rFonts w:ascii="Arial" w:eastAsia="Calibri" w:hAnsi="Arial" w:cs="Arial"/>
        </w:rPr>
        <w:tab/>
        <w:t>prawo do wniesienia skargi do Prezesa Urzędu Ochrony Danych Osobowych, gdy uzna Pani/Pan, że przetwarzanie danych osobowych Pani/Pana dotyczących narusza przepisy RODO;</w:t>
      </w:r>
    </w:p>
    <w:p w14:paraId="19C66122" w14:textId="77777777" w:rsidR="006266C8" w:rsidRPr="006266C8" w:rsidRDefault="006266C8" w:rsidP="006266C8">
      <w:pPr>
        <w:suppressAutoHyphens w:val="0"/>
        <w:autoSpaceDE w:val="0"/>
        <w:autoSpaceDN w:val="0"/>
        <w:adjustRightInd w:val="0"/>
        <w:spacing w:after="22"/>
        <w:ind w:left="567" w:hanging="567"/>
        <w:jc w:val="both"/>
        <w:rPr>
          <w:rFonts w:ascii="Arial" w:eastAsia="Calibri" w:hAnsi="Arial" w:cs="Arial"/>
        </w:rPr>
      </w:pPr>
      <w:r w:rsidRPr="006266C8">
        <w:rPr>
          <w:rFonts w:ascii="Arial" w:eastAsia="Calibri" w:hAnsi="Arial" w:cs="Arial"/>
        </w:rPr>
        <w:t>9.</w:t>
      </w:r>
      <w:r w:rsidRPr="006266C8">
        <w:rPr>
          <w:rFonts w:ascii="Arial" w:eastAsia="Calibri" w:hAnsi="Arial" w:cs="Arial"/>
        </w:rPr>
        <w:tab/>
        <w:t>nie przysługuje Pani/Panu:</w:t>
      </w:r>
    </w:p>
    <w:p w14:paraId="6A890754" w14:textId="77777777" w:rsidR="006266C8" w:rsidRPr="006266C8" w:rsidRDefault="006266C8" w:rsidP="006266C8">
      <w:pPr>
        <w:suppressAutoHyphens w:val="0"/>
        <w:autoSpaceDE w:val="0"/>
        <w:autoSpaceDN w:val="0"/>
        <w:adjustRightInd w:val="0"/>
        <w:spacing w:after="22"/>
        <w:ind w:left="851" w:hanging="284"/>
        <w:jc w:val="both"/>
        <w:rPr>
          <w:rFonts w:ascii="Arial" w:eastAsia="Calibri" w:hAnsi="Arial" w:cs="Arial"/>
        </w:rPr>
      </w:pPr>
      <w:r w:rsidRPr="006266C8">
        <w:rPr>
          <w:rFonts w:ascii="Arial" w:eastAsia="Calibri" w:hAnsi="Arial" w:cs="Arial"/>
        </w:rPr>
        <w:t>−</w:t>
      </w:r>
      <w:r w:rsidRPr="006266C8">
        <w:rPr>
          <w:rFonts w:ascii="Arial" w:eastAsia="Calibri" w:hAnsi="Arial" w:cs="Arial"/>
        </w:rPr>
        <w:tab/>
        <w:t>w związku z art. 17 ust. 3 lit. b, d lub e RODO prawo do usunięcia danych osobowych;</w:t>
      </w:r>
    </w:p>
    <w:p w14:paraId="25EB0147" w14:textId="77777777" w:rsidR="006266C8" w:rsidRPr="006266C8" w:rsidRDefault="006266C8" w:rsidP="006266C8">
      <w:pPr>
        <w:suppressAutoHyphens w:val="0"/>
        <w:autoSpaceDE w:val="0"/>
        <w:autoSpaceDN w:val="0"/>
        <w:adjustRightInd w:val="0"/>
        <w:spacing w:after="22"/>
        <w:ind w:left="851" w:hanging="284"/>
        <w:jc w:val="both"/>
        <w:rPr>
          <w:rFonts w:ascii="Arial" w:eastAsia="Calibri" w:hAnsi="Arial" w:cs="Arial"/>
        </w:rPr>
      </w:pPr>
      <w:r w:rsidRPr="006266C8">
        <w:rPr>
          <w:rFonts w:ascii="Arial" w:eastAsia="Calibri" w:hAnsi="Arial" w:cs="Arial"/>
        </w:rPr>
        <w:t>−</w:t>
      </w:r>
      <w:r w:rsidRPr="006266C8">
        <w:rPr>
          <w:rFonts w:ascii="Arial" w:eastAsia="Calibri" w:hAnsi="Arial" w:cs="Arial"/>
        </w:rPr>
        <w:tab/>
        <w:t>prawo do przenoszenia danych osobowych, o którym mowa w art. 20 RODO;</w:t>
      </w:r>
    </w:p>
    <w:p w14:paraId="439CB984" w14:textId="77777777" w:rsidR="006266C8" w:rsidRPr="006266C8" w:rsidRDefault="006266C8" w:rsidP="006266C8">
      <w:pPr>
        <w:suppressAutoHyphens w:val="0"/>
        <w:autoSpaceDE w:val="0"/>
        <w:autoSpaceDN w:val="0"/>
        <w:adjustRightInd w:val="0"/>
        <w:spacing w:after="22"/>
        <w:ind w:left="851" w:hanging="284"/>
        <w:jc w:val="both"/>
        <w:rPr>
          <w:rFonts w:ascii="Arial" w:eastAsia="Calibri" w:hAnsi="Arial" w:cs="Arial"/>
        </w:rPr>
      </w:pPr>
      <w:r w:rsidRPr="006266C8">
        <w:rPr>
          <w:rFonts w:ascii="Arial" w:eastAsia="Calibri" w:hAnsi="Arial" w:cs="Arial"/>
        </w:rPr>
        <w:t>−</w:t>
      </w:r>
      <w:r w:rsidRPr="006266C8">
        <w:rPr>
          <w:rFonts w:ascii="Arial" w:eastAsia="Calibri" w:hAnsi="Arial" w:cs="Arial"/>
        </w:rPr>
        <w:tab/>
        <w:t>na podstawie art. 21 RODO prawo sprzeciwu, wobec przetwarzania danych osobowych, gdyż podstawą prawną przetwarzania Pani/Pana danych osobowych jest art. 6 ust. 1 lit. c RODO.</w:t>
      </w:r>
    </w:p>
    <w:p w14:paraId="6E85C3AF" w14:textId="77777777" w:rsidR="006266C8" w:rsidRDefault="006266C8" w:rsidP="006266C8">
      <w:pPr>
        <w:pStyle w:val="Default"/>
        <w:spacing w:after="22"/>
        <w:ind w:left="851" w:hanging="284"/>
        <w:jc w:val="both"/>
        <w:rPr>
          <w:color w:val="00000A"/>
          <w:sz w:val="20"/>
          <w:szCs w:val="20"/>
        </w:rPr>
      </w:pPr>
    </w:p>
    <w:p w14:paraId="7DFF883B" w14:textId="6CA3B81E" w:rsidR="0058059F" w:rsidRPr="00AE637A" w:rsidRDefault="00AA0F9D" w:rsidP="00AA0F9D">
      <w:pPr>
        <w:pStyle w:val="pkt"/>
        <w:spacing w:beforeAutospacing="1" w:afterAutospacing="1" w:line="276" w:lineRule="auto"/>
        <w:ind w:left="426" w:hanging="426"/>
        <w:rPr>
          <w:rFonts w:ascii="Arial" w:hAnsi="Arial" w:cs="Arial"/>
          <w:b/>
          <w:sz w:val="20"/>
          <w:szCs w:val="20"/>
        </w:rPr>
      </w:pPr>
      <w:r w:rsidRPr="00AE637A">
        <w:rPr>
          <w:rFonts w:ascii="Arial" w:hAnsi="Arial" w:cs="Arial"/>
          <w:b/>
          <w:sz w:val="20"/>
          <w:szCs w:val="20"/>
        </w:rPr>
        <w:t xml:space="preserve">30.  </w:t>
      </w:r>
      <w:r w:rsidR="00CF50EC" w:rsidRPr="00AE637A">
        <w:rPr>
          <w:rFonts w:ascii="Arial" w:hAnsi="Arial" w:cs="Arial"/>
          <w:b/>
          <w:sz w:val="20"/>
          <w:szCs w:val="20"/>
        </w:rPr>
        <w:t>Uprawnienie Zamawiającego do unieważnienia</w:t>
      </w:r>
      <w:r w:rsidR="0058059F" w:rsidRPr="00AE637A">
        <w:rPr>
          <w:rFonts w:ascii="Arial" w:hAnsi="Arial" w:cs="Arial"/>
          <w:b/>
          <w:sz w:val="20"/>
          <w:szCs w:val="20"/>
        </w:rPr>
        <w:t xml:space="preserve"> postępowania</w:t>
      </w:r>
    </w:p>
    <w:p w14:paraId="61C829C3" w14:textId="4C5F45A4" w:rsidR="00AA0F9D" w:rsidRDefault="00AA0F9D" w:rsidP="0058059F">
      <w:pPr>
        <w:pStyle w:val="pkt"/>
        <w:spacing w:beforeAutospacing="1" w:afterAutospacing="1" w:line="276" w:lineRule="auto"/>
        <w:ind w:left="0" w:firstLine="0"/>
        <w:rPr>
          <w:rFonts w:ascii="Arial" w:hAnsi="Arial" w:cs="Arial"/>
          <w:b/>
          <w:sz w:val="20"/>
          <w:szCs w:val="20"/>
        </w:rPr>
      </w:pPr>
      <w:r w:rsidRPr="00AE637A">
        <w:rPr>
          <w:rFonts w:ascii="Arial" w:hAnsi="Arial" w:cs="Arial"/>
          <w:sz w:val="20"/>
          <w:szCs w:val="20"/>
        </w:rPr>
        <w:t>Zgodnie z art. 93 ust. 1a Pzp Zamawiający zastrzega sobie możliwość unieważnienia postępowania o udzielenie niniejszego zamówienia jeżeli środki pochodzące z budżetu Unii Europejskiej, które zamawiający zamierzał przeznaczyć na sfinansowanie całości lub części zamówienia nie zostały mu przyznane.</w:t>
      </w:r>
      <w:r>
        <w:rPr>
          <w:rFonts w:ascii="Arial" w:hAnsi="Arial" w:cs="Arial"/>
          <w:sz w:val="20"/>
          <w:szCs w:val="20"/>
        </w:rPr>
        <w:t xml:space="preserve"> </w:t>
      </w:r>
      <w:r>
        <w:rPr>
          <w:rFonts w:ascii="Arial" w:hAnsi="Arial" w:cs="Arial"/>
          <w:b/>
          <w:sz w:val="20"/>
          <w:szCs w:val="20"/>
        </w:rPr>
        <w:t xml:space="preserve"> </w:t>
      </w:r>
    </w:p>
    <w:p w14:paraId="1CB0FC66" w14:textId="22C15E57" w:rsidR="006606A0" w:rsidRDefault="006266C8">
      <w:pPr>
        <w:pStyle w:val="pkt"/>
        <w:spacing w:beforeAutospacing="1" w:afterAutospacing="1" w:line="276" w:lineRule="auto"/>
        <w:ind w:left="0" w:firstLine="0"/>
        <w:rPr>
          <w:rFonts w:ascii="Arial" w:hAnsi="Arial" w:cs="Arial"/>
          <w:b/>
          <w:sz w:val="20"/>
          <w:szCs w:val="20"/>
        </w:rPr>
      </w:pPr>
      <w:r>
        <w:rPr>
          <w:rFonts w:ascii="Arial" w:hAnsi="Arial" w:cs="Arial"/>
          <w:b/>
          <w:sz w:val="20"/>
          <w:szCs w:val="20"/>
        </w:rPr>
        <w:t>3</w:t>
      </w:r>
      <w:r w:rsidR="00AA0F9D">
        <w:rPr>
          <w:rFonts w:ascii="Arial" w:hAnsi="Arial" w:cs="Arial"/>
          <w:b/>
          <w:sz w:val="20"/>
          <w:szCs w:val="20"/>
        </w:rPr>
        <w:t>1</w:t>
      </w:r>
      <w:r w:rsidR="00B43419">
        <w:rPr>
          <w:rFonts w:ascii="Arial" w:hAnsi="Arial" w:cs="Arial"/>
          <w:b/>
          <w:sz w:val="20"/>
          <w:szCs w:val="20"/>
        </w:rPr>
        <w:t>. Niżej wymienione załączniki do SIWZ stanowią jej treść:</w:t>
      </w:r>
    </w:p>
    <w:p w14:paraId="4CCF9737"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Załącznik nr 1 do SIWZ</w:t>
      </w:r>
      <w:r>
        <w:rPr>
          <w:rFonts w:ascii="Arial" w:hAnsi="Arial" w:cs="Arial"/>
          <w:sz w:val="20"/>
          <w:szCs w:val="20"/>
        </w:rPr>
        <w:t xml:space="preserve"> - Formularz oferty,</w:t>
      </w:r>
    </w:p>
    <w:p w14:paraId="52E901BB"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Załącznik nr 1a do SIWZ</w:t>
      </w:r>
      <w:r>
        <w:rPr>
          <w:rFonts w:ascii="Arial" w:hAnsi="Arial" w:cs="Arial"/>
          <w:sz w:val="20"/>
          <w:szCs w:val="20"/>
        </w:rPr>
        <w:t xml:space="preserve"> –Zbiorcze zestawienie kosztów,</w:t>
      </w:r>
    </w:p>
    <w:p w14:paraId="4FF43A39"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 xml:space="preserve">Załącznik nr 2 do SIWZ – </w:t>
      </w:r>
      <w:r>
        <w:rPr>
          <w:rFonts w:ascii="Arial" w:hAnsi="Arial" w:cs="Arial"/>
          <w:sz w:val="20"/>
          <w:szCs w:val="20"/>
        </w:rPr>
        <w:t>Wzór oświadczenia o spełnianiu warunków</w:t>
      </w:r>
    </w:p>
    <w:p w14:paraId="676A8DFF"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 xml:space="preserve">Załącznik nr 3 do SIWZ – </w:t>
      </w:r>
      <w:r>
        <w:rPr>
          <w:rFonts w:ascii="Arial" w:hAnsi="Arial" w:cs="Arial"/>
          <w:sz w:val="20"/>
          <w:szCs w:val="20"/>
        </w:rPr>
        <w:t xml:space="preserve">Wzór oświadczenia o niepodleganiu wykluczeniu z postępowania, </w:t>
      </w:r>
    </w:p>
    <w:p w14:paraId="7DD6620C"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b/>
          <w:sz w:val="20"/>
          <w:szCs w:val="20"/>
        </w:rPr>
      </w:pPr>
      <w:r>
        <w:rPr>
          <w:rFonts w:ascii="Arial" w:hAnsi="Arial" w:cs="Arial"/>
          <w:b/>
          <w:sz w:val="20"/>
          <w:szCs w:val="20"/>
        </w:rPr>
        <w:t xml:space="preserve">Załącznik nr 4 do SIWZ – </w:t>
      </w:r>
      <w:r>
        <w:rPr>
          <w:rFonts w:ascii="Arial" w:hAnsi="Arial" w:cs="Arial"/>
          <w:sz w:val="20"/>
          <w:szCs w:val="20"/>
        </w:rPr>
        <w:t>Wzór wykazu wykonanych przez Wykonawcę robót budowlanych,</w:t>
      </w:r>
    </w:p>
    <w:p w14:paraId="247C7493"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2"/>
          <w:szCs w:val="22"/>
        </w:rPr>
      </w:pPr>
      <w:r>
        <w:rPr>
          <w:rFonts w:ascii="Arial" w:hAnsi="Arial" w:cs="Arial"/>
          <w:b/>
          <w:sz w:val="20"/>
          <w:szCs w:val="20"/>
        </w:rPr>
        <w:t xml:space="preserve">Załącznik nr 5 do SIWZ -  </w:t>
      </w:r>
      <w:r>
        <w:rPr>
          <w:rFonts w:ascii="Arial" w:hAnsi="Arial" w:cs="Arial"/>
          <w:sz w:val="20"/>
          <w:szCs w:val="20"/>
        </w:rPr>
        <w:t>Wzór wykazu osób,</w:t>
      </w:r>
    </w:p>
    <w:p w14:paraId="5590FBF3"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Załącznik nr 6 do SIWZ</w:t>
      </w:r>
      <w:r>
        <w:rPr>
          <w:rFonts w:ascii="Arial" w:hAnsi="Arial" w:cs="Arial"/>
          <w:sz w:val="20"/>
          <w:szCs w:val="20"/>
        </w:rPr>
        <w:t xml:space="preserve"> - Wzór oświadczenia o przynależności lub braku przynależności do tej samej grupy kapitałowej, </w:t>
      </w:r>
    </w:p>
    <w:p w14:paraId="361E7D3C"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Załącznik nr 7 do SIWZ</w:t>
      </w:r>
      <w:r>
        <w:rPr>
          <w:rFonts w:ascii="Arial" w:hAnsi="Arial" w:cs="Arial"/>
          <w:sz w:val="20"/>
          <w:szCs w:val="20"/>
        </w:rPr>
        <w:t xml:space="preserve"> – Wzór oświadczenia w zakresie, o którym mowa w pkt 6 ust. 6.5. ppkt 5) - 9) SIWZ,</w:t>
      </w:r>
    </w:p>
    <w:p w14:paraId="4AB7261C"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 xml:space="preserve">Załącznik nr 8 do SIWZ </w:t>
      </w:r>
      <w:r>
        <w:rPr>
          <w:rFonts w:ascii="Arial" w:hAnsi="Arial" w:cs="Arial"/>
          <w:sz w:val="20"/>
          <w:szCs w:val="20"/>
        </w:rPr>
        <w:t>– Wzór umowy,</w:t>
      </w:r>
    </w:p>
    <w:p w14:paraId="6F3DECAA"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Załącznik nr 9 do SIWZ</w:t>
      </w:r>
      <w:r>
        <w:rPr>
          <w:rFonts w:ascii="Arial" w:hAnsi="Arial" w:cs="Arial"/>
          <w:sz w:val="20"/>
          <w:szCs w:val="20"/>
        </w:rPr>
        <w:t xml:space="preserve"> – Projekty budowlane,</w:t>
      </w:r>
    </w:p>
    <w:p w14:paraId="35AD368F"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Załącznik nr 10 do SIWZ</w:t>
      </w:r>
      <w:r>
        <w:rPr>
          <w:rFonts w:ascii="Arial" w:hAnsi="Arial" w:cs="Arial"/>
          <w:sz w:val="20"/>
          <w:szCs w:val="20"/>
        </w:rPr>
        <w:t xml:space="preserve"> – Projekty wykonawcze,</w:t>
      </w:r>
    </w:p>
    <w:p w14:paraId="5112EF14"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Załącznik nr 11 do SIWZ</w:t>
      </w:r>
      <w:r>
        <w:rPr>
          <w:rFonts w:ascii="Arial" w:hAnsi="Arial" w:cs="Arial"/>
          <w:sz w:val="20"/>
          <w:szCs w:val="20"/>
        </w:rPr>
        <w:t xml:space="preserve"> – Przedmiary robót w wersji pdf,</w:t>
      </w:r>
    </w:p>
    <w:p w14:paraId="5E6AB804" w14:textId="77777777" w:rsidR="006606A0" w:rsidRDefault="00B43419" w:rsidP="00340742">
      <w:pPr>
        <w:pStyle w:val="pkt"/>
        <w:numPr>
          <w:ilvl w:val="0"/>
          <w:numId w:val="8"/>
        </w:numPr>
        <w:tabs>
          <w:tab w:val="left" w:pos="851"/>
        </w:tabs>
        <w:spacing w:beforeAutospacing="1" w:afterAutospacing="1" w:line="276" w:lineRule="auto"/>
        <w:ind w:left="851" w:hanging="425"/>
        <w:rPr>
          <w:rFonts w:ascii="Arial" w:hAnsi="Arial" w:cs="Arial"/>
          <w:sz w:val="20"/>
          <w:szCs w:val="20"/>
        </w:rPr>
      </w:pPr>
      <w:r>
        <w:rPr>
          <w:rFonts w:ascii="Arial" w:hAnsi="Arial" w:cs="Arial"/>
          <w:b/>
          <w:sz w:val="20"/>
          <w:szCs w:val="20"/>
        </w:rPr>
        <w:t>Załącznik nr 13 do SIWZ</w:t>
      </w:r>
      <w:r>
        <w:rPr>
          <w:rFonts w:ascii="Arial" w:hAnsi="Arial" w:cs="Arial"/>
          <w:sz w:val="20"/>
          <w:szCs w:val="20"/>
        </w:rPr>
        <w:t xml:space="preserve"> – STWiORB,</w:t>
      </w:r>
    </w:p>
    <w:p w14:paraId="3F2264EB" w14:textId="77777777" w:rsidR="00EF46B6" w:rsidRDefault="00EF46B6">
      <w:pPr>
        <w:suppressAutoHyphens w:val="0"/>
        <w:rPr>
          <w:rFonts w:ascii="Arial" w:hAnsi="Arial" w:cs="Arial"/>
          <w:b/>
          <w:bCs/>
          <w:i/>
          <w:iCs/>
          <w:color w:val="000000"/>
        </w:rPr>
      </w:pPr>
      <w:r>
        <w:rPr>
          <w:rFonts w:ascii="Arial" w:hAnsi="Arial" w:cs="Arial"/>
          <w:b/>
          <w:bCs/>
          <w:i/>
          <w:iCs/>
          <w:color w:val="000000"/>
        </w:rPr>
        <w:br w:type="page"/>
      </w:r>
    </w:p>
    <w:p w14:paraId="258661B1" w14:textId="77777777" w:rsidR="006606A0" w:rsidRDefault="00B43419">
      <w:pPr>
        <w:spacing w:before="240" w:after="60"/>
        <w:outlineLvl w:val="4"/>
        <w:rPr>
          <w:rFonts w:ascii="Arial" w:hAnsi="Arial" w:cs="Arial"/>
          <w:b/>
          <w:bCs/>
          <w:i/>
          <w:iCs/>
          <w:color w:val="000000"/>
        </w:rPr>
      </w:pPr>
      <w:r>
        <w:rPr>
          <w:rFonts w:ascii="Arial" w:hAnsi="Arial" w:cs="Arial"/>
          <w:b/>
          <w:bCs/>
          <w:i/>
          <w:iCs/>
          <w:color w:val="000000"/>
        </w:rPr>
        <w:t>Załącznik nr 1 – FORMULARZ OFERTY DLA PRZETARGU NIEOGRANICZONEGO</w:t>
      </w:r>
    </w:p>
    <w:p w14:paraId="2F5E805E" w14:textId="77777777" w:rsidR="006606A0" w:rsidRDefault="00B43419">
      <w:pPr>
        <w:shd w:val="clear" w:color="auto" w:fill="FFFFFF"/>
        <w:tabs>
          <w:tab w:val="left" w:pos="8861"/>
        </w:tabs>
        <w:jc w:val="both"/>
        <w:rPr>
          <w:rFonts w:ascii="Arial" w:hAnsi="Arial" w:cs="Arial"/>
          <w:b/>
          <w:bCs/>
          <w:color w:val="000000"/>
        </w:rPr>
      </w:pPr>
      <w:r>
        <w:rPr>
          <w:rFonts w:ascii="Arial" w:hAnsi="Arial" w:cs="Arial"/>
        </w:rPr>
        <w:t xml:space="preserve"> na roboty budowlane pn.</w:t>
      </w:r>
      <w:bookmarkStart w:id="8" w:name="_Hlk506365739"/>
      <w:bookmarkEnd w:id="8"/>
      <w:r>
        <w:rPr>
          <w:rFonts w:ascii="Arial" w:hAnsi="Arial" w:cs="Arial"/>
          <w:b/>
          <w:bCs/>
          <w:color w:val="000000"/>
        </w:rPr>
        <w:t xml:space="preserve"> „Rozbudowa Koncertowego Centrum Edukacji Muzycznej Zespołu Państwowych Szkół Muzycznych im. Fryderyka Chopina w Warszawie o Salę Koncertową”.</w:t>
      </w:r>
    </w:p>
    <w:p w14:paraId="576F7169" w14:textId="77777777" w:rsidR="006606A0" w:rsidRDefault="006606A0">
      <w:pPr>
        <w:rPr>
          <w:rFonts w:ascii="Arial" w:hAnsi="Arial" w:cs="Arial"/>
        </w:rPr>
      </w:pPr>
    </w:p>
    <w:tbl>
      <w:tblPr>
        <w:tblW w:w="11910" w:type="dxa"/>
        <w:tblInd w:w="-68" w:type="dxa"/>
        <w:tblCellMar>
          <w:left w:w="70" w:type="dxa"/>
          <w:right w:w="70" w:type="dxa"/>
        </w:tblCellMar>
        <w:tblLook w:val="0000" w:firstRow="0" w:lastRow="0" w:firstColumn="0" w:lastColumn="0" w:noHBand="0" w:noVBand="0"/>
      </w:tblPr>
      <w:tblGrid>
        <w:gridCol w:w="9211"/>
        <w:gridCol w:w="2699"/>
      </w:tblGrid>
      <w:tr w:rsidR="006606A0" w14:paraId="0C6D8357" w14:textId="77777777">
        <w:tc>
          <w:tcPr>
            <w:tcW w:w="9210" w:type="dxa"/>
            <w:shd w:val="clear" w:color="auto" w:fill="auto"/>
          </w:tcPr>
          <w:p w14:paraId="695EAC1F" w14:textId="013FD873" w:rsidR="006606A0" w:rsidRDefault="00B43419">
            <w:pPr>
              <w:spacing w:before="240" w:after="60"/>
              <w:outlineLvl w:val="5"/>
              <w:rPr>
                <w:rFonts w:ascii="Arial" w:hAnsi="Arial" w:cs="Arial"/>
                <w:b/>
                <w:bCs/>
                <w:color w:val="000000"/>
              </w:rPr>
            </w:pPr>
            <w:r>
              <w:rPr>
                <w:rFonts w:ascii="Arial" w:hAnsi="Arial" w:cs="Arial"/>
                <w:b/>
                <w:bCs/>
                <w:color w:val="000000"/>
              </w:rPr>
              <w:t xml:space="preserve">Nr referencyjny nadany sprawie przez Zamawiającego                            </w:t>
            </w:r>
            <w:r w:rsidR="00CE54AC">
              <w:rPr>
                <w:rFonts w:ascii="Arial" w:hAnsi="Arial" w:cs="Arial"/>
                <w:b/>
                <w:bCs/>
                <w:color w:val="000000"/>
              </w:rPr>
              <w:t>4</w:t>
            </w:r>
            <w:r>
              <w:rPr>
                <w:rFonts w:ascii="Arial" w:hAnsi="Arial" w:cs="Arial"/>
                <w:b/>
                <w:bCs/>
                <w:color w:val="000000"/>
              </w:rPr>
              <w:t>/P/2018</w:t>
            </w:r>
          </w:p>
        </w:tc>
        <w:tc>
          <w:tcPr>
            <w:tcW w:w="2699" w:type="dxa"/>
            <w:shd w:val="clear" w:color="auto" w:fill="auto"/>
          </w:tcPr>
          <w:p w14:paraId="6FFE1F70" w14:textId="77777777" w:rsidR="006606A0" w:rsidRDefault="006606A0">
            <w:pPr>
              <w:rPr>
                <w:rFonts w:ascii="Arial" w:hAnsi="Arial" w:cs="Arial"/>
                <w:b/>
                <w:bCs/>
              </w:rPr>
            </w:pPr>
          </w:p>
          <w:p w14:paraId="03090766" w14:textId="77777777" w:rsidR="006606A0" w:rsidRDefault="006606A0">
            <w:pPr>
              <w:rPr>
                <w:rFonts w:ascii="Arial" w:hAnsi="Arial" w:cs="Arial"/>
                <w:b/>
                <w:bCs/>
              </w:rPr>
            </w:pPr>
          </w:p>
        </w:tc>
      </w:tr>
    </w:tbl>
    <w:p w14:paraId="60544552" w14:textId="77777777" w:rsidR="006606A0" w:rsidRDefault="006606A0">
      <w:pPr>
        <w:rPr>
          <w:rFonts w:ascii="Arial" w:hAnsi="Arial" w:cs="Arial"/>
          <w:b/>
          <w:bCs/>
          <w:color w:val="000000"/>
        </w:rPr>
      </w:pPr>
    </w:p>
    <w:p w14:paraId="1BF44BC6" w14:textId="77777777" w:rsidR="006606A0" w:rsidRDefault="00B43419">
      <w:pPr>
        <w:rPr>
          <w:rFonts w:ascii="Arial" w:hAnsi="Arial" w:cs="Arial"/>
          <w:b/>
          <w:bCs/>
          <w:color w:val="000000"/>
        </w:rPr>
      </w:pPr>
      <w:r>
        <w:rPr>
          <w:rFonts w:ascii="Arial" w:hAnsi="Arial" w:cs="Arial"/>
          <w:b/>
          <w:bCs/>
          <w:color w:val="000000"/>
        </w:rPr>
        <w:t>1. ZAMAWIAJĄCY:</w:t>
      </w:r>
    </w:p>
    <w:p w14:paraId="060BB231" w14:textId="77777777" w:rsidR="006606A0" w:rsidRDefault="00B43419">
      <w:pPr>
        <w:rPr>
          <w:rFonts w:ascii="Arial" w:hAnsi="Arial" w:cs="Arial"/>
          <w:b/>
          <w:bCs/>
          <w:color w:val="000000"/>
        </w:rPr>
      </w:pPr>
      <w:r>
        <w:rPr>
          <w:rFonts w:ascii="Arial" w:hAnsi="Arial" w:cs="Arial"/>
          <w:b/>
          <w:bCs/>
          <w:color w:val="000000"/>
        </w:rPr>
        <w:t>Zespół Państwowych Szkół Muzycznych im. Fryderyka Chopina w Warszawie</w:t>
      </w:r>
    </w:p>
    <w:p w14:paraId="09BFAB51" w14:textId="77777777" w:rsidR="006606A0" w:rsidRDefault="006606A0">
      <w:pPr>
        <w:rPr>
          <w:rFonts w:ascii="Arial" w:hAnsi="Arial" w:cs="Arial"/>
          <w:b/>
          <w:bCs/>
          <w:color w:val="000000"/>
        </w:rPr>
      </w:pPr>
    </w:p>
    <w:p w14:paraId="191BE7AB" w14:textId="77777777" w:rsidR="006606A0" w:rsidRDefault="00B43419">
      <w:pPr>
        <w:spacing w:after="120" w:line="480" w:lineRule="auto"/>
        <w:rPr>
          <w:rFonts w:ascii="Arial" w:hAnsi="Arial" w:cs="Arial"/>
          <w:b/>
          <w:bCs/>
          <w:color w:val="000000"/>
        </w:rPr>
      </w:pPr>
      <w:r>
        <w:rPr>
          <w:rFonts w:ascii="Arial" w:hAnsi="Arial" w:cs="Arial"/>
          <w:b/>
          <w:bCs/>
          <w:color w:val="000000"/>
        </w:rPr>
        <w:t>2. WYKONAWCA:</w:t>
      </w:r>
    </w:p>
    <w:p w14:paraId="5E934929" w14:textId="77777777" w:rsidR="006606A0" w:rsidRDefault="00B43419">
      <w:pPr>
        <w:spacing w:after="120" w:line="480" w:lineRule="auto"/>
        <w:rPr>
          <w:rFonts w:ascii="Arial" w:hAnsi="Arial" w:cs="Arial"/>
          <w:b/>
          <w:bCs/>
          <w:color w:val="000000"/>
        </w:rPr>
      </w:pPr>
      <w:r>
        <w:rPr>
          <w:rFonts w:ascii="Arial" w:hAnsi="Arial" w:cs="Arial"/>
          <w:b/>
          <w:bCs/>
          <w:color w:val="000000"/>
        </w:rPr>
        <w:t>Niniejsza oferta zostaje złożona przez</w:t>
      </w:r>
      <w:r>
        <w:rPr>
          <w:rStyle w:val="Zakotwiczenieprzypisudolnego"/>
          <w:rFonts w:ascii="Arial" w:hAnsi="Arial" w:cs="Arial"/>
          <w:b/>
          <w:bCs/>
          <w:color w:val="000000"/>
        </w:rPr>
        <w:footnoteReference w:id="1"/>
      </w:r>
      <w:r>
        <w:rPr>
          <w:rFonts w:ascii="Arial" w:hAnsi="Arial" w:cs="Arial"/>
          <w:b/>
          <w:bCs/>
          <w:color w:val="000000"/>
        </w:rPr>
        <w:t xml:space="preserv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tbl>
      <w:tblPr>
        <w:tblW w:w="9212"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609"/>
        <w:gridCol w:w="6120"/>
        <w:gridCol w:w="2483"/>
      </w:tblGrid>
      <w:tr w:rsidR="006606A0" w14:paraId="32F097A3"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6A9305" w14:textId="77777777" w:rsidR="006606A0" w:rsidRDefault="00B43419">
            <w:pPr>
              <w:jc w:val="both"/>
              <w:rPr>
                <w:rFonts w:ascii="Arial" w:hAnsi="Arial" w:cs="Arial"/>
                <w:b/>
                <w:bCs/>
                <w:color w:val="000000"/>
              </w:rPr>
            </w:pPr>
            <w:r>
              <w:rPr>
                <w:rFonts w:ascii="Arial" w:hAnsi="Arial" w:cs="Arial"/>
                <w:b/>
                <w:bCs/>
                <w:color w:val="00000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96FA96" w14:textId="77777777" w:rsidR="006606A0" w:rsidRDefault="00B43419">
            <w:pPr>
              <w:jc w:val="center"/>
              <w:rPr>
                <w:rFonts w:ascii="Arial" w:hAnsi="Arial" w:cs="Arial"/>
                <w:b/>
                <w:bCs/>
                <w:color w:val="000000"/>
              </w:rPr>
            </w:pPr>
            <w:r>
              <w:rPr>
                <w:rFonts w:ascii="Arial" w:hAnsi="Arial" w:cs="Arial"/>
                <w:b/>
                <w:bCs/>
                <w:color w:val="000000"/>
              </w:rPr>
              <w:t>Nazwa(y) Wykonawcy(ów)</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18292E" w14:textId="77777777" w:rsidR="006606A0" w:rsidRDefault="00B43419">
            <w:pPr>
              <w:jc w:val="center"/>
              <w:rPr>
                <w:rFonts w:ascii="Arial" w:hAnsi="Arial" w:cs="Arial"/>
                <w:b/>
                <w:bCs/>
                <w:color w:val="000000"/>
              </w:rPr>
            </w:pPr>
            <w:r>
              <w:rPr>
                <w:rFonts w:ascii="Arial" w:hAnsi="Arial" w:cs="Arial"/>
                <w:b/>
                <w:bCs/>
                <w:color w:val="000000"/>
              </w:rPr>
              <w:t>Adres(y) Wykonawcy(ów)</w:t>
            </w:r>
          </w:p>
        </w:tc>
      </w:tr>
      <w:tr w:rsidR="006606A0" w14:paraId="5AD1CC24"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F61E75" w14:textId="77777777" w:rsidR="006606A0" w:rsidRDefault="006606A0">
            <w:pPr>
              <w:jc w:val="both"/>
              <w:rPr>
                <w:rFonts w:ascii="Arial" w:hAnsi="Arial" w:cs="Arial"/>
                <w:b/>
                <w:bCs/>
                <w:color w:val="00000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FB4AF7" w14:textId="77777777" w:rsidR="006606A0" w:rsidRDefault="006606A0">
            <w:pPr>
              <w:jc w:val="both"/>
              <w:rPr>
                <w:rFonts w:ascii="Arial" w:hAnsi="Arial" w:cs="Arial"/>
                <w:b/>
                <w:bCs/>
                <w:color w:val="000000"/>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77C51E" w14:textId="77777777" w:rsidR="006606A0" w:rsidRDefault="006606A0">
            <w:pPr>
              <w:jc w:val="both"/>
              <w:rPr>
                <w:rFonts w:ascii="Arial" w:hAnsi="Arial" w:cs="Arial"/>
                <w:b/>
                <w:bCs/>
                <w:color w:val="000000"/>
              </w:rPr>
            </w:pPr>
          </w:p>
        </w:tc>
      </w:tr>
      <w:tr w:rsidR="006606A0" w14:paraId="4EB2DE3F"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915C6B" w14:textId="77777777" w:rsidR="006606A0" w:rsidRDefault="006606A0">
            <w:pPr>
              <w:jc w:val="both"/>
              <w:rPr>
                <w:rFonts w:ascii="Arial" w:hAnsi="Arial" w:cs="Arial"/>
                <w:b/>
                <w:bCs/>
                <w:color w:val="00000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933876" w14:textId="77777777" w:rsidR="006606A0" w:rsidRDefault="006606A0">
            <w:pPr>
              <w:jc w:val="both"/>
              <w:rPr>
                <w:rFonts w:ascii="Arial" w:hAnsi="Arial" w:cs="Arial"/>
                <w:b/>
                <w:bCs/>
                <w:color w:val="000000"/>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E9B434" w14:textId="77777777" w:rsidR="006606A0" w:rsidRDefault="006606A0">
            <w:pPr>
              <w:jc w:val="both"/>
              <w:rPr>
                <w:rFonts w:ascii="Arial" w:hAnsi="Arial" w:cs="Arial"/>
                <w:b/>
                <w:bCs/>
                <w:color w:val="000000"/>
              </w:rPr>
            </w:pPr>
          </w:p>
        </w:tc>
      </w:tr>
    </w:tbl>
    <w:p w14:paraId="3F04E8EF" w14:textId="77777777" w:rsidR="006606A0" w:rsidRDefault="006606A0">
      <w:pPr>
        <w:jc w:val="both"/>
        <w:rPr>
          <w:rFonts w:ascii="Arial" w:hAnsi="Arial" w:cs="Arial"/>
          <w:b/>
          <w:bCs/>
          <w:color w:val="000000"/>
        </w:rPr>
      </w:pPr>
    </w:p>
    <w:p w14:paraId="3A68EEB1" w14:textId="77777777" w:rsidR="006606A0" w:rsidRDefault="006606A0">
      <w:pPr>
        <w:jc w:val="both"/>
        <w:rPr>
          <w:rFonts w:ascii="Arial" w:hAnsi="Arial" w:cs="Arial"/>
          <w:b/>
          <w:bCs/>
          <w:color w:val="000000"/>
        </w:rPr>
      </w:pPr>
    </w:p>
    <w:p w14:paraId="6699DC48" w14:textId="77777777" w:rsidR="006606A0" w:rsidRDefault="00B43419" w:rsidP="00340742">
      <w:pPr>
        <w:numPr>
          <w:ilvl w:val="0"/>
          <w:numId w:val="85"/>
        </w:numPr>
        <w:tabs>
          <w:tab w:val="left" w:pos="360"/>
        </w:tabs>
        <w:ind w:left="360"/>
        <w:jc w:val="both"/>
        <w:rPr>
          <w:rFonts w:ascii="Arial" w:hAnsi="Arial" w:cs="Arial"/>
          <w:b/>
          <w:bCs/>
          <w:color w:val="000000"/>
        </w:rPr>
      </w:pPr>
      <w:r>
        <w:rPr>
          <w:rFonts w:ascii="Arial" w:hAnsi="Arial" w:cs="Arial"/>
          <w:b/>
          <w:bCs/>
          <w:color w:val="000000"/>
        </w:rPr>
        <w:t xml:space="preserve">OSOBA UPRAWNIONA DO KONTAKTÓW: </w:t>
      </w:r>
    </w:p>
    <w:p w14:paraId="37A4AA25" w14:textId="77777777" w:rsidR="006606A0" w:rsidRDefault="006606A0">
      <w:pPr>
        <w:jc w:val="both"/>
        <w:rPr>
          <w:rFonts w:ascii="Arial" w:hAnsi="Arial" w:cs="Arial"/>
          <w:b/>
          <w:bCs/>
          <w:color w:val="000000"/>
        </w:rPr>
      </w:pPr>
    </w:p>
    <w:tbl>
      <w:tblPr>
        <w:tblW w:w="9210"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589"/>
        <w:gridCol w:w="6621"/>
      </w:tblGrid>
      <w:tr w:rsidR="006606A0" w14:paraId="1F199A59" w14:textId="77777777">
        <w:tc>
          <w:tcPr>
            <w:tcW w:w="25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3202E2D" w14:textId="77777777" w:rsidR="006606A0" w:rsidRDefault="00B43419">
            <w:pPr>
              <w:jc w:val="both"/>
              <w:rPr>
                <w:rFonts w:ascii="Arial" w:hAnsi="Arial" w:cs="Arial"/>
                <w:b/>
                <w:bCs/>
                <w:color w:val="000000"/>
              </w:rPr>
            </w:pPr>
            <w:r>
              <w:rPr>
                <w:rFonts w:ascii="Arial" w:hAnsi="Arial" w:cs="Arial"/>
                <w:b/>
                <w:bCs/>
                <w:color w:val="000000"/>
              </w:rPr>
              <w:t>Imię i nazwisko</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983AEE" w14:textId="77777777" w:rsidR="006606A0" w:rsidRDefault="006606A0">
            <w:pPr>
              <w:jc w:val="both"/>
              <w:rPr>
                <w:rFonts w:ascii="Arial" w:hAnsi="Arial" w:cs="Arial"/>
                <w:b/>
                <w:bCs/>
                <w:color w:val="000000"/>
              </w:rPr>
            </w:pPr>
          </w:p>
        </w:tc>
      </w:tr>
      <w:tr w:rsidR="006606A0" w14:paraId="1EA93E0E" w14:textId="77777777">
        <w:tc>
          <w:tcPr>
            <w:tcW w:w="25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4312A9" w14:textId="77777777" w:rsidR="006606A0" w:rsidRDefault="00B43419">
            <w:pPr>
              <w:jc w:val="both"/>
              <w:rPr>
                <w:rFonts w:ascii="Arial" w:hAnsi="Arial" w:cs="Arial"/>
                <w:b/>
                <w:bCs/>
                <w:color w:val="000000"/>
                <w:lang w:val="de-DE"/>
              </w:rPr>
            </w:pPr>
            <w:r>
              <w:rPr>
                <w:rFonts w:ascii="Arial" w:hAnsi="Arial" w:cs="Arial"/>
                <w:b/>
                <w:bCs/>
                <w:color w:val="000000"/>
                <w:lang w:val="de-DE"/>
              </w:rPr>
              <w:t>Adres</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2FBE6E" w14:textId="77777777" w:rsidR="006606A0" w:rsidRDefault="006606A0">
            <w:pPr>
              <w:jc w:val="both"/>
              <w:rPr>
                <w:rFonts w:ascii="Arial" w:hAnsi="Arial" w:cs="Arial"/>
                <w:b/>
                <w:bCs/>
                <w:color w:val="000000"/>
                <w:lang w:val="de-DE"/>
              </w:rPr>
            </w:pPr>
          </w:p>
        </w:tc>
      </w:tr>
      <w:tr w:rsidR="006606A0" w14:paraId="67D2CE1B" w14:textId="77777777">
        <w:tc>
          <w:tcPr>
            <w:tcW w:w="25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BE6C7C" w14:textId="77777777" w:rsidR="006606A0" w:rsidRDefault="00B43419">
            <w:pPr>
              <w:jc w:val="both"/>
              <w:rPr>
                <w:rFonts w:ascii="Arial" w:hAnsi="Arial" w:cs="Arial"/>
                <w:b/>
                <w:bCs/>
                <w:color w:val="000000"/>
                <w:lang w:val="de-DE"/>
              </w:rPr>
            </w:pPr>
            <w:r>
              <w:rPr>
                <w:rFonts w:ascii="Arial" w:hAnsi="Arial" w:cs="Arial"/>
                <w:b/>
                <w:bCs/>
                <w:color w:val="000000"/>
                <w:lang w:val="de-DE"/>
              </w:rPr>
              <w:t>Nr telefonu</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54C33C" w14:textId="77777777" w:rsidR="006606A0" w:rsidRDefault="006606A0">
            <w:pPr>
              <w:jc w:val="both"/>
              <w:rPr>
                <w:rFonts w:ascii="Arial" w:hAnsi="Arial" w:cs="Arial"/>
                <w:b/>
                <w:bCs/>
                <w:color w:val="000000"/>
                <w:lang w:val="de-DE"/>
              </w:rPr>
            </w:pPr>
          </w:p>
        </w:tc>
      </w:tr>
      <w:tr w:rsidR="006606A0" w14:paraId="618CFBD6" w14:textId="77777777">
        <w:trPr>
          <w:trHeight w:val="64"/>
        </w:trPr>
        <w:tc>
          <w:tcPr>
            <w:tcW w:w="25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D39BEA6" w14:textId="77777777" w:rsidR="006606A0" w:rsidRDefault="00B43419">
            <w:pPr>
              <w:jc w:val="both"/>
              <w:rPr>
                <w:rFonts w:ascii="Arial" w:hAnsi="Arial" w:cs="Arial"/>
                <w:b/>
                <w:bCs/>
                <w:color w:val="000000"/>
                <w:lang w:val="de-DE"/>
              </w:rPr>
            </w:pPr>
            <w:r>
              <w:rPr>
                <w:rFonts w:ascii="Arial" w:hAnsi="Arial" w:cs="Arial"/>
                <w:b/>
                <w:bCs/>
                <w:color w:val="000000"/>
                <w:lang w:val="de-DE"/>
              </w:rPr>
              <w:t>Nr faksu</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539BCE" w14:textId="77777777" w:rsidR="006606A0" w:rsidRDefault="006606A0">
            <w:pPr>
              <w:jc w:val="both"/>
              <w:rPr>
                <w:rFonts w:ascii="Arial" w:hAnsi="Arial" w:cs="Arial"/>
                <w:b/>
                <w:bCs/>
                <w:color w:val="000000"/>
                <w:lang w:val="de-DE"/>
              </w:rPr>
            </w:pPr>
          </w:p>
        </w:tc>
      </w:tr>
      <w:tr w:rsidR="006606A0" w14:paraId="526B0A04" w14:textId="77777777">
        <w:tc>
          <w:tcPr>
            <w:tcW w:w="25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A61DF3" w14:textId="77777777" w:rsidR="006606A0" w:rsidRDefault="00B43419">
            <w:pPr>
              <w:jc w:val="both"/>
              <w:rPr>
                <w:rFonts w:ascii="Arial" w:hAnsi="Arial" w:cs="Arial"/>
                <w:b/>
                <w:bCs/>
                <w:color w:val="000000"/>
                <w:lang w:val="de-DE"/>
              </w:rPr>
            </w:pPr>
            <w:r>
              <w:rPr>
                <w:rFonts w:ascii="Arial" w:hAnsi="Arial" w:cs="Arial"/>
                <w:b/>
                <w:bCs/>
                <w:color w:val="000000"/>
                <w:lang w:val="de-DE"/>
              </w:rPr>
              <w:t>Adres e-mail</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D7F1FC" w14:textId="77777777" w:rsidR="006606A0" w:rsidRDefault="006606A0">
            <w:pPr>
              <w:jc w:val="both"/>
              <w:rPr>
                <w:rFonts w:ascii="Arial" w:hAnsi="Arial" w:cs="Arial"/>
                <w:b/>
                <w:bCs/>
                <w:color w:val="000000"/>
                <w:lang w:val="de-DE"/>
              </w:rPr>
            </w:pPr>
          </w:p>
        </w:tc>
      </w:tr>
    </w:tbl>
    <w:p w14:paraId="6F6C2181" w14:textId="77777777" w:rsidR="006606A0" w:rsidRDefault="006606A0">
      <w:pPr>
        <w:jc w:val="both"/>
        <w:rPr>
          <w:rFonts w:ascii="Arial" w:hAnsi="Arial" w:cs="Arial"/>
          <w:b/>
          <w:bCs/>
          <w:color w:val="000000"/>
          <w:lang w:val="de-DE"/>
        </w:rPr>
      </w:pPr>
    </w:p>
    <w:p w14:paraId="224E3AD7" w14:textId="77777777" w:rsidR="006606A0" w:rsidRDefault="006606A0">
      <w:pPr>
        <w:jc w:val="both"/>
        <w:rPr>
          <w:rFonts w:ascii="Arial" w:hAnsi="Arial" w:cs="Arial"/>
          <w:b/>
          <w:bCs/>
          <w:color w:val="000000"/>
          <w:lang w:val="de-DE"/>
        </w:rPr>
      </w:pPr>
    </w:p>
    <w:p w14:paraId="2E341004" w14:textId="77777777" w:rsidR="006606A0" w:rsidRDefault="00B43419" w:rsidP="00340742">
      <w:pPr>
        <w:numPr>
          <w:ilvl w:val="0"/>
          <w:numId w:val="85"/>
        </w:numPr>
        <w:tabs>
          <w:tab w:val="left" w:pos="360"/>
        </w:tabs>
        <w:ind w:left="360"/>
        <w:jc w:val="both"/>
        <w:rPr>
          <w:rFonts w:ascii="Arial" w:hAnsi="Arial" w:cs="Arial"/>
          <w:color w:val="000000"/>
        </w:rPr>
      </w:pPr>
      <w:r>
        <w:rPr>
          <w:rFonts w:ascii="Arial" w:hAnsi="Arial" w:cs="Arial"/>
          <w:b/>
          <w:bCs/>
          <w:color w:val="000000"/>
        </w:rPr>
        <w:t>Ja (my) niżej podpisany(i) oświadczam(y), że:</w:t>
      </w:r>
    </w:p>
    <w:p w14:paraId="1E572EFD" w14:textId="77777777" w:rsidR="006606A0" w:rsidRDefault="00B43419" w:rsidP="00340742">
      <w:pPr>
        <w:numPr>
          <w:ilvl w:val="1"/>
          <w:numId w:val="85"/>
        </w:numPr>
        <w:spacing w:after="160" w:line="259" w:lineRule="auto"/>
        <w:ind w:left="720"/>
        <w:jc w:val="both"/>
        <w:rPr>
          <w:rFonts w:ascii="Arial" w:eastAsia="Calibri" w:hAnsi="Arial" w:cs="Arial"/>
          <w:color w:val="000000"/>
          <w:lang w:eastAsia="en-US"/>
        </w:rPr>
      </w:pPr>
      <w:r>
        <w:rPr>
          <w:rFonts w:ascii="Arial" w:eastAsia="Calibri" w:hAnsi="Arial" w:cs="Arial"/>
          <w:color w:val="000000"/>
          <w:lang w:eastAsia="en-US"/>
        </w:rPr>
        <w:t>zapoznałem się z treścią SIWZ dla niniejszego zamówienia, akceptuję ją w pełni bez zastrzeżeń i ograniczeń, zapoznałem się szczegółowo z warunkami wykonania zamówienia i posiadam niezbędne mi dane do złożenia oferty.</w:t>
      </w:r>
    </w:p>
    <w:p w14:paraId="11B268F8" w14:textId="77777777" w:rsidR="006606A0" w:rsidRDefault="00B43419" w:rsidP="00340742">
      <w:pPr>
        <w:numPr>
          <w:ilvl w:val="1"/>
          <w:numId w:val="85"/>
        </w:numPr>
        <w:spacing w:after="160" w:line="259" w:lineRule="auto"/>
        <w:ind w:left="720"/>
        <w:jc w:val="both"/>
        <w:rPr>
          <w:rFonts w:ascii="Arial" w:eastAsia="Calibri" w:hAnsi="Arial" w:cs="Arial"/>
          <w:color w:val="000000"/>
          <w:lang w:eastAsia="en-US"/>
        </w:rPr>
      </w:pPr>
      <w:r>
        <w:rPr>
          <w:rFonts w:ascii="Arial" w:eastAsia="Calibri" w:hAnsi="Arial" w:cs="Arial"/>
          <w:color w:val="000000"/>
          <w:lang w:eastAsia="en-US"/>
        </w:rPr>
        <w:t xml:space="preserve">gwarantuję wykonanie całości niniejszego zamówienia zgodnie z treścią: SIWZ, wyjaśnień do SIWZ oraz jej modyfikacji, </w:t>
      </w:r>
    </w:p>
    <w:p w14:paraId="0471A965" w14:textId="77777777" w:rsidR="006606A0" w:rsidRDefault="00B43419" w:rsidP="00340742">
      <w:pPr>
        <w:numPr>
          <w:ilvl w:val="1"/>
          <w:numId w:val="85"/>
        </w:numPr>
        <w:spacing w:before="120" w:after="160" w:line="259" w:lineRule="auto"/>
        <w:ind w:left="720"/>
        <w:jc w:val="both"/>
        <w:rPr>
          <w:rFonts w:ascii="Arial" w:eastAsia="Calibri" w:hAnsi="Arial" w:cs="Arial"/>
          <w:color w:val="000000"/>
          <w:lang w:eastAsia="en-US"/>
        </w:rPr>
      </w:pPr>
      <w:r>
        <w:rPr>
          <w:rFonts w:ascii="Arial" w:eastAsia="Calibri" w:hAnsi="Arial" w:cs="Arial"/>
          <w:b/>
          <w:bCs/>
          <w:color w:val="000000"/>
          <w:lang w:eastAsia="en-US"/>
        </w:rPr>
        <w:t>cena</w:t>
      </w:r>
      <w:r>
        <w:rPr>
          <w:rFonts w:ascii="Arial" w:eastAsia="Calibri" w:hAnsi="Arial" w:cs="Arial"/>
          <w:color w:val="000000"/>
          <w:lang w:eastAsia="en-US"/>
        </w:rPr>
        <w:t xml:space="preserve"> mojej (naszej) oferty za realizację całości niniejszego zamówienia wynosi </w:t>
      </w:r>
    </w:p>
    <w:p w14:paraId="177C3D1E" w14:textId="77777777" w:rsidR="006606A0" w:rsidRDefault="00B43419">
      <w:pPr>
        <w:spacing w:before="120" w:after="160" w:line="259" w:lineRule="auto"/>
        <w:ind w:left="357"/>
        <w:jc w:val="both"/>
        <w:rPr>
          <w:rFonts w:ascii="Arial" w:eastAsia="Calibri" w:hAnsi="Arial" w:cs="Arial"/>
          <w:color w:val="000000"/>
          <w:lang w:eastAsia="en-US"/>
        </w:rPr>
      </w:pPr>
      <w:r>
        <w:rPr>
          <w:rFonts w:ascii="Arial" w:eastAsia="Calibri" w:hAnsi="Arial" w:cs="Arial"/>
          <w:color w:val="000000"/>
          <w:lang w:eastAsia="en-US"/>
        </w:rPr>
        <w:tab/>
        <w:t>..............................................</w:t>
      </w:r>
      <w:r>
        <w:rPr>
          <w:rFonts w:ascii="Arial" w:eastAsia="Calibri" w:hAnsi="Arial" w:cs="Arial"/>
          <w:b/>
          <w:bCs/>
          <w:color w:val="000000"/>
          <w:lang w:eastAsia="en-US"/>
        </w:rPr>
        <w:t>[PLN] netto</w:t>
      </w:r>
    </w:p>
    <w:p w14:paraId="14416EEF" w14:textId="77777777" w:rsidR="006606A0" w:rsidRDefault="00B43419">
      <w:pPr>
        <w:spacing w:before="120" w:after="160" w:line="259" w:lineRule="auto"/>
        <w:ind w:left="357"/>
        <w:jc w:val="both"/>
        <w:rPr>
          <w:rFonts w:ascii="Arial" w:eastAsia="Calibri" w:hAnsi="Arial" w:cs="Arial"/>
          <w:color w:val="000000"/>
          <w:lang w:eastAsia="en-US"/>
        </w:rPr>
      </w:pPr>
      <w:r>
        <w:rPr>
          <w:rFonts w:ascii="Arial" w:eastAsia="Calibri" w:hAnsi="Arial" w:cs="Arial"/>
          <w:color w:val="000000"/>
          <w:lang w:eastAsia="en-US"/>
        </w:rPr>
        <w:tab/>
        <w:t>..............................................</w:t>
      </w:r>
      <w:r>
        <w:rPr>
          <w:rFonts w:ascii="Arial" w:eastAsia="Calibri" w:hAnsi="Arial" w:cs="Arial"/>
          <w:b/>
          <w:bCs/>
          <w:color w:val="000000"/>
          <w:lang w:eastAsia="en-US"/>
        </w:rPr>
        <w:t>[PLN] brutto</w:t>
      </w:r>
    </w:p>
    <w:p w14:paraId="2D4981CB" w14:textId="77777777" w:rsidR="006606A0" w:rsidRDefault="00B43419">
      <w:pPr>
        <w:spacing w:before="120" w:after="160" w:line="259" w:lineRule="auto"/>
        <w:ind w:left="720"/>
        <w:jc w:val="both"/>
        <w:rPr>
          <w:rFonts w:ascii="Arial" w:eastAsia="Calibri" w:hAnsi="Arial" w:cs="Arial"/>
          <w:color w:val="000000"/>
          <w:lang w:eastAsia="en-US"/>
        </w:rPr>
      </w:pPr>
      <w:r>
        <w:rPr>
          <w:rFonts w:ascii="Arial" w:eastAsia="Calibri" w:hAnsi="Arial" w:cs="Arial"/>
          <w:color w:val="000000"/>
          <w:lang w:eastAsia="en-US"/>
        </w:rPr>
        <w:t>(słownie brutto: ................................................................................................</w:t>
      </w:r>
      <w:r>
        <w:rPr>
          <w:rFonts w:ascii="Arial" w:eastAsia="Calibri" w:hAnsi="Arial" w:cs="Arial"/>
          <w:b/>
          <w:bCs/>
          <w:color w:val="000000"/>
          <w:lang w:eastAsia="en-US"/>
        </w:rPr>
        <w:t xml:space="preserve"> [PLN]</w:t>
      </w:r>
      <w:r>
        <w:rPr>
          <w:rFonts w:ascii="Arial" w:eastAsia="Calibri" w:hAnsi="Arial" w:cs="Arial"/>
          <w:color w:val="000000"/>
          <w:lang w:eastAsia="en-US"/>
        </w:rPr>
        <w:t xml:space="preserve">) </w:t>
      </w:r>
    </w:p>
    <w:p w14:paraId="780520B5" w14:textId="77777777" w:rsidR="006606A0" w:rsidRDefault="00B43419">
      <w:pPr>
        <w:tabs>
          <w:tab w:val="left" w:pos="709"/>
          <w:tab w:val="left" w:pos="1418"/>
          <w:tab w:val="left" w:pos="2127"/>
          <w:tab w:val="left" w:pos="2836"/>
          <w:tab w:val="left" w:pos="3545"/>
          <w:tab w:val="left" w:pos="4254"/>
          <w:tab w:val="left" w:pos="4963"/>
          <w:tab w:val="left" w:pos="5672"/>
          <w:tab w:val="left" w:pos="6381"/>
          <w:tab w:val="left" w:pos="7090"/>
          <w:tab w:val="right" w:pos="9071"/>
        </w:tabs>
        <w:spacing w:before="240" w:after="120"/>
        <w:ind w:firstLine="902"/>
        <w:rPr>
          <w:rFonts w:ascii="Arial" w:hAnsi="Arial" w:cs="Arial"/>
          <w:b/>
          <w:bCs/>
        </w:rPr>
      </w:pPr>
      <w:r>
        <w:rPr>
          <w:rFonts w:ascii="Arial" w:hAnsi="Arial" w:cs="Arial"/>
        </w:rPr>
        <w:t xml:space="preserve">w tym podatek </w:t>
      </w:r>
      <w:r>
        <w:rPr>
          <w:rFonts w:ascii="Arial" w:hAnsi="Arial" w:cs="Arial"/>
          <w:b/>
        </w:rPr>
        <w:t>V</w:t>
      </w:r>
      <w:r>
        <w:rPr>
          <w:rFonts w:ascii="Arial" w:hAnsi="Arial" w:cs="Arial"/>
          <w:b/>
          <w:bCs/>
        </w:rPr>
        <w:t xml:space="preserve">AT  …………………….. PLN                             </w:t>
      </w:r>
    </w:p>
    <w:p w14:paraId="77C4C965" w14:textId="77777777" w:rsidR="006606A0" w:rsidRDefault="00B43419" w:rsidP="00340742">
      <w:pPr>
        <w:numPr>
          <w:ilvl w:val="1"/>
          <w:numId w:val="85"/>
        </w:numPr>
        <w:tabs>
          <w:tab w:val="left" w:pos="1418"/>
          <w:tab w:val="left" w:pos="2127"/>
          <w:tab w:val="left" w:pos="2836"/>
          <w:tab w:val="left" w:pos="3545"/>
          <w:tab w:val="left" w:pos="4254"/>
          <w:tab w:val="left" w:pos="4963"/>
          <w:tab w:val="left" w:pos="5672"/>
          <w:tab w:val="left" w:pos="6381"/>
          <w:tab w:val="left" w:pos="7090"/>
          <w:tab w:val="right" w:pos="9071"/>
        </w:tabs>
        <w:spacing w:before="240" w:after="120" w:line="259" w:lineRule="auto"/>
        <w:rPr>
          <w:rFonts w:ascii="Arial" w:hAnsi="Arial" w:cs="Arial"/>
          <w:b/>
          <w:bCs/>
        </w:rPr>
      </w:pPr>
      <w:r>
        <w:rPr>
          <w:rFonts w:ascii="Arial" w:hAnsi="Arial" w:cs="Arial"/>
          <w:b/>
          <w:bCs/>
        </w:rPr>
        <w:t>okres udzielonej gwarancji         ………………  miesięcy (minimum 36 m-cy)</w:t>
      </w:r>
    </w:p>
    <w:p w14:paraId="536F1B74" w14:textId="77777777" w:rsidR="006606A0" w:rsidRDefault="00B43419" w:rsidP="00340742">
      <w:pPr>
        <w:numPr>
          <w:ilvl w:val="1"/>
          <w:numId w:val="85"/>
        </w:numPr>
        <w:tabs>
          <w:tab w:val="left" w:pos="1418"/>
          <w:tab w:val="left" w:pos="2127"/>
          <w:tab w:val="left" w:pos="2836"/>
          <w:tab w:val="left" w:pos="3545"/>
          <w:tab w:val="left" w:pos="4254"/>
          <w:tab w:val="left" w:pos="4963"/>
          <w:tab w:val="left" w:pos="5672"/>
          <w:tab w:val="left" w:pos="6381"/>
          <w:tab w:val="left" w:pos="7090"/>
          <w:tab w:val="right" w:pos="9071"/>
        </w:tabs>
        <w:spacing w:before="240" w:after="120" w:line="259" w:lineRule="auto"/>
        <w:jc w:val="both"/>
        <w:rPr>
          <w:rFonts w:ascii="Arial" w:hAnsi="Arial" w:cs="Arial"/>
          <w:bCs/>
        </w:rPr>
      </w:pPr>
      <w:r>
        <w:rPr>
          <w:rFonts w:ascii="Arial" w:hAnsi="Arial" w:cs="Arial"/>
          <w:bCs/>
        </w:rPr>
        <w:t>osoba, która pełnić będzie przy realizacji przedmiotu umowy funkcję Kierownika Budowy Pani/Pan …………………………..posiada następujące doświadczenie w pełnieniu funkcji Kierownika Budowy przy budowie, rozbudowie lub przebudowie  budynku dla którego uzyskano również pozwolenie na użytkowanie o kubaturze tego budynku co najmniej 10.000 m³ i  o wartości nie mniejszej niż 10.000.000 PLN brutto:</w:t>
      </w:r>
    </w:p>
    <w:tbl>
      <w:tblPr>
        <w:tblW w:w="8774" w:type="dxa"/>
        <w:tblInd w:w="2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606"/>
        <w:gridCol w:w="2836"/>
        <w:gridCol w:w="1588"/>
        <w:gridCol w:w="2187"/>
        <w:gridCol w:w="1557"/>
      </w:tblGrid>
      <w:tr w:rsidR="006606A0" w14:paraId="5102A6E0" w14:textId="77777777">
        <w:trPr>
          <w:trHeight w:val="52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87D2367" w14:textId="77777777" w:rsidR="006606A0" w:rsidRDefault="00B43419">
            <w:pPr>
              <w:ind w:left="29" w:hanging="10"/>
              <w:jc w:val="center"/>
              <w:rPr>
                <w:rFonts w:ascii="Arial" w:eastAsia="Calibri" w:hAnsi="Arial" w:cs="Arial"/>
                <w:color w:val="000000"/>
                <w:sz w:val="18"/>
                <w:szCs w:val="18"/>
              </w:rPr>
            </w:pPr>
            <w:r>
              <w:rPr>
                <w:rFonts w:ascii="Arial" w:eastAsia="Calibri" w:hAnsi="Arial" w:cs="Arial"/>
                <w:color w:val="000000"/>
                <w:sz w:val="18"/>
                <w:szCs w:val="18"/>
              </w:rPr>
              <w:t>Lp.</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C426B2" w14:textId="77777777" w:rsidR="006606A0" w:rsidRDefault="00B43419">
            <w:pPr>
              <w:ind w:hanging="10"/>
              <w:jc w:val="center"/>
              <w:rPr>
                <w:rFonts w:ascii="Arial" w:eastAsia="Calibri" w:hAnsi="Arial" w:cs="Arial"/>
                <w:color w:val="000000"/>
                <w:sz w:val="18"/>
                <w:szCs w:val="18"/>
              </w:rPr>
            </w:pPr>
            <w:r>
              <w:rPr>
                <w:rFonts w:ascii="Arial" w:eastAsia="Calibri" w:hAnsi="Arial" w:cs="Arial"/>
                <w:color w:val="000000"/>
                <w:sz w:val="18"/>
                <w:szCs w:val="18"/>
              </w:rPr>
              <w:t xml:space="preserve">Nazwa zamówienia wraz z opisem potwierdzającym wymagania i kubatura budynku </w:t>
            </w: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14:paraId="370D534E" w14:textId="77777777" w:rsidR="006606A0" w:rsidRDefault="00B43419">
            <w:pPr>
              <w:jc w:val="center"/>
              <w:rPr>
                <w:rFonts w:ascii="Arial" w:eastAsia="Calibri" w:hAnsi="Arial" w:cs="Arial"/>
                <w:color w:val="00000A"/>
                <w:sz w:val="18"/>
                <w:szCs w:val="18"/>
              </w:rPr>
            </w:pPr>
            <w:r>
              <w:rPr>
                <w:rFonts w:ascii="Arial" w:eastAsia="Calibri" w:hAnsi="Arial" w:cs="Arial"/>
                <w:color w:val="00000A"/>
                <w:sz w:val="18"/>
                <w:szCs w:val="18"/>
              </w:rPr>
              <w:t>Wartość zamówienia brutto zł</w:t>
            </w:r>
          </w:p>
        </w:tc>
        <w:tc>
          <w:tcPr>
            <w:tcW w:w="21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41AC9B" w14:textId="77777777" w:rsidR="006606A0" w:rsidRDefault="00B43419">
            <w:pPr>
              <w:jc w:val="center"/>
              <w:rPr>
                <w:rFonts w:ascii="Arial" w:eastAsia="Calibri" w:hAnsi="Arial" w:cs="Arial"/>
                <w:color w:val="00000A"/>
                <w:sz w:val="18"/>
                <w:szCs w:val="18"/>
              </w:rPr>
            </w:pPr>
            <w:r>
              <w:rPr>
                <w:rFonts w:ascii="Arial" w:eastAsia="Calibri" w:hAnsi="Arial" w:cs="Arial"/>
                <w:color w:val="00000A"/>
                <w:sz w:val="18"/>
                <w:szCs w:val="18"/>
              </w:rPr>
              <w:t xml:space="preserve">Nazwa i adres Zamawiającego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38784E9" w14:textId="77777777" w:rsidR="006606A0" w:rsidRDefault="00B43419">
            <w:pPr>
              <w:ind w:hanging="10"/>
              <w:jc w:val="center"/>
              <w:rPr>
                <w:rFonts w:ascii="Arial" w:eastAsia="Calibri" w:hAnsi="Arial" w:cs="Arial"/>
                <w:color w:val="000000"/>
                <w:sz w:val="18"/>
                <w:szCs w:val="18"/>
              </w:rPr>
            </w:pPr>
            <w:r>
              <w:rPr>
                <w:rFonts w:ascii="Arial" w:eastAsia="Calibri" w:hAnsi="Arial" w:cs="Arial"/>
                <w:color w:val="000000"/>
                <w:sz w:val="18"/>
                <w:szCs w:val="18"/>
              </w:rPr>
              <w:t>Data wykonania</w:t>
            </w:r>
          </w:p>
        </w:tc>
      </w:tr>
      <w:tr w:rsidR="006606A0" w14:paraId="7DF40876" w14:textId="77777777">
        <w:tc>
          <w:tcPr>
            <w:tcW w:w="6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C8BD1C" w14:textId="77777777" w:rsidR="006606A0" w:rsidRDefault="006606A0">
            <w:pPr>
              <w:ind w:left="29" w:hanging="10"/>
              <w:jc w:val="both"/>
              <w:rPr>
                <w:rFonts w:ascii="Calibri" w:eastAsia="Calibri" w:hAnsi="Calibri" w:cs="Calibri"/>
                <w:color w:val="000000"/>
                <w:sz w:val="24"/>
                <w:szCs w:val="24"/>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0BBDED" w14:textId="77777777" w:rsidR="006606A0" w:rsidRDefault="006606A0">
            <w:pPr>
              <w:ind w:hanging="10"/>
              <w:jc w:val="both"/>
              <w:rPr>
                <w:rFonts w:ascii="Calibri" w:eastAsia="Calibri" w:hAnsi="Calibri" w:cs="Calibri"/>
                <w:color w:val="000000"/>
                <w:sz w:val="24"/>
                <w:szCs w:val="24"/>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14:paraId="62821685" w14:textId="77777777" w:rsidR="006606A0" w:rsidRDefault="006606A0">
            <w:pPr>
              <w:ind w:left="13" w:hanging="10"/>
              <w:jc w:val="both"/>
              <w:rPr>
                <w:rFonts w:ascii="Calibri" w:eastAsia="Calibri" w:hAnsi="Calibri" w:cs="Calibri"/>
                <w:color w:val="000000"/>
                <w:sz w:val="24"/>
                <w:szCs w:val="24"/>
              </w:rPr>
            </w:pPr>
          </w:p>
        </w:tc>
        <w:tc>
          <w:tcPr>
            <w:tcW w:w="21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A6DBF6" w14:textId="77777777" w:rsidR="006606A0" w:rsidRDefault="006606A0">
            <w:pPr>
              <w:ind w:left="13" w:hanging="10"/>
              <w:jc w:val="both"/>
              <w:rPr>
                <w:rFonts w:ascii="Calibri" w:eastAsia="Calibri" w:hAnsi="Calibri" w:cs="Calibri"/>
                <w:color w:val="000000"/>
                <w:sz w:val="24"/>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513892" w14:textId="77777777" w:rsidR="006606A0" w:rsidRDefault="006606A0">
            <w:pPr>
              <w:ind w:hanging="10"/>
              <w:jc w:val="both"/>
              <w:rPr>
                <w:rFonts w:ascii="Calibri" w:eastAsia="Calibri" w:hAnsi="Calibri" w:cs="Calibri"/>
                <w:color w:val="000000"/>
                <w:sz w:val="24"/>
                <w:szCs w:val="24"/>
              </w:rPr>
            </w:pPr>
          </w:p>
        </w:tc>
      </w:tr>
      <w:tr w:rsidR="006606A0" w14:paraId="1541321F" w14:textId="77777777">
        <w:tc>
          <w:tcPr>
            <w:tcW w:w="6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F58564" w14:textId="77777777" w:rsidR="006606A0" w:rsidRDefault="006606A0">
            <w:pPr>
              <w:ind w:left="29" w:hanging="10"/>
              <w:jc w:val="both"/>
              <w:rPr>
                <w:rFonts w:ascii="Calibri" w:eastAsia="Calibri" w:hAnsi="Calibri" w:cs="Calibri"/>
                <w:color w:val="000000"/>
                <w:sz w:val="24"/>
                <w:szCs w:val="24"/>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0AFDCF" w14:textId="77777777" w:rsidR="006606A0" w:rsidRDefault="006606A0">
            <w:pPr>
              <w:ind w:left="437" w:hanging="10"/>
              <w:rPr>
                <w:rFonts w:ascii="Calibri" w:eastAsia="Calibri" w:hAnsi="Calibri" w:cs="Calibri"/>
                <w:color w:val="00000A"/>
                <w:sz w:val="24"/>
                <w:szCs w:val="24"/>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14:paraId="4BB7B5AE" w14:textId="77777777" w:rsidR="006606A0" w:rsidRDefault="006606A0">
            <w:pPr>
              <w:ind w:left="13" w:hanging="10"/>
              <w:jc w:val="both"/>
              <w:rPr>
                <w:rFonts w:ascii="Calibri" w:eastAsia="Calibri" w:hAnsi="Calibri" w:cs="Calibri"/>
                <w:color w:val="000000"/>
                <w:sz w:val="24"/>
                <w:szCs w:val="24"/>
              </w:rPr>
            </w:pPr>
          </w:p>
        </w:tc>
        <w:tc>
          <w:tcPr>
            <w:tcW w:w="21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C1B8FD" w14:textId="77777777" w:rsidR="006606A0" w:rsidRDefault="006606A0">
            <w:pPr>
              <w:ind w:left="13" w:hanging="10"/>
              <w:jc w:val="both"/>
              <w:rPr>
                <w:rFonts w:ascii="Calibri" w:eastAsia="Calibri" w:hAnsi="Calibri" w:cs="Calibri"/>
                <w:color w:val="000000"/>
                <w:sz w:val="24"/>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E2A783" w14:textId="77777777" w:rsidR="006606A0" w:rsidRDefault="006606A0">
            <w:pPr>
              <w:ind w:hanging="10"/>
              <w:jc w:val="both"/>
              <w:rPr>
                <w:rFonts w:ascii="Calibri" w:eastAsia="Calibri" w:hAnsi="Calibri" w:cs="Calibri"/>
                <w:color w:val="000000"/>
                <w:sz w:val="24"/>
                <w:szCs w:val="24"/>
              </w:rPr>
            </w:pPr>
          </w:p>
        </w:tc>
      </w:tr>
      <w:tr w:rsidR="006606A0" w14:paraId="6D710F1A" w14:textId="77777777">
        <w:tc>
          <w:tcPr>
            <w:tcW w:w="60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2C8776" w14:textId="77777777" w:rsidR="006606A0" w:rsidRDefault="006606A0">
            <w:pPr>
              <w:ind w:left="29" w:hanging="10"/>
              <w:jc w:val="both"/>
              <w:rPr>
                <w:rFonts w:ascii="Calibri" w:eastAsia="Calibri" w:hAnsi="Calibri" w:cs="Calibri"/>
                <w:color w:val="000000"/>
                <w:sz w:val="24"/>
                <w:szCs w:val="24"/>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557630" w14:textId="77777777" w:rsidR="006606A0" w:rsidRDefault="006606A0">
            <w:pPr>
              <w:ind w:left="437" w:hanging="10"/>
              <w:rPr>
                <w:rFonts w:ascii="Calibri" w:eastAsia="Calibri" w:hAnsi="Calibri" w:cs="Calibri"/>
                <w:color w:val="00000A"/>
                <w:sz w:val="24"/>
                <w:szCs w:val="24"/>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14:paraId="7DA3CB61" w14:textId="77777777" w:rsidR="006606A0" w:rsidRDefault="006606A0">
            <w:pPr>
              <w:ind w:left="13" w:hanging="10"/>
              <w:jc w:val="both"/>
              <w:rPr>
                <w:rFonts w:ascii="Calibri" w:eastAsia="Calibri" w:hAnsi="Calibri" w:cs="Calibri"/>
                <w:color w:val="000000"/>
                <w:sz w:val="24"/>
                <w:szCs w:val="24"/>
              </w:rPr>
            </w:pPr>
          </w:p>
        </w:tc>
        <w:tc>
          <w:tcPr>
            <w:tcW w:w="21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BE3992" w14:textId="77777777" w:rsidR="006606A0" w:rsidRDefault="006606A0">
            <w:pPr>
              <w:ind w:left="13" w:hanging="10"/>
              <w:jc w:val="both"/>
              <w:rPr>
                <w:rFonts w:ascii="Calibri" w:eastAsia="Calibri" w:hAnsi="Calibri" w:cs="Calibri"/>
                <w:color w:val="000000"/>
                <w:sz w:val="24"/>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FB35282" w14:textId="77777777" w:rsidR="006606A0" w:rsidRDefault="006606A0">
            <w:pPr>
              <w:ind w:hanging="10"/>
              <w:jc w:val="both"/>
              <w:rPr>
                <w:rFonts w:ascii="Calibri" w:eastAsia="Calibri" w:hAnsi="Calibri" w:cs="Calibri"/>
                <w:color w:val="000000"/>
                <w:sz w:val="24"/>
                <w:szCs w:val="24"/>
              </w:rPr>
            </w:pPr>
          </w:p>
        </w:tc>
      </w:tr>
    </w:tbl>
    <w:p w14:paraId="255D5C65" w14:textId="77777777" w:rsidR="006606A0" w:rsidRDefault="006606A0">
      <w:pPr>
        <w:spacing w:after="160" w:line="259" w:lineRule="auto"/>
        <w:ind w:left="720"/>
        <w:jc w:val="both"/>
        <w:rPr>
          <w:rFonts w:ascii="Arial" w:eastAsia="Calibri" w:hAnsi="Arial" w:cs="Arial"/>
          <w:color w:val="000000"/>
          <w:lang w:eastAsia="en-US"/>
        </w:rPr>
      </w:pPr>
    </w:p>
    <w:p w14:paraId="09AE6397" w14:textId="77777777" w:rsidR="006606A0" w:rsidRDefault="00B43419" w:rsidP="00340742">
      <w:pPr>
        <w:numPr>
          <w:ilvl w:val="1"/>
          <w:numId w:val="85"/>
        </w:numPr>
        <w:spacing w:after="160" w:line="259" w:lineRule="auto"/>
        <w:ind w:left="720" w:hanging="436"/>
        <w:jc w:val="both"/>
        <w:rPr>
          <w:rFonts w:ascii="Arial" w:eastAsia="Calibri" w:hAnsi="Arial" w:cs="Arial"/>
          <w:color w:val="000000"/>
          <w:lang w:eastAsia="en-US"/>
        </w:rPr>
      </w:pPr>
      <w:r>
        <w:rPr>
          <w:rFonts w:ascii="Arial" w:eastAsia="Calibri" w:hAnsi="Arial" w:cs="Arial"/>
          <w:color w:val="000000"/>
          <w:lang w:eastAsia="en-US"/>
        </w:rPr>
        <w:t xml:space="preserve">pozostaję związany niniejszą ofertą przez okres 30 dni. Bieg terminu związania rozpoczyna się wraz z upływem terminu składania ofert. </w:t>
      </w:r>
    </w:p>
    <w:p w14:paraId="022F439E" w14:textId="77777777" w:rsidR="006606A0" w:rsidRDefault="00B43419" w:rsidP="00340742">
      <w:pPr>
        <w:numPr>
          <w:ilvl w:val="1"/>
          <w:numId w:val="85"/>
        </w:numPr>
        <w:spacing w:after="160" w:line="259" w:lineRule="auto"/>
        <w:ind w:left="720" w:hanging="436"/>
        <w:jc w:val="both"/>
        <w:rPr>
          <w:rFonts w:ascii="Arial" w:eastAsia="Calibri" w:hAnsi="Arial" w:cs="Arial"/>
          <w:color w:val="000000"/>
          <w:lang w:eastAsia="en-US"/>
        </w:rPr>
      </w:pPr>
      <w:r>
        <w:rPr>
          <w:rFonts w:ascii="Arial" w:eastAsia="Calibri" w:hAnsi="Arial" w:cs="Arial"/>
          <w:color w:val="000000"/>
          <w:lang w:eastAsia="en-US"/>
        </w:rPr>
        <w:t>akceptuję(my) bez zastrzeżeń projekt umowy stanowiący załącznik nr 8 do SIWZ,</w:t>
      </w:r>
    </w:p>
    <w:p w14:paraId="6A41BADE" w14:textId="77777777" w:rsidR="006606A0" w:rsidRDefault="00B43419" w:rsidP="00340742">
      <w:pPr>
        <w:numPr>
          <w:ilvl w:val="1"/>
          <w:numId w:val="85"/>
        </w:numPr>
        <w:spacing w:after="160" w:line="259" w:lineRule="auto"/>
        <w:ind w:left="720" w:hanging="436"/>
        <w:jc w:val="both"/>
        <w:rPr>
          <w:rFonts w:ascii="Arial" w:eastAsia="Calibri" w:hAnsi="Arial" w:cs="Arial"/>
          <w:color w:val="000000"/>
          <w:lang w:eastAsia="en-US"/>
        </w:rPr>
      </w:pPr>
      <w:r>
        <w:rPr>
          <w:rFonts w:ascii="Arial" w:eastAsia="Calibri" w:hAnsi="Arial" w:cs="Arial"/>
          <w:color w:val="000000"/>
          <w:lang w:eastAsia="en-US"/>
        </w:rPr>
        <w:t>w przypadku uznania mojej (naszej) oferty za najkorzystniejszą umowę  zobowiązuję(my)  się zawrzeć w miejscu i terminie jakie zostaną wskazane przez Zamawiającego oraz zobowiązuję(my) się  zabezpieczyć umowę zgodnie z treścią pkt 17 SIWZ,</w:t>
      </w:r>
    </w:p>
    <w:p w14:paraId="76AAD8E0" w14:textId="77777777" w:rsidR="006606A0" w:rsidRDefault="00B43419" w:rsidP="00340742">
      <w:pPr>
        <w:numPr>
          <w:ilvl w:val="1"/>
          <w:numId w:val="85"/>
        </w:numPr>
        <w:spacing w:after="160" w:line="259" w:lineRule="auto"/>
        <w:ind w:left="720" w:hanging="436"/>
        <w:jc w:val="both"/>
        <w:rPr>
          <w:rFonts w:ascii="Arial" w:eastAsia="Calibri" w:hAnsi="Arial" w:cs="Arial"/>
          <w:color w:val="000000"/>
          <w:lang w:eastAsia="en-US"/>
        </w:rPr>
      </w:pPr>
      <w:r>
        <w:rPr>
          <w:rFonts w:ascii="Arial" w:eastAsia="Calibri" w:hAnsi="Arial" w:cs="Arial"/>
          <w:color w:val="000000"/>
          <w:lang w:eastAsia="en-US"/>
        </w:rPr>
        <w:t xml:space="preserve"> informujemy, że:</w:t>
      </w:r>
    </w:p>
    <w:p w14:paraId="134EEE62" w14:textId="77777777" w:rsidR="006606A0" w:rsidRDefault="00B43419">
      <w:pPr>
        <w:spacing w:after="160" w:line="259" w:lineRule="auto"/>
        <w:ind w:left="720"/>
        <w:jc w:val="both"/>
        <w:rPr>
          <w:rFonts w:ascii="Arial" w:eastAsia="Calibri" w:hAnsi="Arial" w:cs="Arial"/>
          <w:color w:val="000000"/>
          <w:lang w:eastAsia="en-US"/>
        </w:rPr>
      </w:pPr>
      <w:r>
        <w:rPr>
          <w:rFonts w:ascii="Arial" w:eastAsia="Calibri" w:hAnsi="Arial" w:cs="Arial"/>
          <w:color w:val="000000"/>
          <w:lang w:eastAsia="en-US"/>
        </w:rPr>
        <w:t xml:space="preserve">- wybór oferty </w:t>
      </w:r>
      <w:r>
        <w:rPr>
          <w:rFonts w:ascii="Arial" w:eastAsia="Calibri" w:hAnsi="Arial" w:cs="Arial"/>
          <w:b/>
          <w:color w:val="000000"/>
          <w:lang w:eastAsia="en-US"/>
        </w:rPr>
        <w:t>nie będzie</w:t>
      </w:r>
      <w:r>
        <w:rPr>
          <w:rFonts w:ascii="Arial" w:eastAsia="Calibri" w:hAnsi="Arial" w:cs="Arial"/>
          <w:color w:val="000000"/>
          <w:lang w:eastAsia="en-US"/>
        </w:rPr>
        <w:t xml:space="preserve"> prowadzić do powstania u zamawiającego obowiązku podatkowego*</w:t>
      </w:r>
    </w:p>
    <w:p w14:paraId="561BD362" w14:textId="77777777" w:rsidR="006606A0" w:rsidRDefault="00B43419">
      <w:pPr>
        <w:spacing w:after="160" w:line="259" w:lineRule="auto"/>
        <w:ind w:left="660"/>
        <w:jc w:val="both"/>
        <w:rPr>
          <w:rFonts w:ascii="Arial" w:eastAsia="Calibri" w:hAnsi="Arial" w:cs="Arial"/>
          <w:color w:val="000000"/>
          <w:lang w:eastAsia="en-US"/>
        </w:rPr>
      </w:pPr>
      <w:r>
        <w:rPr>
          <w:rFonts w:ascii="Arial" w:eastAsia="Calibri" w:hAnsi="Arial" w:cs="Arial"/>
          <w:color w:val="000000"/>
          <w:lang w:eastAsia="en-US"/>
        </w:rPr>
        <w:t xml:space="preserve">-  wybór oferty </w:t>
      </w:r>
      <w:r>
        <w:rPr>
          <w:rFonts w:ascii="Arial" w:eastAsia="Calibri" w:hAnsi="Arial" w:cs="Arial"/>
          <w:b/>
          <w:color w:val="000000"/>
          <w:lang w:eastAsia="en-US"/>
        </w:rPr>
        <w:t>będzie</w:t>
      </w:r>
      <w:r>
        <w:rPr>
          <w:rFonts w:ascii="Arial" w:eastAsia="Calibri" w:hAnsi="Arial" w:cs="Arial"/>
          <w:color w:val="000000"/>
          <w:lang w:eastAsia="en-US"/>
        </w:rPr>
        <w:t>** prowadzić do powstania u zamawiającego obowiązku podatkowego    w odniesieniu do następujących towarów lub usług:</w:t>
      </w:r>
    </w:p>
    <w:p w14:paraId="04892FC5" w14:textId="77777777" w:rsidR="006606A0" w:rsidRDefault="00B43419">
      <w:pPr>
        <w:spacing w:after="160" w:line="259" w:lineRule="auto"/>
        <w:ind w:left="660"/>
        <w:jc w:val="both"/>
        <w:rPr>
          <w:rFonts w:ascii="Arial" w:eastAsia="Calibri" w:hAnsi="Arial" w:cs="Arial"/>
          <w:color w:val="000000"/>
          <w:lang w:eastAsia="en-US"/>
        </w:rPr>
      </w:pPr>
      <w:r>
        <w:rPr>
          <w:rFonts w:ascii="Arial" w:eastAsia="Calibri" w:hAnsi="Arial" w:cs="Arial"/>
          <w:color w:val="000000"/>
          <w:lang w:eastAsia="en-US"/>
        </w:rPr>
        <w:t>………………………………………………………………………………………………..</w:t>
      </w:r>
    </w:p>
    <w:p w14:paraId="1DFA51E4" w14:textId="77777777" w:rsidR="006606A0" w:rsidRDefault="00B43419">
      <w:pPr>
        <w:spacing w:after="160" w:line="259" w:lineRule="auto"/>
        <w:ind w:firstLine="660"/>
        <w:jc w:val="both"/>
        <w:rPr>
          <w:rFonts w:ascii="Arial" w:eastAsia="Calibri" w:hAnsi="Arial" w:cs="Arial"/>
          <w:i/>
          <w:color w:val="000000"/>
          <w:lang w:eastAsia="en-US"/>
        </w:rPr>
      </w:pPr>
      <w:r>
        <w:rPr>
          <w:rFonts w:ascii="Arial" w:eastAsia="Calibri" w:hAnsi="Arial" w:cs="Arial"/>
          <w:i/>
          <w:color w:val="000000"/>
          <w:lang w:eastAsia="en-US"/>
        </w:rPr>
        <w:t>nazwa (rodzaj) towaru, których dostawa lub świadczenie będzie prowadzić do jego powstania</w:t>
      </w:r>
    </w:p>
    <w:p w14:paraId="27244995" w14:textId="77777777" w:rsidR="006606A0" w:rsidRDefault="00B43419">
      <w:pPr>
        <w:spacing w:after="160" w:line="259" w:lineRule="auto"/>
        <w:ind w:left="660"/>
        <w:jc w:val="both"/>
        <w:rPr>
          <w:rFonts w:ascii="Arial" w:eastAsia="Calibri" w:hAnsi="Arial" w:cs="Arial"/>
          <w:color w:val="000000"/>
          <w:lang w:eastAsia="en-US"/>
        </w:rPr>
      </w:pPr>
      <w:r>
        <w:rPr>
          <w:rFonts w:ascii="Arial" w:eastAsia="Calibri" w:hAnsi="Arial" w:cs="Arial"/>
          <w:color w:val="000000"/>
          <w:lang w:eastAsia="en-US"/>
        </w:rPr>
        <w:t>Wartość towarów lub usług powodująca obowiązek podatkowy u zamawiającego to</w:t>
      </w:r>
    </w:p>
    <w:p w14:paraId="3627A3FC" w14:textId="77777777" w:rsidR="006606A0" w:rsidRDefault="00B43419">
      <w:pPr>
        <w:spacing w:after="160" w:line="259" w:lineRule="auto"/>
        <w:ind w:left="660"/>
        <w:jc w:val="both"/>
        <w:rPr>
          <w:rFonts w:ascii="Arial" w:eastAsia="Calibri" w:hAnsi="Arial" w:cs="Arial"/>
          <w:color w:val="000000"/>
          <w:lang w:eastAsia="en-US"/>
        </w:rPr>
      </w:pPr>
      <w:r>
        <w:rPr>
          <w:rFonts w:ascii="Arial" w:eastAsia="Calibri" w:hAnsi="Arial" w:cs="Arial"/>
          <w:color w:val="000000"/>
          <w:lang w:eastAsia="en-US"/>
        </w:rPr>
        <w:t>………………………………………………………………………………………….zł netto</w:t>
      </w:r>
      <w:r>
        <w:rPr>
          <w:rFonts w:ascii="Arial" w:eastAsia="Calibri" w:hAnsi="Arial" w:cs="Arial"/>
          <w:b/>
          <w:color w:val="000000"/>
          <w:lang w:eastAsia="en-US"/>
        </w:rPr>
        <w:t>*</w:t>
      </w:r>
    </w:p>
    <w:p w14:paraId="29CABFA2" w14:textId="77777777" w:rsidR="006606A0" w:rsidRDefault="00B43419" w:rsidP="00340742">
      <w:pPr>
        <w:numPr>
          <w:ilvl w:val="1"/>
          <w:numId w:val="85"/>
        </w:numPr>
        <w:spacing w:after="160" w:line="259" w:lineRule="auto"/>
        <w:ind w:left="720" w:hanging="436"/>
        <w:jc w:val="both"/>
        <w:rPr>
          <w:rFonts w:ascii="Arial" w:eastAsia="Calibri" w:hAnsi="Arial" w:cs="Arial"/>
          <w:color w:val="000000"/>
          <w:lang w:eastAsia="en-US"/>
        </w:rPr>
      </w:pPr>
      <w:r>
        <w:rPr>
          <w:rFonts w:ascii="Arial" w:eastAsia="Calibri" w:hAnsi="Arial" w:cs="Arial"/>
          <w:color w:val="000000"/>
          <w:lang w:eastAsia="en-US"/>
        </w:rPr>
        <w:t>składam(y) niniejszą ofertę  [we własnym imieniu] / [jako Wykonawcy wspólnie ubiegający się o udzielenie zamówienia]</w:t>
      </w:r>
      <w:r>
        <w:rPr>
          <w:rStyle w:val="Zakotwiczenieprzypisudolnego"/>
          <w:rFonts w:ascii="Arial" w:eastAsia="Calibri" w:hAnsi="Arial" w:cs="Arial"/>
          <w:color w:val="000000"/>
          <w:lang w:eastAsia="en-US"/>
        </w:rPr>
        <w:footnoteReference w:id="2"/>
      </w:r>
      <w:r>
        <w:rPr>
          <w:rFonts w:ascii="Arial" w:eastAsia="Calibri" w:hAnsi="Arial" w:cs="Arial"/>
          <w:color w:val="000000"/>
          <w:lang w:eastAsia="en-US"/>
        </w:rPr>
        <w:t xml:space="preserve">, </w:t>
      </w:r>
    </w:p>
    <w:p w14:paraId="62266F75" w14:textId="77777777" w:rsidR="006606A0" w:rsidRDefault="00B43419" w:rsidP="00340742">
      <w:pPr>
        <w:numPr>
          <w:ilvl w:val="1"/>
          <w:numId w:val="85"/>
        </w:numPr>
        <w:spacing w:after="160" w:line="259" w:lineRule="auto"/>
        <w:ind w:left="720" w:hanging="436"/>
        <w:jc w:val="both"/>
        <w:rPr>
          <w:rFonts w:ascii="Arial" w:eastAsia="Calibri" w:hAnsi="Arial" w:cs="Arial"/>
          <w:color w:val="000000"/>
          <w:lang w:eastAsia="en-US"/>
        </w:rPr>
      </w:pPr>
      <w:r>
        <w:rPr>
          <w:rFonts w:ascii="Arial" w:eastAsia="Calibri" w:hAnsi="Arial" w:cs="Arial"/>
          <w:color w:val="000000"/>
          <w:lang w:eastAsia="en-US"/>
        </w:rPr>
        <w:t>nie uczestniczę(my) jako Wykonawca w jakiejkolwiek innej ofercie złożonej w celu udzielenie niniejszego zamówienia,</w:t>
      </w:r>
    </w:p>
    <w:p w14:paraId="778ED1E3" w14:textId="77777777" w:rsidR="006606A0" w:rsidRDefault="00B43419" w:rsidP="00340742">
      <w:pPr>
        <w:numPr>
          <w:ilvl w:val="1"/>
          <w:numId w:val="85"/>
        </w:numPr>
        <w:spacing w:beforeAutospacing="1" w:after="160" w:line="259" w:lineRule="auto"/>
        <w:ind w:left="709" w:hanging="425"/>
        <w:jc w:val="both"/>
        <w:rPr>
          <w:rFonts w:ascii="Arial" w:eastAsia="Calibri" w:hAnsi="Arial" w:cs="Arial"/>
          <w:lang w:eastAsia="en-US"/>
        </w:rPr>
      </w:pPr>
      <w:r>
        <w:rPr>
          <w:rFonts w:ascii="Arial" w:eastAsia="Calibri" w:hAnsi="Arial" w:cs="Arial"/>
          <w:lang w:eastAsia="en-US"/>
        </w:rPr>
        <w:t xml:space="preserve"> oświadczamy, że oferta </w:t>
      </w:r>
      <w:r>
        <w:rPr>
          <w:rFonts w:ascii="Arial" w:eastAsia="Calibri" w:hAnsi="Arial" w:cs="Arial"/>
          <w:i/>
          <w:iCs/>
          <w:lang w:eastAsia="en-US"/>
        </w:rPr>
        <w:t>nie zawiera / zawiera</w:t>
      </w:r>
      <w:r>
        <w:rPr>
          <w:rFonts w:ascii="Arial" w:eastAsia="Calibri" w:hAnsi="Arial" w:cs="Arial"/>
          <w:lang w:eastAsia="en-US"/>
        </w:rPr>
        <w:t>* informacji stanowiących tajem</w:t>
      </w:r>
      <w:r>
        <w:rPr>
          <w:rFonts w:ascii="Arial" w:eastAsia="Calibri" w:hAnsi="Arial" w:cs="Arial"/>
          <w:lang w:eastAsia="en-US"/>
        </w:rPr>
        <w:softHyphen/>
        <w:t xml:space="preserve">nicę przedsiębiorstwa w rozumieniu przepisów o zwalczaniu nieuczciwej konkurencji: </w:t>
      </w:r>
    </w:p>
    <w:tbl>
      <w:tblPr>
        <w:tblW w:w="8646"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08"/>
        <w:gridCol w:w="4536"/>
        <w:gridCol w:w="1844"/>
        <w:gridCol w:w="1558"/>
      </w:tblGrid>
      <w:tr w:rsidR="006606A0" w14:paraId="36F45B08" w14:textId="77777777">
        <w:trPr>
          <w:cantSplit/>
          <w:trHeight w:val="360"/>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16F15E" w14:textId="77777777" w:rsidR="006606A0" w:rsidRDefault="00B43419">
            <w:pPr>
              <w:spacing w:after="120" w:line="480" w:lineRule="auto"/>
              <w:rPr>
                <w:rFonts w:ascii="Arial" w:hAnsi="Arial" w:cs="Arial"/>
                <w:b/>
                <w:bCs/>
                <w:color w:val="000000"/>
              </w:rPr>
            </w:pPr>
            <w:r>
              <w:rPr>
                <w:rFonts w:ascii="Arial" w:hAnsi="Arial" w:cs="Arial"/>
                <w:b/>
                <w:bCs/>
                <w:color w:val="000000"/>
              </w:rPr>
              <w:t>l.p.</w:t>
            </w:r>
          </w:p>
        </w:tc>
        <w:tc>
          <w:tcPr>
            <w:tcW w:w="4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4367F63" w14:textId="77777777" w:rsidR="006606A0" w:rsidRDefault="00B43419">
            <w:pPr>
              <w:spacing w:after="120" w:line="480" w:lineRule="auto"/>
              <w:jc w:val="center"/>
              <w:rPr>
                <w:rFonts w:ascii="Arial" w:hAnsi="Arial" w:cs="Arial"/>
                <w:b/>
                <w:bCs/>
                <w:color w:val="000000"/>
              </w:rPr>
            </w:pPr>
            <w:r>
              <w:rPr>
                <w:rFonts w:ascii="Arial" w:hAnsi="Arial" w:cs="Arial"/>
                <w:b/>
                <w:bCs/>
                <w:color w:val="000000"/>
              </w:rPr>
              <w:t>Oznaczenie rodzaju (nazwy) informacji</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C1C372" w14:textId="77777777" w:rsidR="006606A0" w:rsidRDefault="00B43419">
            <w:pPr>
              <w:jc w:val="center"/>
              <w:rPr>
                <w:rFonts w:ascii="Arial" w:hAnsi="Arial" w:cs="Arial"/>
                <w:b/>
                <w:bCs/>
                <w:color w:val="000000"/>
              </w:rPr>
            </w:pPr>
            <w:r>
              <w:rPr>
                <w:rFonts w:ascii="Arial" w:hAnsi="Arial" w:cs="Arial"/>
                <w:b/>
                <w:bCs/>
                <w:color w:val="000000"/>
              </w:rPr>
              <w:t xml:space="preserve">Strony w ofercie </w:t>
            </w:r>
          </w:p>
          <w:p w14:paraId="0973B506" w14:textId="77777777" w:rsidR="006606A0" w:rsidRDefault="00B43419">
            <w:pPr>
              <w:jc w:val="center"/>
              <w:rPr>
                <w:rFonts w:ascii="Arial" w:hAnsi="Arial" w:cs="Arial"/>
                <w:b/>
                <w:bCs/>
                <w:color w:val="000000"/>
              </w:rPr>
            </w:pPr>
            <w:r>
              <w:rPr>
                <w:rFonts w:ascii="Arial" w:hAnsi="Arial" w:cs="Arial"/>
                <w:b/>
                <w:bCs/>
                <w:color w:val="000000"/>
              </w:rPr>
              <w:t xml:space="preserve">(wyrażone cyfrą) </w:t>
            </w:r>
          </w:p>
        </w:tc>
      </w:tr>
      <w:tr w:rsidR="006606A0" w14:paraId="60597103" w14:textId="77777777">
        <w:trPr>
          <w:cantSplit/>
          <w:trHeight w:val="37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755100E" w14:textId="77777777" w:rsidR="006606A0" w:rsidRDefault="006606A0">
            <w:pPr>
              <w:spacing w:after="160" w:line="259" w:lineRule="auto"/>
              <w:rPr>
                <w:rFonts w:ascii="Arial" w:eastAsia="Calibri" w:hAnsi="Arial" w:cs="Arial"/>
                <w:b/>
                <w:bCs/>
                <w:color w:val="000000"/>
                <w:lang w:eastAsia="en-US"/>
              </w:rPr>
            </w:pPr>
          </w:p>
        </w:tc>
        <w:tc>
          <w:tcPr>
            <w:tcW w:w="4535"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55D43B" w14:textId="77777777" w:rsidR="006606A0" w:rsidRDefault="006606A0">
            <w:pPr>
              <w:spacing w:after="160" w:line="259" w:lineRule="auto"/>
              <w:rPr>
                <w:rFonts w:ascii="Arial" w:eastAsia="Calibri" w:hAnsi="Arial" w:cs="Arial"/>
                <w:b/>
                <w:bCs/>
                <w:color w:val="000000"/>
                <w:lang w:eastAsia="en-US"/>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8BBD1E4" w14:textId="77777777" w:rsidR="006606A0" w:rsidRDefault="00B43419">
            <w:pPr>
              <w:spacing w:after="120" w:line="480" w:lineRule="auto"/>
              <w:jc w:val="center"/>
              <w:rPr>
                <w:rFonts w:ascii="Arial" w:hAnsi="Arial" w:cs="Arial"/>
                <w:b/>
                <w:bCs/>
                <w:color w:val="000000"/>
              </w:rPr>
            </w:pPr>
            <w:r>
              <w:rPr>
                <w:rFonts w:ascii="Arial" w:hAnsi="Arial" w:cs="Arial"/>
                <w:b/>
                <w:bCs/>
                <w:color w:val="000000"/>
              </w:rPr>
              <w:t>od</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701EC6" w14:textId="77777777" w:rsidR="006606A0" w:rsidRDefault="00B43419">
            <w:pPr>
              <w:spacing w:after="120" w:line="480" w:lineRule="auto"/>
              <w:jc w:val="center"/>
              <w:rPr>
                <w:rFonts w:ascii="Arial" w:hAnsi="Arial" w:cs="Arial"/>
                <w:b/>
                <w:bCs/>
                <w:color w:val="000000"/>
              </w:rPr>
            </w:pPr>
            <w:r>
              <w:rPr>
                <w:rFonts w:ascii="Arial" w:hAnsi="Arial" w:cs="Arial"/>
                <w:b/>
                <w:bCs/>
                <w:color w:val="000000"/>
              </w:rPr>
              <w:t>do</w:t>
            </w:r>
          </w:p>
        </w:tc>
      </w:tr>
      <w:tr w:rsidR="006606A0" w14:paraId="4C25B1D5" w14:textId="77777777">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2516D2F" w14:textId="77777777" w:rsidR="006606A0" w:rsidRDefault="006606A0" w:rsidP="00340742">
            <w:pPr>
              <w:numPr>
                <w:ilvl w:val="0"/>
                <w:numId w:val="86"/>
              </w:numPr>
              <w:spacing w:after="160" w:line="259" w:lineRule="auto"/>
              <w:ind w:left="2433"/>
              <w:jc w:val="both"/>
              <w:rPr>
                <w:rFonts w:ascii="Arial" w:hAnsi="Arial" w:cs="Arial"/>
                <w:b/>
                <w:bCs/>
                <w:color w:val="000000"/>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8D68FE5" w14:textId="77777777" w:rsidR="006606A0" w:rsidRDefault="006606A0">
            <w:pPr>
              <w:spacing w:after="120" w:line="480" w:lineRule="auto"/>
              <w:rPr>
                <w:rFonts w:ascii="Arial" w:hAnsi="Arial" w:cs="Arial"/>
                <w:color w:val="000000"/>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5B2CA5" w14:textId="77777777" w:rsidR="006606A0" w:rsidRDefault="006606A0">
            <w:pPr>
              <w:spacing w:after="120" w:line="480" w:lineRule="auto"/>
              <w:rPr>
                <w:rFonts w:ascii="Arial" w:hAnsi="Arial" w:cs="Arial"/>
                <w:color w:val="00000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CC715C" w14:textId="77777777" w:rsidR="006606A0" w:rsidRDefault="006606A0">
            <w:pPr>
              <w:spacing w:after="120" w:line="480" w:lineRule="auto"/>
              <w:rPr>
                <w:rFonts w:ascii="Arial" w:hAnsi="Arial" w:cs="Arial"/>
                <w:color w:val="000000"/>
              </w:rPr>
            </w:pPr>
          </w:p>
        </w:tc>
      </w:tr>
      <w:tr w:rsidR="006606A0" w14:paraId="4A9ED411" w14:textId="77777777">
        <w:trPr>
          <w:cantSplit/>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24294B" w14:textId="77777777" w:rsidR="006606A0" w:rsidRDefault="006606A0" w:rsidP="00340742">
            <w:pPr>
              <w:numPr>
                <w:ilvl w:val="0"/>
                <w:numId w:val="86"/>
              </w:numPr>
              <w:spacing w:after="160" w:line="259" w:lineRule="auto"/>
              <w:ind w:left="2433"/>
              <w:jc w:val="both"/>
              <w:rPr>
                <w:rFonts w:ascii="Arial" w:hAnsi="Arial" w:cs="Arial"/>
                <w:b/>
                <w:bCs/>
                <w:color w:val="000000"/>
              </w:rPr>
            </w:pP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51182F" w14:textId="77777777" w:rsidR="006606A0" w:rsidRDefault="006606A0">
            <w:pPr>
              <w:spacing w:after="120" w:line="480" w:lineRule="auto"/>
              <w:rPr>
                <w:rFonts w:ascii="Arial" w:hAnsi="Arial" w:cs="Arial"/>
                <w:color w:val="000000"/>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519992A" w14:textId="77777777" w:rsidR="006606A0" w:rsidRDefault="006606A0">
            <w:pPr>
              <w:spacing w:after="120" w:line="480" w:lineRule="auto"/>
              <w:rPr>
                <w:rFonts w:ascii="Arial" w:hAnsi="Arial" w:cs="Arial"/>
                <w:color w:val="000000"/>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15D525" w14:textId="77777777" w:rsidR="006606A0" w:rsidRDefault="006606A0">
            <w:pPr>
              <w:spacing w:after="120" w:line="480" w:lineRule="auto"/>
              <w:rPr>
                <w:rFonts w:ascii="Arial" w:hAnsi="Arial" w:cs="Arial"/>
                <w:color w:val="000000"/>
              </w:rPr>
            </w:pPr>
          </w:p>
        </w:tc>
      </w:tr>
    </w:tbl>
    <w:p w14:paraId="4A3A721B" w14:textId="77777777" w:rsidR="006606A0" w:rsidRDefault="006606A0">
      <w:pPr>
        <w:spacing w:after="160" w:line="259" w:lineRule="auto"/>
        <w:ind w:left="360"/>
        <w:jc w:val="both"/>
        <w:rPr>
          <w:rFonts w:ascii="Arial" w:eastAsia="Calibri" w:hAnsi="Arial" w:cs="Arial"/>
          <w:color w:val="000000"/>
          <w:lang w:eastAsia="en-US"/>
        </w:rPr>
      </w:pPr>
    </w:p>
    <w:p w14:paraId="3F385F28" w14:textId="77777777" w:rsidR="006606A0" w:rsidRDefault="00B43419" w:rsidP="00340742">
      <w:pPr>
        <w:numPr>
          <w:ilvl w:val="1"/>
          <w:numId w:val="85"/>
        </w:numPr>
        <w:spacing w:after="160" w:line="259" w:lineRule="auto"/>
        <w:ind w:left="720"/>
        <w:jc w:val="both"/>
        <w:rPr>
          <w:rFonts w:ascii="Arial" w:eastAsia="Calibri" w:hAnsi="Arial" w:cs="Arial"/>
          <w:color w:val="000000"/>
          <w:lang w:eastAsia="en-US"/>
        </w:rPr>
      </w:pPr>
      <w:r>
        <w:rPr>
          <w:rFonts w:ascii="Arial" w:eastAsia="Calibri" w:hAnsi="Arial" w:cs="Arial"/>
          <w:iCs/>
          <w:color w:val="000000"/>
          <w:lang w:eastAsia="en-US"/>
        </w:rPr>
        <w:t>[nie zamierzam(y) powierzać do podwykonania żadnej części niniejszego zamówienia / następujące części niniejszego zamówienia zamierzam(y) powierzyć podwykonawcom]</w:t>
      </w:r>
      <w:r>
        <w:rPr>
          <w:rStyle w:val="Zakotwiczenieprzypisudolnego"/>
          <w:rFonts w:ascii="Arial" w:eastAsia="Calibri" w:hAnsi="Arial" w:cs="Arial"/>
          <w:iCs/>
          <w:color w:val="000000"/>
          <w:lang w:eastAsia="en-US"/>
        </w:rPr>
        <w:footnoteReference w:id="3"/>
      </w:r>
      <w:r>
        <w:rPr>
          <w:rFonts w:ascii="Arial" w:eastAsia="Calibri" w:hAnsi="Arial" w:cs="Arial"/>
          <w:color w:val="000000"/>
          <w:lang w:eastAsia="en-US"/>
        </w:rPr>
        <w:t xml:space="preserve">: </w:t>
      </w:r>
    </w:p>
    <w:p w14:paraId="70A76A34" w14:textId="77777777" w:rsidR="006606A0" w:rsidRDefault="006606A0">
      <w:pPr>
        <w:spacing w:after="160" w:line="259" w:lineRule="auto"/>
        <w:ind w:left="720"/>
        <w:jc w:val="both"/>
        <w:rPr>
          <w:rFonts w:ascii="Arial" w:eastAsia="Calibri" w:hAnsi="Arial" w:cs="Arial"/>
          <w:color w:val="000000"/>
          <w:lang w:eastAsia="en-US"/>
        </w:rPr>
      </w:pPr>
    </w:p>
    <w:tbl>
      <w:tblPr>
        <w:tblW w:w="8646" w:type="dxa"/>
        <w:tblInd w:w="4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00"/>
        <w:gridCol w:w="7746"/>
      </w:tblGrid>
      <w:tr w:rsidR="006606A0" w14:paraId="1927449B" w14:textId="77777777">
        <w:tc>
          <w:tcPr>
            <w:tcW w:w="9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A24393" w14:textId="77777777" w:rsidR="006606A0" w:rsidRDefault="00B43419">
            <w:pPr>
              <w:spacing w:after="120" w:line="480" w:lineRule="auto"/>
              <w:rPr>
                <w:rFonts w:ascii="Arial" w:hAnsi="Arial" w:cs="Arial"/>
                <w:b/>
                <w:bCs/>
                <w:color w:val="000000"/>
              </w:rPr>
            </w:pPr>
            <w:r>
              <w:rPr>
                <w:rFonts w:ascii="Arial" w:hAnsi="Arial" w:cs="Arial"/>
                <w:b/>
                <w:bCs/>
                <w:color w:val="000000"/>
              </w:rPr>
              <w:t>l.p.</w:t>
            </w:r>
          </w:p>
        </w:tc>
        <w:tc>
          <w:tcPr>
            <w:tcW w:w="7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0753D1" w14:textId="77777777" w:rsidR="006606A0" w:rsidRDefault="00B43419">
            <w:pPr>
              <w:spacing w:after="120" w:line="480" w:lineRule="auto"/>
              <w:jc w:val="center"/>
              <w:rPr>
                <w:rFonts w:ascii="Arial" w:hAnsi="Arial" w:cs="Arial"/>
                <w:b/>
                <w:bCs/>
                <w:color w:val="000000"/>
              </w:rPr>
            </w:pPr>
            <w:r>
              <w:rPr>
                <w:rFonts w:ascii="Arial" w:hAnsi="Arial" w:cs="Arial"/>
                <w:b/>
                <w:bCs/>
                <w:color w:val="000000"/>
              </w:rPr>
              <w:t>Nazwa części zamówienia, firmy podwykonawców (o ile są znane)</w:t>
            </w:r>
          </w:p>
        </w:tc>
      </w:tr>
      <w:tr w:rsidR="006606A0" w14:paraId="04CFC31C" w14:textId="77777777">
        <w:tc>
          <w:tcPr>
            <w:tcW w:w="9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7FB352" w14:textId="77777777" w:rsidR="006606A0" w:rsidRDefault="006606A0" w:rsidP="00340742">
            <w:pPr>
              <w:numPr>
                <w:ilvl w:val="0"/>
                <w:numId w:val="87"/>
              </w:numPr>
              <w:spacing w:after="160" w:line="259" w:lineRule="auto"/>
              <w:ind w:left="2199"/>
              <w:jc w:val="both"/>
              <w:rPr>
                <w:rFonts w:ascii="Arial" w:hAnsi="Arial" w:cs="Arial"/>
                <w:b/>
                <w:bCs/>
                <w:color w:val="000000"/>
              </w:rPr>
            </w:pPr>
          </w:p>
        </w:tc>
        <w:tc>
          <w:tcPr>
            <w:tcW w:w="7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80F0F6E" w14:textId="77777777" w:rsidR="006606A0" w:rsidRDefault="006606A0">
            <w:pPr>
              <w:spacing w:after="120" w:line="480" w:lineRule="auto"/>
              <w:rPr>
                <w:rFonts w:ascii="Arial" w:hAnsi="Arial" w:cs="Arial"/>
                <w:color w:val="000000"/>
              </w:rPr>
            </w:pPr>
          </w:p>
        </w:tc>
      </w:tr>
      <w:tr w:rsidR="006606A0" w14:paraId="656B8031" w14:textId="77777777">
        <w:tc>
          <w:tcPr>
            <w:tcW w:w="9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17CBBF9" w14:textId="77777777" w:rsidR="006606A0" w:rsidRDefault="006606A0" w:rsidP="00340742">
            <w:pPr>
              <w:numPr>
                <w:ilvl w:val="0"/>
                <w:numId w:val="87"/>
              </w:numPr>
              <w:spacing w:after="160" w:line="259" w:lineRule="auto"/>
              <w:ind w:left="2199"/>
              <w:jc w:val="both"/>
              <w:rPr>
                <w:rFonts w:ascii="Arial" w:hAnsi="Arial" w:cs="Arial"/>
                <w:b/>
                <w:bCs/>
                <w:color w:val="000000"/>
              </w:rPr>
            </w:pPr>
          </w:p>
        </w:tc>
        <w:tc>
          <w:tcPr>
            <w:tcW w:w="77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441F25" w14:textId="77777777" w:rsidR="006606A0" w:rsidRDefault="006606A0">
            <w:pPr>
              <w:spacing w:after="120" w:line="480" w:lineRule="auto"/>
              <w:rPr>
                <w:rFonts w:ascii="Arial" w:hAnsi="Arial" w:cs="Arial"/>
                <w:color w:val="000000"/>
              </w:rPr>
            </w:pPr>
          </w:p>
        </w:tc>
      </w:tr>
    </w:tbl>
    <w:p w14:paraId="6821C904" w14:textId="77777777" w:rsidR="006606A0" w:rsidRDefault="006606A0">
      <w:pPr>
        <w:jc w:val="both"/>
        <w:rPr>
          <w:rFonts w:ascii="Arial" w:hAnsi="Arial" w:cs="Arial"/>
          <w:color w:val="000000"/>
        </w:rPr>
      </w:pPr>
    </w:p>
    <w:p w14:paraId="732989E6" w14:textId="77777777" w:rsidR="00EF46B6" w:rsidRPr="00EF46B6" w:rsidRDefault="00EF46B6" w:rsidP="00EF46B6">
      <w:pPr>
        <w:pStyle w:val="Akapitzlist"/>
        <w:numPr>
          <w:ilvl w:val="1"/>
          <w:numId w:val="85"/>
        </w:numPr>
        <w:suppressAutoHyphens w:val="0"/>
        <w:jc w:val="both"/>
        <w:rPr>
          <w:rFonts w:ascii="Arial" w:hAnsi="Arial" w:cs="Arial"/>
          <w:color w:val="000000"/>
        </w:rPr>
      </w:pPr>
      <w:r w:rsidRPr="00EF46B6">
        <w:rPr>
          <w:rFonts w:ascii="Arial" w:hAnsi="Arial" w:cs="Arial"/>
          <w:color w:val="00000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RODO - wobec osób fizycznych, od których dane osobowe bezpośrednio lub pośrednio pozyskałem w celu ubiegania się o udzielenie zamówienia publicznego w niniejszym postępowaniu.</w:t>
      </w:r>
      <w:r w:rsidRPr="00EF46B6">
        <w:rPr>
          <w:vertAlign w:val="superscript"/>
        </w:rPr>
        <w:footnoteReference w:id="4"/>
      </w:r>
      <w:r w:rsidRPr="00EF46B6">
        <w:rPr>
          <w:rFonts w:ascii="Arial" w:hAnsi="Arial" w:cs="Arial"/>
          <w:color w:val="000000"/>
        </w:rPr>
        <w:t xml:space="preserve">   </w:t>
      </w:r>
    </w:p>
    <w:p w14:paraId="1B9C2887" w14:textId="77777777" w:rsidR="00EF46B6" w:rsidRDefault="00EF46B6">
      <w:pPr>
        <w:jc w:val="both"/>
        <w:rPr>
          <w:rFonts w:ascii="Arial" w:hAnsi="Arial" w:cs="Arial"/>
          <w:color w:val="000000"/>
        </w:rPr>
      </w:pPr>
    </w:p>
    <w:p w14:paraId="50CB9324" w14:textId="77777777" w:rsidR="006606A0" w:rsidRDefault="00B43419" w:rsidP="00340742">
      <w:pPr>
        <w:numPr>
          <w:ilvl w:val="2"/>
          <w:numId w:val="85"/>
        </w:numPr>
        <w:tabs>
          <w:tab w:val="left" w:pos="360"/>
        </w:tabs>
        <w:ind w:left="360"/>
        <w:jc w:val="both"/>
        <w:rPr>
          <w:rFonts w:ascii="Arial" w:hAnsi="Arial" w:cs="Arial"/>
          <w:b/>
          <w:bCs/>
          <w:color w:val="000000"/>
        </w:rPr>
      </w:pPr>
      <w:r>
        <w:rPr>
          <w:rFonts w:ascii="Arial" w:hAnsi="Arial" w:cs="Arial"/>
          <w:b/>
          <w:bCs/>
          <w:color w:val="000000"/>
        </w:rPr>
        <w:t>Podpis(y):</w:t>
      </w:r>
    </w:p>
    <w:tbl>
      <w:tblPr>
        <w:tblW w:w="9781"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504"/>
        <w:gridCol w:w="1596"/>
        <w:gridCol w:w="2352"/>
        <w:gridCol w:w="2455"/>
        <w:gridCol w:w="1596"/>
        <w:gridCol w:w="1278"/>
      </w:tblGrid>
      <w:tr w:rsidR="006606A0" w14:paraId="788EB31D" w14:textId="77777777">
        <w:tc>
          <w:tcPr>
            <w:tcW w:w="53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14:paraId="2CD8AC96" w14:textId="77777777" w:rsidR="006606A0" w:rsidRDefault="00B43419">
            <w:pPr>
              <w:jc w:val="both"/>
              <w:rPr>
                <w:rFonts w:ascii="Arial" w:hAnsi="Arial" w:cs="Arial"/>
                <w:color w:val="000000"/>
              </w:rPr>
            </w:pPr>
            <w:r>
              <w:rPr>
                <w:rFonts w:ascii="Arial" w:hAnsi="Arial" w:cs="Arial"/>
                <w:color w:val="000000"/>
              </w:rPr>
              <w:t>l.p.</w:t>
            </w:r>
          </w:p>
        </w:tc>
        <w:tc>
          <w:tcPr>
            <w:tcW w:w="12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14:paraId="0F61CE89" w14:textId="77777777" w:rsidR="006606A0" w:rsidRDefault="00B43419">
            <w:pPr>
              <w:jc w:val="center"/>
              <w:rPr>
                <w:rFonts w:ascii="Arial" w:hAnsi="Arial" w:cs="Arial"/>
                <w:color w:val="000000"/>
              </w:rPr>
            </w:pPr>
            <w:r>
              <w:rPr>
                <w:rFonts w:ascii="Arial" w:hAnsi="Arial" w:cs="Arial"/>
                <w:color w:val="000000"/>
              </w:rPr>
              <w:t>Nazwa(y) Wykonawcy(ów)</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14:paraId="363D21A8" w14:textId="77777777" w:rsidR="006606A0" w:rsidRDefault="00B43419">
            <w:pPr>
              <w:jc w:val="center"/>
              <w:rPr>
                <w:rFonts w:ascii="Arial" w:hAnsi="Arial" w:cs="Arial"/>
                <w:color w:val="000000"/>
              </w:rPr>
            </w:pPr>
            <w:r>
              <w:rPr>
                <w:rFonts w:ascii="Arial" w:hAnsi="Arial" w:cs="Arial"/>
                <w:color w:val="000000"/>
              </w:rPr>
              <w:t xml:space="preserve">Nazwisko i imię osoby (osób) upoważnionej(ych) do podpisania niniejszej oferty w imieniu Wykonawcy(ów) </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14:paraId="6240F33C" w14:textId="77777777" w:rsidR="006606A0" w:rsidRDefault="00B43419">
            <w:pPr>
              <w:jc w:val="center"/>
              <w:rPr>
                <w:rFonts w:ascii="Arial" w:hAnsi="Arial" w:cs="Arial"/>
                <w:color w:val="000000"/>
              </w:rPr>
            </w:pPr>
            <w:r>
              <w:rPr>
                <w:rFonts w:ascii="Arial" w:hAnsi="Arial" w:cs="Arial"/>
                <w:color w:val="000000"/>
              </w:rPr>
              <w:t>Podpis(y) osoby(osób) upoważnionej(ych) do podpisania niniejszej oferty w imieniu Wykonawcy(ów)</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14:paraId="70C03064" w14:textId="77777777" w:rsidR="006606A0" w:rsidRDefault="00B43419">
            <w:pPr>
              <w:jc w:val="center"/>
              <w:rPr>
                <w:rFonts w:ascii="Arial" w:hAnsi="Arial" w:cs="Arial"/>
                <w:color w:val="000000"/>
              </w:rPr>
            </w:pPr>
            <w:r>
              <w:rPr>
                <w:rFonts w:ascii="Arial" w:hAnsi="Arial" w:cs="Arial"/>
                <w:color w:val="000000"/>
              </w:rPr>
              <w:t xml:space="preserve">Pieczęć(cie) Wykonawcy(ów) </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14:paraId="180D663D" w14:textId="77777777" w:rsidR="006606A0" w:rsidRDefault="00B43419">
            <w:pPr>
              <w:jc w:val="center"/>
              <w:rPr>
                <w:rFonts w:ascii="Arial" w:hAnsi="Arial" w:cs="Arial"/>
                <w:color w:val="000000"/>
              </w:rPr>
            </w:pPr>
            <w:r>
              <w:rPr>
                <w:rFonts w:ascii="Arial" w:hAnsi="Arial" w:cs="Arial"/>
                <w:color w:val="000000"/>
              </w:rPr>
              <w:t>Miejscowość</w:t>
            </w:r>
          </w:p>
          <w:p w14:paraId="5517FA04" w14:textId="77777777" w:rsidR="006606A0" w:rsidRDefault="00B43419">
            <w:pPr>
              <w:jc w:val="center"/>
              <w:rPr>
                <w:rFonts w:ascii="Arial" w:hAnsi="Arial" w:cs="Arial"/>
                <w:color w:val="000000"/>
              </w:rPr>
            </w:pPr>
            <w:r>
              <w:rPr>
                <w:rFonts w:ascii="Arial" w:hAnsi="Arial" w:cs="Arial"/>
                <w:color w:val="000000"/>
              </w:rPr>
              <w:t>i  data</w:t>
            </w:r>
          </w:p>
          <w:p w14:paraId="13DF4CB7" w14:textId="77777777" w:rsidR="006606A0" w:rsidRDefault="006606A0">
            <w:pPr>
              <w:tabs>
                <w:tab w:val="left" w:pos="359"/>
                <w:tab w:val="left" w:pos="1068"/>
              </w:tabs>
              <w:ind w:right="833"/>
              <w:jc w:val="center"/>
              <w:rPr>
                <w:rFonts w:ascii="Arial" w:hAnsi="Arial" w:cs="Arial"/>
              </w:rPr>
            </w:pPr>
          </w:p>
        </w:tc>
      </w:tr>
      <w:tr w:rsidR="006606A0" w14:paraId="5C605334" w14:textId="77777777">
        <w:tc>
          <w:tcPr>
            <w:tcW w:w="53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7A46F0" w14:textId="77777777" w:rsidR="006606A0" w:rsidRDefault="006606A0" w:rsidP="00340742">
            <w:pPr>
              <w:numPr>
                <w:ilvl w:val="0"/>
                <w:numId w:val="88"/>
              </w:numPr>
              <w:ind w:left="2199"/>
              <w:jc w:val="both"/>
              <w:rPr>
                <w:rFonts w:ascii="Arial" w:hAnsi="Arial" w:cs="Arial"/>
                <w:b/>
                <w:bCs/>
                <w:color w:val="000000"/>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003224" w14:textId="77777777" w:rsidR="006606A0" w:rsidRDefault="006606A0">
            <w:pPr>
              <w:jc w:val="both"/>
              <w:rPr>
                <w:rFonts w:ascii="Arial" w:hAnsi="Arial" w:cs="Arial"/>
                <w:b/>
                <w:bCs/>
                <w:color w:val="000000"/>
              </w:rPr>
            </w:pPr>
          </w:p>
          <w:p w14:paraId="15905776" w14:textId="77777777" w:rsidR="006606A0" w:rsidRDefault="006606A0">
            <w:pPr>
              <w:jc w:val="both"/>
              <w:rPr>
                <w:rFonts w:ascii="Arial" w:hAnsi="Arial" w:cs="Arial"/>
                <w:b/>
                <w:bCs/>
                <w:color w:val="000000"/>
              </w:rPr>
            </w:pPr>
          </w:p>
          <w:p w14:paraId="5D780F2D" w14:textId="77777777" w:rsidR="006606A0" w:rsidRDefault="006606A0">
            <w:pPr>
              <w:jc w:val="both"/>
              <w:rPr>
                <w:rFonts w:ascii="Arial" w:hAnsi="Arial" w:cs="Arial"/>
                <w:b/>
                <w:bCs/>
                <w:color w:val="00000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1EB0BDC" w14:textId="77777777" w:rsidR="006606A0" w:rsidRDefault="006606A0">
            <w:pPr>
              <w:ind w:firstLine="708"/>
              <w:jc w:val="both"/>
              <w:rPr>
                <w:rFonts w:ascii="Arial" w:hAnsi="Arial" w:cs="Arial"/>
                <w:b/>
                <w:bCs/>
                <w:color w:val="00000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132E0F3" w14:textId="77777777" w:rsidR="006606A0" w:rsidRDefault="006606A0">
            <w:pPr>
              <w:jc w:val="both"/>
              <w:rPr>
                <w:rFonts w:ascii="Arial" w:hAnsi="Arial" w:cs="Arial"/>
                <w:b/>
                <w:bCs/>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EC7E93" w14:textId="77777777" w:rsidR="006606A0" w:rsidRDefault="006606A0">
            <w:pPr>
              <w:jc w:val="both"/>
              <w:rPr>
                <w:rFonts w:ascii="Arial" w:hAnsi="Arial" w:cs="Arial"/>
                <w:b/>
                <w:bCs/>
                <w:color w:val="000000"/>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C0C55C" w14:textId="77777777" w:rsidR="006606A0" w:rsidRDefault="006606A0">
            <w:pPr>
              <w:jc w:val="both"/>
              <w:rPr>
                <w:rFonts w:ascii="Arial" w:hAnsi="Arial" w:cs="Arial"/>
                <w:b/>
                <w:bCs/>
                <w:color w:val="000000"/>
              </w:rPr>
            </w:pPr>
          </w:p>
        </w:tc>
      </w:tr>
      <w:tr w:rsidR="006606A0" w14:paraId="1405E1EB" w14:textId="77777777">
        <w:tc>
          <w:tcPr>
            <w:tcW w:w="53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64EA99" w14:textId="77777777" w:rsidR="006606A0" w:rsidRDefault="006606A0" w:rsidP="00340742">
            <w:pPr>
              <w:numPr>
                <w:ilvl w:val="0"/>
                <w:numId w:val="88"/>
              </w:numPr>
              <w:ind w:left="2199"/>
              <w:jc w:val="both"/>
              <w:rPr>
                <w:rFonts w:ascii="Arial" w:hAnsi="Arial" w:cs="Arial"/>
                <w:b/>
                <w:bCs/>
                <w:color w:val="000000"/>
              </w:rPr>
            </w:pPr>
          </w:p>
        </w:tc>
        <w:tc>
          <w:tcPr>
            <w:tcW w:w="1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888E153" w14:textId="77777777" w:rsidR="006606A0" w:rsidRDefault="006606A0">
            <w:pPr>
              <w:jc w:val="both"/>
              <w:rPr>
                <w:rFonts w:ascii="Arial" w:hAnsi="Arial" w:cs="Arial"/>
                <w:b/>
                <w:bCs/>
                <w:color w:val="000000"/>
              </w:rPr>
            </w:pPr>
          </w:p>
          <w:p w14:paraId="5638FCCD" w14:textId="77777777" w:rsidR="006606A0" w:rsidRDefault="006606A0">
            <w:pPr>
              <w:jc w:val="both"/>
              <w:rPr>
                <w:rFonts w:ascii="Arial" w:hAnsi="Arial" w:cs="Arial"/>
                <w:b/>
                <w:bCs/>
                <w:color w:val="000000"/>
              </w:rPr>
            </w:pPr>
          </w:p>
          <w:p w14:paraId="63472188" w14:textId="77777777" w:rsidR="006606A0" w:rsidRDefault="006606A0">
            <w:pPr>
              <w:jc w:val="both"/>
              <w:rPr>
                <w:rFonts w:ascii="Arial" w:hAnsi="Arial" w:cs="Arial"/>
                <w:b/>
                <w:bCs/>
                <w:color w:val="00000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ADE4F2D" w14:textId="77777777" w:rsidR="006606A0" w:rsidRDefault="006606A0">
            <w:pPr>
              <w:jc w:val="both"/>
              <w:rPr>
                <w:rFonts w:ascii="Arial" w:hAnsi="Arial" w:cs="Arial"/>
                <w:b/>
                <w:bCs/>
                <w:color w:val="000000"/>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9032FB" w14:textId="77777777" w:rsidR="006606A0" w:rsidRDefault="006606A0">
            <w:pPr>
              <w:jc w:val="both"/>
              <w:rPr>
                <w:rFonts w:ascii="Arial" w:hAnsi="Arial" w:cs="Arial"/>
                <w:b/>
                <w:bCs/>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00CBE2" w14:textId="77777777" w:rsidR="006606A0" w:rsidRDefault="006606A0">
            <w:pPr>
              <w:jc w:val="both"/>
              <w:rPr>
                <w:rFonts w:ascii="Arial" w:hAnsi="Arial" w:cs="Arial"/>
                <w:b/>
                <w:bCs/>
                <w:color w:val="000000"/>
              </w:rPr>
            </w:pP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99A6AF3" w14:textId="77777777" w:rsidR="006606A0" w:rsidRDefault="006606A0">
            <w:pPr>
              <w:jc w:val="both"/>
              <w:rPr>
                <w:rFonts w:ascii="Arial" w:hAnsi="Arial" w:cs="Arial"/>
                <w:b/>
                <w:bCs/>
                <w:color w:val="000000"/>
              </w:rPr>
            </w:pPr>
          </w:p>
        </w:tc>
      </w:tr>
    </w:tbl>
    <w:p w14:paraId="40B8AE97" w14:textId="77777777" w:rsidR="006606A0" w:rsidRDefault="006606A0">
      <w:pPr>
        <w:spacing w:beforeAutospacing="1" w:afterAutospacing="1" w:line="276" w:lineRule="auto"/>
        <w:jc w:val="both"/>
        <w:rPr>
          <w:rFonts w:ascii="Arial" w:eastAsia="Calibri" w:hAnsi="Arial" w:cs="Arial"/>
          <w:b/>
        </w:rPr>
      </w:pPr>
    </w:p>
    <w:p w14:paraId="080EB5DE" w14:textId="77777777" w:rsidR="006606A0" w:rsidRDefault="006606A0">
      <w:pPr>
        <w:spacing w:beforeAutospacing="1" w:afterAutospacing="1" w:line="276" w:lineRule="auto"/>
        <w:jc w:val="both"/>
        <w:rPr>
          <w:rFonts w:ascii="Arial" w:eastAsia="Calibri" w:hAnsi="Arial" w:cs="Arial"/>
          <w:b/>
        </w:rPr>
      </w:pPr>
    </w:p>
    <w:p w14:paraId="3763C56A" w14:textId="77777777" w:rsidR="006606A0" w:rsidRDefault="006606A0">
      <w:pPr>
        <w:pStyle w:val="pkt"/>
        <w:tabs>
          <w:tab w:val="left" w:pos="851"/>
        </w:tabs>
        <w:spacing w:beforeAutospacing="1" w:afterAutospacing="1" w:line="276" w:lineRule="auto"/>
        <w:ind w:firstLine="0"/>
        <w:rPr>
          <w:rFonts w:ascii="Arial" w:hAnsi="Arial" w:cs="Arial"/>
          <w:b/>
          <w:sz w:val="20"/>
          <w:szCs w:val="20"/>
        </w:rPr>
      </w:pPr>
    </w:p>
    <w:p w14:paraId="09993D17" w14:textId="77777777" w:rsidR="006606A0" w:rsidRDefault="006606A0">
      <w:pPr>
        <w:pStyle w:val="pkt"/>
        <w:tabs>
          <w:tab w:val="left" w:pos="851"/>
        </w:tabs>
        <w:spacing w:beforeAutospacing="1" w:afterAutospacing="1" w:line="276" w:lineRule="auto"/>
        <w:ind w:firstLine="0"/>
        <w:rPr>
          <w:rFonts w:ascii="Arial" w:hAnsi="Arial" w:cs="Arial"/>
          <w:b/>
          <w:sz w:val="20"/>
          <w:szCs w:val="20"/>
        </w:rPr>
      </w:pPr>
    </w:p>
    <w:p w14:paraId="56C95D11" w14:textId="77777777" w:rsidR="006606A0" w:rsidRDefault="006606A0">
      <w:pPr>
        <w:pStyle w:val="pkt"/>
        <w:tabs>
          <w:tab w:val="left" w:pos="851"/>
        </w:tabs>
        <w:spacing w:beforeAutospacing="1" w:afterAutospacing="1" w:line="276" w:lineRule="auto"/>
        <w:ind w:firstLine="0"/>
        <w:rPr>
          <w:rFonts w:ascii="Arial" w:hAnsi="Arial" w:cs="Arial"/>
          <w:b/>
          <w:sz w:val="20"/>
          <w:szCs w:val="20"/>
        </w:rPr>
      </w:pPr>
    </w:p>
    <w:p w14:paraId="06043A7C" w14:textId="77777777" w:rsidR="006606A0" w:rsidRDefault="006606A0">
      <w:pPr>
        <w:pStyle w:val="pkt"/>
        <w:tabs>
          <w:tab w:val="left" w:pos="851"/>
        </w:tabs>
        <w:spacing w:beforeAutospacing="1" w:afterAutospacing="1" w:line="276" w:lineRule="auto"/>
        <w:ind w:firstLine="0"/>
        <w:rPr>
          <w:rFonts w:ascii="Arial" w:hAnsi="Arial" w:cs="Arial"/>
          <w:sz w:val="20"/>
          <w:szCs w:val="20"/>
        </w:rPr>
      </w:pPr>
    </w:p>
    <w:p w14:paraId="6B444A56" w14:textId="77777777" w:rsidR="006606A0" w:rsidRDefault="006606A0">
      <w:pPr>
        <w:spacing w:beforeAutospacing="1" w:afterAutospacing="1" w:line="276" w:lineRule="auto"/>
        <w:jc w:val="both"/>
        <w:rPr>
          <w:rFonts w:ascii="Arial" w:eastAsia="Calibri" w:hAnsi="Arial" w:cs="Arial"/>
          <w:b/>
        </w:rPr>
      </w:pPr>
    </w:p>
    <w:p w14:paraId="35E4B449" w14:textId="77777777" w:rsidR="006606A0" w:rsidRDefault="006606A0">
      <w:pPr>
        <w:spacing w:beforeAutospacing="1" w:afterAutospacing="1" w:line="276" w:lineRule="auto"/>
        <w:jc w:val="both"/>
        <w:rPr>
          <w:rFonts w:ascii="Arial" w:eastAsia="Calibri" w:hAnsi="Arial" w:cs="Arial"/>
          <w:b/>
        </w:rPr>
      </w:pPr>
    </w:p>
    <w:p w14:paraId="21E535DB" w14:textId="77777777" w:rsidR="006606A0" w:rsidRDefault="006606A0">
      <w:pPr>
        <w:spacing w:beforeAutospacing="1" w:afterAutospacing="1" w:line="276" w:lineRule="auto"/>
        <w:jc w:val="both"/>
        <w:rPr>
          <w:rFonts w:ascii="Arial" w:eastAsia="Calibri" w:hAnsi="Arial" w:cs="Arial"/>
          <w:b/>
        </w:rPr>
      </w:pPr>
    </w:p>
    <w:p w14:paraId="714FC429" w14:textId="77777777" w:rsidR="006606A0" w:rsidRDefault="00B43419">
      <w:pPr>
        <w:spacing w:line="360" w:lineRule="auto"/>
        <w:rPr>
          <w:rFonts w:ascii="Arial" w:hAnsi="Arial" w:cs="Arial"/>
        </w:rPr>
      </w:pPr>
      <w:r>
        <w:rPr>
          <w:rFonts w:ascii="Arial" w:hAnsi="Arial" w:cs="Arial"/>
          <w:b/>
          <w:bCs/>
        </w:rPr>
        <w:t xml:space="preserve">Załącznik nr 1a do SIWZ – </w:t>
      </w:r>
      <w:r>
        <w:rPr>
          <w:b/>
          <w:bCs/>
          <w:i/>
          <w:iCs/>
          <w:color w:val="000000"/>
          <w:sz w:val="22"/>
          <w:szCs w:val="22"/>
        </w:rPr>
        <w:t>FORMULARZ ZBIORCZEGO ZESTAWIENIA KOSZTÓW</w:t>
      </w:r>
    </w:p>
    <w:p w14:paraId="1C253C2D" w14:textId="77777777" w:rsidR="006606A0" w:rsidRDefault="00B43419">
      <w:pPr>
        <w:shd w:val="clear" w:color="auto" w:fill="FFFFFF"/>
        <w:tabs>
          <w:tab w:val="left" w:pos="8861"/>
        </w:tabs>
        <w:jc w:val="both"/>
        <w:rPr>
          <w:rFonts w:ascii="Arial" w:hAnsi="Arial" w:cs="Arial"/>
          <w:b/>
          <w:bCs/>
          <w:color w:val="000000"/>
        </w:rPr>
      </w:pPr>
      <w:r>
        <w:rPr>
          <w:rFonts w:ascii="Arial" w:hAnsi="Arial" w:cs="Arial"/>
        </w:rPr>
        <w:t>na roboty budowlane pn.</w:t>
      </w:r>
      <w:r>
        <w:rPr>
          <w:rFonts w:ascii="Arial" w:hAnsi="Arial" w:cs="Arial"/>
          <w:b/>
          <w:bCs/>
          <w:color w:val="000000"/>
        </w:rPr>
        <w:t xml:space="preserve"> „Rozbudowa Koncertowego Centrum Edukacji Muzycznej Zespołu Państwowych Szkół Muzycznych im. Fryderyka Chopina w Warszawie o Salę Koncertową”.</w:t>
      </w:r>
    </w:p>
    <w:tbl>
      <w:tblPr>
        <w:tblW w:w="11910" w:type="dxa"/>
        <w:tblInd w:w="-68" w:type="dxa"/>
        <w:tblCellMar>
          <w:left w:w="70" w:type="dxa"/>
          <w:right w:w="70" w:type="dxa"/>
        </w:tblCellMar>
        <w:tblLook w:val="0000" w:firstRow="0" w:lastRow="0" w:firstColumn="0" w:lastColumn="0" w:noHBand="0" w:noVBand="0"/>
      </w:tblPr>
      <w:tblGrid>
        <w:gridCol w:w="9211"/>
        <w:gridCol w:w="2699"/>
      </w:tblGrid>
      <w:tr w:rsidR="006606A0" w14:paraId="2E12AEE1" w14:textId="77777777">
        <w:tc>
          <w:tcPr>
            <w:tcW w:w="9210" w:type="dxa"/>
            <w:shd w:val="clear" w:color="auto" w:fill="auto"/>
          </w:tcPr>
          <w:p w14:paraId="5B8257BF" w14:textId="03EA6E00" w:rsidR="006606A0" w:rsidRDefault="00B43419">
            <w:pPr>
              <w:spacing w:before="240" w:after="60"/>
              <w:outlineLvl w:val="5"/>
              <w:rPr>
                <w:b/>
                <w:bCs/>
                <w:color w:val="000000"/>
                <w:sz w:val="22"/>
                <w:szCs w:val="22"/>
              </w:rPr>
            </w:pPr>
            <w:r>
              <w:rPr>
                <w:b/>
                <w:bCs/>
                <w:color w:val="000000"/>
                <w:sz w:val="22"/>
                <w:szCs w:val="22"/>
              </w:rPr>
              <w:t xml:space="preserve">Nr referencyjny nadany sprawie przez Zamawiającego                          </w:t>
            </w:r>
            <w:r w:rsidR="00CE54AC">
              <w:rPr>
                <w:b/>
                <w:bCs/>
                <w:color w:val="000000"/>
                <w:sz w:val="22"/>
                <w:szCs w:val="22"/>
              </w:rPr>
              <w:t>4</w:t>
            </w:r>
            <w:r>
              <w:rPr>
                <w:b/>
                <w:bCs/>
                <w:color w:val="000000"/>
                <w:sz w:val="22"/>
                <w:szCs w:val="22"/>
              </w:rPr>
              <w:t>/P/2018</w:t>
            </w:r>
          </w:p>
        </w:tc>
        <w:tc>
          <w:tcPr>
            <w:tcW w:w="2699" w:type="dxa"/>
            <w:shd w:val="clear" w:color="auto" w:fill="auto"/>
          </w:tcPr>
          <w:p w14:paraId="326D2C94" w14:textId="77777777" w:rsidR="006606A0" w:rsidRDefault="006606A0">
            <w:pPr>
              <w:rPr>
                <w:b/>
                <w:bCs/>
                <w:sz w:val="22"/>
                <w:szCs w:val="22"/>
              </w:rPr>
            </w:pPr>
          </w:p>
          <w:p w14:paraId="2153FCB7" w14:textId="77777777" w:rsidR="006606A0" w:rsidRDefault="006606A0">
            <w:pPr>
              <w:rPr>
                <w:b/>
                <w:bCs/>
                <w:sz w:val="22"/>
                <w:szCs w:val="22"/>
              </w:rPr>
            </w:pPr>
          </w:p>
        </w:tc>
      </w:tr>
    </w:tbl>
    <w:p w14:paraId="1DCBC2A2" w14:textId="77777777" w:rsidR="006606A0" w:rsidRDefault="006606A0">
      <w:pPr>
        <w:rPr>
          <w:b/>
          <w:bCs/>
          <w:color w:val="000000"/>
          <w:sz w:val="22"/>
          <w:szCs w:val="22"/>
        </w:rPr>
      </w:pPr>
    </w:p>
    <w:p w14:paraId="2CF692F9" w14:textId="77777777" w:rsidR="006606A0" w:rsidRDefault="00B43419">
      <w:pPr>
        <w:rPr>
          <w:b/>
          <w:bCs/>
          <w:color w:val="000000"/>
          <w:sz w:val="22"/>
          <w:szCs w:val="22"/>
        </w:rPr>
      </w:pPr>
      <w:r>
        <w:rPr>
          <w:b/>
          <w:bCs/>
          <w:color w:val="000000"/>
          <w:sz w:val="22"/>
          <w:szCs w:val="22"/>
        </w:rPr>
        <w:t>1. ZAMAWIAJĄCY:</w:t>
      </w:r>
    </w:p>
    <w:p w14:paraId="0A71374C" w14:textId="77777777" w:rsidR="006606A0" w:rsidRDefault="006606A0">
      <w:pPr>
        <w:rPr>
          <w:b/>
          <w:bCs/>
          <w:color w:val="000000"/>
          <w:sz w:val="22"/>
          <w:szCs w:val="22"/>
        </w:rPr>
      </w:pPr>
    </w:p>
    <w:p w14:paraId="3463141C" w14:textId="77777777" w:rsidR="006606A0" w:rsidRDefault="00B43419">
      <w:pPr>
        <w:spacing w:after="60"/>
        <w:ind w:right="312"/>
        <w:jc w:val="both"/>
        <w:rPr>
          <w:rFonts w:ascii="Arial" w:hAnsi="Arial" w:cs="Arial"/>
          <w:b/>
          <w:bCs/>
          <w:color w:val="000000"/>
        </w:rPr>
      </w:pPr>
      <w:r>
        <w:rPr>
          <w:rFonts w:ascii="Arial" w:hAnsi="Arial" w:cs="Arial"/>
          <w:b/>
          <w:bCs/>
          <w:color w:val="000000"/>
        </w:rPr>
        <w:t>Zespół Państwowych Szkół Muzycznych im. Fryderyka Chopina w Warszawie</w:t>
      </w:r>
    </w:p>
    <w:p w14:paraId="5807442C" w14:textId="77777777" w:rsidR="006606A0" w:rsidRDefault="006606A0">
      <w:pPr>
        <w:rPr>
          <w:b/>
          <w:bCs/>
          <w:color w:val="000000"/>
          <w:sz w:val="22"/>
          <w:szCs w:val="22"/>
        </w:rPr>
      </w:pPr>
    </w:p>
    <w:p w14:paraId="29CF2932" w14:textId="77777777" w:rsidR="006606A0" w:rsidRDefault="00B43419">
      <w:pPr>
        <w:rPr>
          <w:b/>
          <w:bCs/>
          <w:color w:val="000000"/>
          <w:sz w:val="22"/>
          <w:szCs w:val="22"/>
        </w:rPr>
      </w:pPr>
      <w:r>
        <w:rPr>
          <w:b/>
          <w:bCs/>
          <w:color w:val="000000"/>
          <w:sz w:val="22"/>
          <w:szCs w:val="22"/>
        </w:rPr>
        <w:t>WYKONAWCA:</w:t>
      </w:r>
    </w:p>
    <w:p w14:paraId="0B6C3B82" w14:textId="77777777" w:rsidR="006606A0" w:rsidRDefault="006606A0">
      <w:pPr>
        <w:rPr>
          <w:b/>
          <w:bCs/>
          <w:color w:val="000000"/>
          <w:sz w:val="22"/>
          <w:szCs w:val="22"/>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609"/>
        <w:gridCol w:w="6120"/>
        <w:gridCol w:w="2483"/>
      </w:tblGrid>
      <w:tr w:rsidR="006606A0" w14:paraId="344CB023"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33A39F" w14:textId="77777777" w:rsidR="006606A0" w:rsidRDefault="00B43419">
            <w:pPr>
              <w:jc w:val="both"/>
              <w:rPr>
                <w:b/>
                <w:bCs/>
                <w:color w:val="000000"/>
                <w:sz w:val="22"/>
                <w:szCs w:val="22"/>
              </w:rPr>
            </w:pPr>
            <w:r>
              <w:rPr>
                <w:b/>
                <w:bCs/>
                <w:color w:val="000000"/>
                <w:sz w:val="22"/>
                <w:szCs w:val="22"/>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18E9D9" w14:textId="77777777" w:rsidR="006606A0" w:rsidRDefault="00B43419">
            <w:pPr>
              <w:jc w:val="center"/>
              <w:rPr>
                <w:b/>
                <w:bCs/>
                <w:color w:val="000000"/>
                <w:sz w:val="22"/>
                <w:szCs w:val="22"/>
              </w:rPr>
            </w:pPr>
            <w:r>
              <w:rPr>
                <w:b/>
                <w:bCs/>
                <w:color w:val="000000"/>
                <w:sz w:val="22"/>
                <w:szCs w:val="22"/>
              </w:rPr>
              <w:t>Nazwa(y) Wykonawcy(ów)</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CFF091" w14:textId="77777777" w:rsidR="006606A0" w:rsidRDefault="00B43419">
            <w:pPr>
              <w:jc w:val="center"/>
              <w:rPr>
                <w:b/>
                <w:bCs/>
                <w:color w:val="000000"/>
                <w:sz w:val="22"/>
                <w:szCs w:val="22"/>
              </w:rPr>
            </w:pPr>
            <w:r>
              <w:rPr>
                <w:b/>
                <w:bCs/>
                <w:color w:val="000000"/>
                <w:sz w:val="22"/>
                <w:szCs w:val="22"/>
              </w:rPr>
              <w:t>Adres(y) Wykonawcy(ów)</w:t>
            </w:r>
          </w:p>
        </w:tc>
      </w:tr>
      <w:tr w:rsidR="006606A0" w14:paraId="5DAFE5F7"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D0DF0CC" w14:textId="77777777" w:rsidR="006606A0" w:rsidRDefault="006606A0">
            <w:pPr>
              <w:jc w:val="both"/>
              <w:rPr>
                <w:b/>
                <w:bCs/>
                <w:color w:val="000000"/>
                <w:sz w:val="22"/>
                <w:szCs w:val="22"/>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DBCA42" w14:textId="77777777" w:rsidR="006606A0" w:rsidRDefault="006606A0">
            <w:pPr>
              <w:jc w:val="both"/>
              <w:rPr>
                <w:b/>
                <w:bCs/>
                <w:color w:val="000000"/>
                <w:sz w:val="22"/>
                <w:szCs w:val="22"/>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CEAFB19" w14:textId="77777777" w:rsidR="006606A0" w:rsidRDefault="006606A0">
            <w:pPr>
              <w:jc w:val="both"/>
              <w:rPr>
                <w:b/>
                <w:bCs/>
                <w:color w:val="000000"/>
                <w:sz w:val="22"/>
                <w:szCs w:val="22"/>
              </w:rPr>
            </w:pPr>
          </w:p>
        </w:tc>
      </w:tr>
      <w:tr w:rsidR="006606A0" w14:paraId="4BB7D556"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16268C" w14:textId="77777777" w:rsidR="006606A0" w:rsidRDefault="006606A0">
            <w:pPr>
              <w:jc w:val="both"/>
              <w:rPr>
                <w:b/>
                <w:bCs/>
                <w:color w:val="000000"/>
                <w:sz w:val="22"/>
                <w:szCs w:val="22"/>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D19F54" w14:textId="77777777" w:rsidR="006606A0" w:rsidRDefault="006606A0">
            <w:pPr>
              <w:jc w:val="both"/>
              <w:rPr>
                <w:b/>
                <w:bCs/>
                <w:color w:val="000000"/>
                <w:sz w:val="22"/>
                <w:szCs w:val="22"/>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DA2486" w14:textId="77777777" w:rsidR="006606A0" w:rsidRDefault="006606A0">
            <w:pPr>
              <w:jc w:val="both"/>
              <w:rPr>
                <w:b/>
                <w:bCs/>
                <w:color w:val="000000"/>
                <w:sz w:val="22"/>
                <w:szCs w:val="22"/>
              </w:rPr>
            </w:pPr>
          </w:p>
        </w:tc>
      </w:tr>
    </w:tbl>
    <w:p w14:paraId="668027F9" w14:textId="77777777" w:rsidR="006606A0" w:rsidRDefault="006606A0">
      <w:pPr>
        <w:ind w:hanging="360"/>
        <w:rPr>
          <w:b/>
          <w:bCs/>
          <w:sz w:val="22"/>
          <w:szCs w:val="22"/>
        </w:rPr>
      </w:pPr>
    </w:p>
    <w:p w14:paraId="5D8A57B1" w14:textId="77777777" w:rsidR="006606A0" w:rsidRDefault="00B43419">
      <w:pPr>
        <w:spacing w:after="200" w:line="276" w:lineRule="auto"/>
        <w:jc w:val="center"/>
        <w:rPr>
          <w:rFonts w:ascii="Calibri" w:eastAsia="Calibri" w:hAnsi="Calibri"/>
          <w:sz w:val="22"/>
          <w:szCs w:val="22"/>
          <w:lang w:eastAsia="en-US"/>
        </w:rPr>
      </w:pPr>
      <w:r>
        <w:rPr>
          <w:b/>
          <w:bCs/>
          <w:i/>
          <w:iCs/>
          <w:color w:val="000000"/>
          <w:sz w:val="22"/>
          <w:szCs w:val="22"/>
        </w:rPr>
        <w:t>ZBIORCZE ZESTAWIENIE KOSZTÓW</w:t>
      </w:r>
    </w:p>
    <w:p w14:paraId="1F531225" w14:textId="77777777" w:rsidR="006606A0" w:rsidRDefault="006606A0">
      <w:pPr>
        <w:widowControl w:val="0"/>
        <w:tabs>
          <w:tab w:val="left" w:pos="4820"/>
        </w:tabs>
        <w:spacing w:after="120" w:line="100" w:lineRule="atLeast"/>
        <w:jc w:val="center"/>
        <w:rPr>
          <w:rFonts w:ascii="Calibri" w:eastAsia="Lucida Sans Unicode" w:hAnsi="Calibri"/>
          <w:sz w:val="22"/>
          <w:szCs w:val="22"/>
          <w:lang w:eastAsia="ar-SA"/>
        </w:rPr>
      </w:pPr>
    </w:p>
    <w:tbl>
      <w:tblPr>
        <w:tblW w:w="9332"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4"/>
        <w:gridCol w:w="6096"/>
        <w:gridCol w:w="2552"/>
      </w:tblGrid>
      <w:tr w:rsidR="006606A0" w14:paraId="5F81195E"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50EBDE0C" w14:textId="77777777" w:rsidR="006606A0" w:rsidRDefault="00B43419">
            <w:pPr>
              <w:widowControl w:val="0"/>
              <w:tabs>
                <w:tab w:val="left" w:pos="4820"/>
              </w:tabs>
              <w:spacing w:after="120" w:line="100" w:lineRule="atLeast"/>
              <w:rPr>
                <w:rFonts w:ascii="Verdana" w:eastAsia="Lucida Sans Unicode" w:hAnsi="Verdana" w:cs="Verdana"/>
                <w:b/>
                <w:lang w:eastAsia="ar-SA"/>
              </w:rPr>
            </w:pPr>
            <w:r>
              <w:rPr>
                <w:rFonts w:ascii="Verdana" w:eastAsia="Lucida Sans Unicode" w:hAnsi="Verdana" w:cs="Verdana"/>
                <w:b/>
                <w:lang w:eastAsia="ar-SA"/>
              </w:rPr>
              <w:t>L.P.</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03B24C94" w14:textId="77777777" w:rsidR="006606A0" w:rsidRDefault="00B43419">
            <w:pPr>
              <w:widowControl w:val="0"/>
              <w:tabs>
                <w:tab w:val="left" w:pos="4820"/>
              </w:tabs>
              <w:spacing w:after="120" w:line="100" w:lineRule="atLeast"/>
              <w:rPr>
                <w:rFonts w:ascii="Verdana" w:eastAsia="Lucida Sans Unicode" w:hAnsi="Verdana" w:cs="Verdana"/>
                <w:b/>
                <w:lang w:eastAsia="ar-SA"/>
              </w:rPr>
            </w:pPr>
            <w:r>
              <w:rPr>
                <w:rFonts w:ascii="Verdana" w:eastAsia="Lucida Sans Unicode" w:hAnsi="Verdana" w:cs="Verdana"/>
                <w:b/>
                <w:lang w:eastAsia="ar-SA"/>
              </w:rPr>
              <w:t>Rodzaj robót budowlanych</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30718D" w14:textId="77777777" w:rsidR="006606A0" w:rsidRDefault="00B43419">
            <w:pPr>
              <w:widowControl w:val="0"/>
              <w:tabs>
                <w:tab w:val="left" w:pos="4820"/>
              </w:tabs>
              <w:spacing w:after="120" w:line="100" w:lineRule="atLeast"/>
              <w:jc w:val="center"/>
              <w:rPr>
                <w:rFonts w:ascii="Verdana" w:eastAsia="Lucida Sans Unicode" w:hAnsi="Verdana" w:cs="Verdana"/>
                <w:b/>
                <w:lang w:eastAsia="ar-SA"/>
              </w:rPr>
            </w:pPr>
            <w:r>
              <w:rPr>
                <w:rFonts w:ascii="Verdana" w:eastAsia="Lucida Sans Unicode" w:hAnsi="Verdana" w:cs="Verdana"/>
                <w:b/>
                <w:lang w:eastAsia="ar-SA"/>
              </w:rPr>
              <w:t>Kwota kosztorysu ofertowego netto</w:t>
            </w:r>
          </w:p>
        </w:tc>
      </w:tr>
      <w:tr w:rsidR="006606A0" w14:paraId="080CAA01"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76B7219B" w14:textId="77777777" w:rsidR="006606A0" w:rsidRDefault="00B43419">
            <w:pPr>
              <w:widowControl w:val="0"/>
              <w:tabs>
                <w:tab w:val="left" w:pos="4820"/>
              </w:tabs>
              <w:spacing w:after="120" w:line="100" w:lineRule="atLeast"/>
              <w:jc w:val="both"/>
              <w:rPr>
                <w:rFonts w:ascii="Verdana" w:eastAsia="Lucida Sans Unicode" w:hAnsi="Verdana" w:cs="Verdana"/>
                <w:lang w:eastAsia="ar-SA"/>
              </w:rPr>
            </w:pPr>
            <w:r>
              <w:rPr>
                <w:rFonts w:ascii="Verdana" w:eastAsia="Lucida Sans Unicode" w:hAnsi="Verdana" w:cs="Verdana"/>
                <w:lang w:eastAsia="ar-SA"/>
              </w:rPr>
              <w:t>1</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6A913E2D" w14:textId="1BBFF041" w:rsidR="006606A0" w:rsidRDefault="00B43419">
            <w:pPr>
              <w:widowControl w:val="0"/>
              <w:tabs>
                <w:tab w:val="left" w:pos="4820"/>
              </w:tabs>
              <w:spacing w:after="120" w:line="100" w:lineRule="atLeast"/>
              <w:rPr>
                <w:rFonts w:ascii="Verdana" w:eastAsia="Lucida Sans Unicode" w:hAnsi="Verdana" w:cs="Verdana"/>
                <w:lang w:eastAsia="ar-SA"/>
              </w:rPr>
            </w:pPr>
            <w:r>
              <w:rPr>
                <w:rFonts w:ascii="Verdana" w:eastAsia="Lucida Sans Unicode" w:hAnsi="Verdana" w:cs="Verdana"/>
                <w:lang w:eastAsia="ar-SA"/>
              </w:rPr>
              <w:t>Roboty ogólnobudowlane</w:t>
            </w:r>
            <w:r w:rsidR="00D5700D">
              <w:rPr>
                <w:rFonts w:ascii="Verdana" w:eastAsia="Lucida Sans Unicode" w:hAnsi="Verdana" w:cs="Verdana"/>
                <w:lang w:eastAsia="ar-SA"/>
              </w:rPr>
              <w:t xml:space="preserve"> z zagospodarowaniem terenu</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0B42C0" w14:textId="77777777" w:rsidR="006606A0" w:rsidRDefault="006606A0">
            <w:pPr>
              <w:widowControl w:val="0"/>
              <w:tabs>
                <w:tab w:val="left" w:pos="4820"/>
              </w:tabs>
              <w:spacing w:after="120" w:line="100" w:lineRule="atLeast"/>
              <w:jc w:val="right"/>
              <w:rPr>
                <w:rFonts w:ascii="Calibri" w:eastAsia="Lucida Sans Unicode" w:hAnsi="Calibri"/>
                <w:sz w:val="22"/>
                <w:szCs w:val="22"/>
                <w:lang w:eastAsia="ar-SA"/>
              </w:rPr>
            </w:pPr>
          </w:p>
        </w:tc>
      </w:tr>
      <w:tr w:rsidR="006606A0" w14:paraId="1661B1CA"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68E28B34" w14:textId="77777777" w:rsidR="006606A0" w:rsidRDefault="00B43419">
            <w:pPr>
              <w:widowControl w:val="0"/>
              <w:tabs>
                <w:tab w:val="left" w:pos="4820"/>
              </w:tabs>
              <w:spacing w:after="120" w:line="100" w:lineRule="atLeast"/>
              <w:jc w:val="both"/>
              <w:rPr>
                <w:rFonts w:ascii="Verdana" w:eastAsia="Lucida Sans Unicode" w:hAnsi="Verdana" w:cs="Verdana"/>
                <w:lang w:eastAsia="ar-SA"/>
              </w:rPr>
            </w:pPr>
            <w:r>
              <w:rPr>
                <w:rFonts w:ascii="Verdana" w:eastAsia="Lucida Sans Unicode" w:hAnsi="Verdana" w:cs="Verdana"/>
                <w:lang w:eastAsia="ar-SA"/>
              </w:rPr>
              <w:t>2.</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5603357D" w14:textId="77777777" w:rsidR="006606A0" w:rsidRDefault="00B43419">
            <w:pPr>
              <w:widowControl w:val="0"/>
              <w:tabs>
                <w:tab w:val="left" w:pos="4820"/>
              </w:tabs>
              <w:spacing w:after="120" w:line="100" w:lineRule="atLeast"/>
              <w:rPr>
                <w:rFonts w:ascii="Verdana" w:eastAsia="Lucida Sans Unicode" w:hAnsi="Verdana" w:cs="Verdana"/>
                <w:lang w:eastAsia="ar-SA"/>
              </w:rPr>
            </w:pPr>
            <w:r>
              <w:rPr>
                <w:rFonts w:ascii="Verdana" w:eastAsia="Lucida Sans Unicode" w:hAnsi="Verdana" w:cs="Verdana"/>
                <w:lang w:eastAsia="ar-SA"/>
              </w:rPr>
              <w:t>Instalacje sanitarne – wod.-kan.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427CFF4" w14:textId="77777777" w:rsidR="006606A0" w:rsidRDefault="006606A0">
            <w:pPr>
              <w:widowControl w:val="0"/>
              <w:tabs>
                <w:tab w:val="left" w:pos="4820"/>
              </w:tabs>
              <w:spacing w:after="120" w:line="100" w:lineRule="atLeast"/>
              <w:jc w:val="right"/>
              <w:rPr>
                <w:rFonts w:ascii="Calibri" w:eastAsia="Lucida Sans Unicode" w:hAnsi="Calibri"/>
                <w:sz w:val="22"/>
                <w:szCs w:val="22"/>
                <w:lang w:eastAsia="ar-SA"/>
              </w:rPr>
            </w:pPr>
          </w:p>
        </w:tc>
      </w:tr>
      <w:tr w:rsidR="006606A0" w14:paraId="25865A1E"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3CEE464F" w14:textId="77777777" w:rsidR="006606A0" w:rsidRDefault="00B43419">
            <w:pPr>
              <w:widowControl w:val="0"/>
              <w:tabs>
                <w:tab w:val="left" w:pos="4820"/>
              </w:tabs>
              <w:spacing w:after="120" w:line="100" w:lineRule="atLeast"/>
              <w:jc w:val="both"/>
              <w:rPr>
                <w:rFonts w:ascii="Verdana" w:eastAsia="Lucida Sans Unicode" w:hAnsi="Verdana" w:cs="Verdana"/>
                <w:lang w:eastAsia="ar-SA"/>
              </w:rPr>
            </w:pPr>
            <w:r>
              <w:rPr>
                <w:rFonts w:ascii="Verdana" w:eastAsia="Lucida Sans Unicode" w:hAnsi="Verdana" w:cs="Verdana"/>
                <w:lang w:eastAsia="ar-SA"/>
              </w:rPr>
              <w:t>3.</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1C0C19D2" w14:textId="77777777" w:rsidR="006606A0" w:rsidRDefault="00B43419">
            <w:pPr>
              <w:widowControl w:val="0"/>
              <w:tabs>
                <w:tab w:val="left" w:pos="4820"/>
              </w:tabs>
              <w:spacing w:after="120" w:line="100" w:lineRule="atLeast"/>
              <w:rPr>
                <w:rFonts w:ascii="Verdana" w:eastAsia="Lucida Sans Unicode" w:hAnsi="Verdana" w:cs="Verdana"/>
                <w:lang w:eastAsia="ar-SA"/>
              </w:rPr>
            </w:pPr>
            <w:r>
              <w:rPr>
                <w:rFonts w:ascii="Verdana" w:eastAsia="Lucida Sans Unicode" w:hAnsi="Verdana" w:cs="Verdana"/>
                <w:lang w:eastAsia="ar-SA"/>
              </w:rPr>
              <w:t>Instalacje sanitarne – c.o.</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474DF4" w14:textId="77777777" w:rsidR="006606A0" w:rsidRDefault="006606A0">
            <w:pPr>
              <w:widowControl w:val="0"/>
              <w:tabs>
                <w:tab w:val="left" w:pos="4820"/>
              </w:tabs>
              <w:spacing w:after="120" w:line="100" w:lineRule="atLeast"/>
              <w:jc w:val="right"/>
              <w:rPr>
                <w:rFonts w:ascii="Calibri" w:eastAsia="Lucida Sans Unicode" w:hAnsi="Calibri"/>
                <w:sz w:val="22"/>
                <w:szCs w:val="22"/>
                <w:lang w:eastAsia="ar-SA"/>
              </w:rPr>
            </w:pPr>
          </w:p>
        </w:tc>
      </w:tr>
      <w:tr w:rsidR="006606A0" w14:paraId="4D68D9FE"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2E3BE786" w14:textId="77777777" w:rsidR="006606A0" w:rsidRDefault="00B43419">
            <w:pPr>
              <w:widowControl w:val="0"/>
              <w:tabs>
                <w:tab w:val="left" w:pos="4820"/>
              </w:tabs>
              <w:spacing w:after="120" w:line="100" w:lineRule="atLeast"/>
              <w:jc w:val="both"/>
              <w:rPr>
                <w:rFonts w:ascii="Verdana" w:eastAsia="Lucida Sans Unicode" w:hAnsi="Verdana" w:cs="Verdana"/>
                <w:lang w:eastAsia="ar-SA"/>
              </w:rPr>
            </w:pPr>
            <w:r>
              <w:rPr>
                <w:rFonts w:ascii="Verdana" w:eastAsia="Lucida Sans Unicode" w:hAnsi="Verdana" w:cs="Verdana"/>
                <w:lang w:eastAsia="ar-SA"/>
              </w:rPr>
              <w:t>4.</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4B2DC31D" w14:textId="77777777" w:rsidR="006606A0" w:rsidRDefault="00B43419">
            <w:pPr>
              <w:widowControl w:val="0"/>
              <w:tabs>
                <w:tab w:val="left" w:pos="4820"/>
              </w:tabs>
              <w:spacing w:after="120" w:line="100" w:lineRule="atLeast"/>
              <w:rPr>
                <w:rFonts w:ascii="Verdana" w:eastAsia="Lucida Sans Unicode" w:hAnsi="Verdana" w:cs="Verdana"/>
                <w:lang w:eastAsia="ar-SA"/>
              </w:rPr>
            </w:pPr>
            <w:r>
              <w:rPr>
                <w:rFonts w:ascii="Verdana" w:eastAsia="Lucida Sans Unicode" w:hAnsi="Verdana" w:cs="Verdana"/>
                <w:lang w:eastAsia="ar-SA"/>
              </w:rPr>
              <w:t>Instalacje sanitarne - wentylacja</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A31BA8" w14:textId="77777777" w:rsidR="006606A0" w:rsidRDefault="006606A0">
            <w:pPr>
              <w:widowControl w:val="0"/>
              <w:tabs>
                <w:tab w:val="left" w:pos="4820"/>
              </w:tabs>
              <w:spacing w:after="120" w:line="100" w:lineRule="atLeast"/>
              <w:jc w:val="right"/>
              <w:rPr>
                <w:rFonts w:ascii="Calibri" w:eastAsia="Lucida Sans Unicode" w:hAnsi="Calibri"/>
                <w:sz w:val="22"/>
                <w:szCs w:val="22"/>
                <w:lang w:eastAsia="ar-SA"/>
              </w:rPr>
            </w:pPr>
          </w:p>
        </w:tc>
      </w:tr>
      <w:tr w:rsidR="006606A0" w14:paraId="00E5E80E"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4A7FB692" w14:textId="77777777" w:rsidR="006606A0" w:rsidRDefault="00B43419">
            <w:pPr>
              <w:widowControl w:val="0"/>
              <w:tabs>
                <w:tab w:val="left" w:pos="4820"/>
              </w:tabs>
              <w:spacing w:after="120" w:line="100" w:lineRule="atLeast"/>
              <w:jc w:val="both"/>
              <w:rPr>
                <w:rFonts w:ascii="Verdana" w:eastAsia="Lucida Sans Unicode" w:hAnsi="Verdana" w:cs="Verdana"/>
                <w:lang w:eastAsia="ar-SA"/>
              </w:rPr>
            </w:pPr>
            <w:r>
              <w:rPr>
                <w:rFonts w:ascii="Verdana" w:eastAsia="Lucida Sans Unicode" w:hAnsi="Verdana" w:cs="Verdana"/>
                <w:lang w:eastAsia="ar-SA"/>
              </w:rPr>
              <w:t>5.</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208BDBF4" w14:textId="77777777" w:rsidR="006606A0" w:rsidRDefault="00B43419">
            <w:pPr>
              <w:widowControl w:val="0"/>
              <w:tabs>
                <w:tab w:val="left" w:pos="4820"/>
              </w:tabs>
              <w:spacing w:after="120" w:line="100" w:lineRule="atLeast"/>
              <w:rPr>
                <w:rFonts w:ascii="Verdana" w:eastAsia="Lucida Sans Unicode" w:hAnsi="Verdana" w:cs="Verdana"/>
                <w:lang w:eastAsia="ar-SA"/>
              </w:rPr>
            </w:pPr>
            <w:r>
              <w:rPr>
                <w:rFonts w:ascii="Verdana" w:eastAsia="Lucida Sans Unicode" w:hAnsi="Verdana" w:cs="Verdana"/>
                <w:lang w:eastAsia="ar-SA"/>
              </w:rPr>
              <w:t>Instalacje sanitarne - kotłownia</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81DC1C" w14:textId="77777777" w:rsidR="006606A0" w:rsidRDefault="006606A0">
            <w:pPr>
              <w:widowControl w:val="0"/>
              <w:tabs>
                <w:tab w:val="left" w:pos="4820"/>
              </w:tabs>
              <w:spacing w:after="120" w:line="100" w:lineRule="atLeast"/>
              <w:jc w:val="right"/>
              <w:rPr>
                <w:rFonts w:ascii="Calibri" w:eastAsia="Lucida Sans Unicode" w:hAnsi="Calibri"/>
                <w:sz w:val="22"/>
                <w:szCs w:val="22"/>
                <w:lang w:eastAsia="ar-SA"/>
              </w:rPr>
            </w:pPr>
          </w:p>
        </w:tc>
      </w:tr>
      <w:tr w:rsidR="006606A0" w14:paraId="2AA308B3"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0F041850" w14:textId="77777777" w:rsidR="006606A0" w:rsidRDefault="00B43419">
            <w:pPr>
              <w:widowControl w:val="0"/>
              <w:tabs>
                <w:tab w:val="left" w:pos="4820"/>
              </w:tabs>
              <w:spacing w:after="120" w:line="100" w:lineRule="atLeast"/>
              <w:jc w:val="both"/>
              <w:rPr>
                <w:rFonts w:ascii="Verdana" w:eastAsia="Lucida Sans Unicode" w:hAnsi="Verdana" w:cs="Verdana"/>
                <w:lang w:eastAsia="ar-SA"/>
              </w:rPr>
            </w:pPr>
            <w:r>
              <w:rPr>
                <w:rFonts w:ascii="Verdana" w:eastAsia="Lucida Sans Unicode" w:hAnsi="Verdana" w:cs="Verdana"/>
                <w:lang w:eastAsia="ar-SA"/>
              </w:rPr>
              <w:t>6.</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2B256385" w14:textId="77777777" w:rsidR="006606A0" w:rsidRDefault="00B43419">
            <w:pPr>
              <w:widowControl w:val="0"/>
              <w:tabs>
                <w:tab w:val="left" w:pos="4820"/>
              </w:tabs>
              <w:spacing w:after="120" w:line="100" w:lineRule="atLeast"/>
              <w:rPr>
                <w:rFonts w:ascii="Verdana" w:eastAsia="Lucida Sans Unicode" w:hAnsi="Verdana" w:cs="Verdana"/>
                <w:lang w:eastAsia="ar-SA"/>
              </w:rPr>
            </w:pPr>
            <w:r>
              <w:rPr>
                <w:rFonts w:ascii="Verdana" w:eastAsia="Lucida Sans Unicode" w:hAnsi="Verdana" w:cs="Verdana"/>
                <w:lang w:eastAsia="ar-SA"/>
              </w:rPr>
              <w:t>Instalacja elektryczne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467BBF8" w14:textId="77777777" w:rsidR="006606A0" w:rsidRDefault="006606A0">
            <w:pPr>
              <w:widowControl w:val="0"/>
              <w:tabs>
                <w:tab w:val="left" w:pos="4820"/>
              </w:tabs>
              <w:spacing w:after="120" w:line="100" w:lineRule="atLeast"/>
              <w:jc w:val="right"/>
              <w:rPr>
                <w:rFonts w:ascii="Calibri" w:eastAsia="Lucida Sans Unicode" w:hAnsi="Calibri"/>
                <w:sz w:val="22"/>
                <w:szCs w:val="22"/>
                <w:lang w:eastAsia="ar-SA"/>
              </w:rPr>
            </w:pPr>
          </w:p>
        </w:tc>
      </w:tr>
      <w:tr w:rsidR="006606A0" w14:paraId="0059096A"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4B9196E4" w14:textId="77777777" w:rsidR="006606A0" w:rsidRDefault="00B43419">
            <w:pPr>
              <w:widowControl w:val="0"/>
              <w:tabs>
                <w:tab w:val="left" w:pos="4820"/>
              </w:tabs>
              <w:spacing w:after="120" w:line="100" w:lineRule="atLeast"/>
              <w:jc w:val="both"/>
              <w:rPr>
                <w:rFonts w:ascii="Verdana" w:eastAsia="Lucida Sans Unicode" w:hAnsi="Verdana" w:cs="Verdana"/>
                <w:lang w:eastAsia="ar-SA"/>
              </w:rPr>
            </w:pPr>
            <w:r>
              <w:rPr>
                <w:rFonts w:ascii="Verdana" w:eastAsia="Lucida Sans Unicode" w:hAnsi="Verdana" w:cs="Verdana"/>
                <w:lang w:eastAsia="ar-SA"/>
              </w:rPr>
              <w:t>7.</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2B5676D4" w14:textId="77777777" w:rsidR="006606A0" w:rsidRDefault="00B43419">
            <w:pPr>
              <w:widowControl w:val="0"/>
              <w:tabs>
                <w:tab w:val="left" w:pos="4820"/>
              </w:tabs>
              <w:spacing w:after="120" w:line="100" w:lineRule="atLeast"/>
              <w:rPr>
                <w:rFonts w:ascii="Verdana" w:eastAsia="Lucida Sans Unicode" w:hAnsi="Verdana" w:cs="Verdana"/>
                <w:lang w:eastAsia="ar-SA"/>
              </w:rPr>
            </w:pPr>
            <w:r>
              <w:rPr>
                <w:rFonts w:ascii="Verdana" w:eastAsia="Lucida Sans Unicode" w:hAnsi="Verdana" w:cs="Verdana"/>
                <w:lang w:eastAsia="ar-SA"/>
              </w:rPr>
              <w:t>Instalacje niskoprądowe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F19803A" w14:textId="77777777" w:rsidR="006606A0" w:rsidRDefault="006606A0">
            <w:pPr>
              <w:widowControl w:val="0"/>
              <w:tabs>
                <w:tab w:val="left" w:pos="4820"/>
              </w:tabs>
              <w:spacing w:after="120" w:line="100" w:lineRule="atLeast"/>
              <w:jc w:val="right"/>
              <w:rPr>
                <w:rFonts w:ascii="Calibri" w:eastAsia="Lucida Sans Unicode" w:hAnsi="Calibri"/>
                <w:sz w:val="22"/>
                <w:szCs w:val="22"/>
                <w:lang w:eastAsia="ar-SA"/>
              </w:rPr>
            </w:pPr>
          </w:p>
        </w:tc>
      </w:tr>
      <w:tr w:rsidR="003B39D4" w14:paraId="7DB78D50" w14:textId="77777777">
        <w:tc>
          <w:tcPr>
            <w:tcW w:w="684" w:type="dxa"/>
            <w:tcBorders>
              <w:top w:val="single" w:sz="4" w:space="0" w:color="000001"/>
              <w:left w:val="single" w:sz="4" w:space="0" w:color="000001"/>
              <w:bottom w:val="single" w:sz="4" w:space="0" w:color="000001"/>
            </w:tcBorders>
            <w:shd w:val="clear" w:color="auto" w:fill="auto"/>
            <w:tcMar>
              <w:left w:w="103" w:type="dxa"/>
            </w:tcMar>
            <w:vAlign w:val="center"/>
          </w:tcPr>
          <w:p w14:paraId="2247A55B" w14:textId="48997A69" w:rsidR="003B39D4" w:rsidRDefault="00D5700D">
            <w:pPr>
              <w:widowControl w:val="0"/>
              <w:tabs>
                <w:tab w:val="left" w:pos="4820"/>
              </w:tabs>
              <w:spacing w:after="120" w:line="100" w:lineRule="atLeast"/>
              <w:jc w:val="both"/>
              <w:rPr>
                <w:rFonts w:ascii="Verdana" w:eastAsia="Lucida Sans Unicode" w:hAnsi="Verdana" w:cs="Verdana"/>
                <w:lang w:eastAsia="ar-SA"/>
              </w:rPr>
            </w:pPr>
            <w:r>
              <w:rPr>
                <w:rFonts w:ascii="Verdana" w:eastAsia="Lucida Sans Unicode" w:hAnsi="Verdana" w:cs="Verdana"/>
                <w:lang w:eastAsia="ar-SA"/>
              </w:rPr>
              <w:t>8.</w:t>
            </w:r>
          </w:p>
        </w:tc>
        <w:tc>
          <w:tcPr>
            <w:tcW w:w="6096" w:type="dxa"/>
            <w:tcBorders>
              <w:top w:val="single" w:sz="4" w:space="0" w:color="000001"/>
              <w:left w:val="single" w:sz="4" w:space="0" w:color="000001"/>
              <w:bottom w:val="single" w:sz="4" w:space="0" w:color="000001"/>
            </w:tcBorders>
            <w:shd w:val="clear" w:color="auto" w:fill="auto"/>
            <w:tcMar>
              <w:left w:w="103" w:type="dxa"/>
            </w:tcMar>
            <w:vAlign w:val="center"/>
          </w:tcPr>
          <w:p w14:paraId="319F46F0" w14:textId="77777777" w:rsidR="003B39D4" w:rsidRDefault="003B39D4">
            <w:pPr>
              <w:widowControl w:val="0"/>
              <w:tabs>
                <w:tab w:val="left" w:pos="4820"/>
              </w:tabs>
              <w:spacing w:after="120" w:line="100" w:lineRule="atLeast"/>
              <w:rPr>
                <w:rFonts w:ascii="Verdana" w:eastAsia="Lucida Sans Unicode" w:hAnsi="Verdana" w:cs="Verdana"/>
                <w:lang w:eastAsia="ar-SA"/>
              </w:rPr>
            </w:pPr>
            <w:r>
              <w:rPr>
                <w:rFonts w:ascii="Verdana" w:eastAsia="Lucida Sans Unicode" w:hAnsi="Verdana" w:cs="Verdana"/>
                <w:lang w:eastAsia="ar-SA"/>
              </w:rPr>
              <w:t>Wyposażenie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71257A" w14:textId="77777777" w:rsidR="003B39D4" w:rsidRDefault="003B39D4">
            <w:pPr>
              <w:widowControl w:val="0"/>
              <w:tabs>
                <w:tab w:val="left" w:pos="4820"/>
              </w:tabs>
              <w:spacing w:after="120" w:line="100" w:lineRule="atLeast"/>
              <w:jc w:val="right"/>
              <w:rPr>
                <w:rFonts w:ascii="Calibri" w:eastAsia="Lucida Sans Unicode" w:hAnsi="Calibri"/>
                <w:sz w:val="22"/>
                <w:szCs w:val="22"/>
                <w:lang w:eastAsia="ar-SA"/>
              </w:rPr>
            </w:pPr>
          </w:p>
        </w:tc>
      </w:tr>
      <w:tr w:rsidR="006606A0" w14:paraId="6C075363" w14:textId="77777777">
        <w:tc>
          <w:tcPr>
            <w:tcW w:w="684" w:type="dxa"/>
            <w:tcBorders>
              <w:top w:val="single" w:sz="4" w:space="0" w:color="000001"/>
            </w:tcBorders>
            <w:shd w:val="clear" w:color="auto" w:fill="auto"/>
            <w:vAlign w:val="center"/>
          </w:tcPr>
          <w:p w14:paraId="05B527A8" w14:textId="77777777" w:rsidR="006606A0" w:rsidRDefault="006606A0">
            <w:pPr>
              <w:widowControl w:val="0"/>
              <w:tabs>
                <w:tab w:val="left" w:pos="4820"/>
              </w:tabs>
              <w:spacing w:after="120" w:line="100" w:lineRule="atLeast"/>
              <w:rPr>
                <w:rFonts w:ascii="Verdana" w:eastAsia="Lucida Sans Unicode" w:hAnsi="Verdana" w:cs="Verdana"/>
                <w:lang w:eastAsia="ar-SA"/>
              </w:rPr>
            </w:pPr>
          </w:p>
        </w:tc>
        <w:tc>
          <w:tcPr>
            <w:tcW w:w="6096" w:type="dxa"/>
            <w:tcBorders>
              <w:top w:val="single" w:sz="4" w:space="0" w:color="000001"/>
            </w:tcBorders>
            <w:shd w:val="clear" w:color="auto" w:fill="auto"/>
            <w:vAlign w:val="center"/>
          </w:tcPr>
          <w:p w14:paraId="11BF1999" w14:textId="77777777" w:rsidR="006606A0" w:rsidRDefault="00B43419">
            <w:pPr>
              <w:widowControl w:val="0"/>
              <w:tabs>
                <w:tab w:val="left" w:pos="4820"/>
              </w:tabs>
              <w:spacing w:after="120" w:line="100" w:lineRule="atLeast"/>
              <w:rPr>
                <w:rFonts w:ascii="Verdana" w:eastAsia="Lucida Sans Unicode" w:hAnsi="Verdana" w:cs="Verdana"/>
                <w:b/>
                <w:lang w:eastAsia="ar-SA"/>
              </w:rPr>
            </w:pPr>
            <w:r>
              <w:rPr>
                <w:rFonts w:ascii="Verdana" w:eastAsia="Lucida Sans Unicode" w:hAnsi="Verdana" w:cs="Verdana"/>
                <w:b/>
                <w:sz w:val="22"/>
                <w:szCs w:val="22"/>
                <w:lang w:eastAsia="ar-SA"/>
              </w:rPr>
              <w:t xml:space="preserve">                                                </w:t>
            </w:r>
            <w:r>
              <w:rPr>
                <w:rFonts w:ascii="Verdana" w:eastAsia="Lucida Sans Unicode" w:hAnsi="Verdana" w:cs="Verdana"/>
                <w:b/>
                <w:lang w:eastAsia="ar-SA"/>
              </w:rPr>
              <w:t>RAZEM (netto)</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45B395" w14:textId="77777777" w:rsidR="006606A0" w:rsidRDefault="006606A0">
            <w:pPr>
              <w:widowControl w:val="0"/>
              <w:tabs>
                <w:tab w:val="left" w:pos="4820"/>
              </w:tabs>
              <w:spacing w:after="120" w:line="100" w:lineRule="atLeast"/>
              <w:jc w:val="right"/>
              <w:rPr>
                <w:rFonts w:ascii="Calibri" w:eastAsia="Lucida Sans Unicode" w:hAnsi="Calibri"/>
                <w:sz w:val="22"/>
                <w:szCs w:val="22"/>
                <w:lang w:eastAsia="ar-SA"/>
              </w:rPr>
            </w:pPr>
          </w:p>
        </w:tc>
      </w:tr>
    </w:tbl>
    <w:p w14:paraId="7016EB55" w14:textId="77777777" w:rsidR="006606A0" w:rsidRDefault="006606A0">
      <w:pPr>
        <w:spacing w:after="200" w:line="276" w:lineRule="auto"/>
        <w:rPr>
          <w:rFonts w:ascii="Calibri" w:eastAsia="Calibri" w:hAnsi="Calibri"/>
          <w:sz w:val="22"/>
          <w:szCs w:val="22"/>
          <w:lang w:eastAsia="en-US"/>
        </w:rPr>
      </w:pPr>
    </w:p>
    <w:p w14:paraId="3A4F0B26" w14:textId="77777777" w:rsidR="006606A0" w:rsidRDefault="00B43419">
      <w:pPr>
        <w:jc w:val="both"/>
        <w:rPr>
          <w:b/>
          <w:bCs/>
          <w:sz w:val="22"/>
          <w:szCs w:val="22"/>
        </w:rPr>
      </w:pPr>
      <w:r>
        <w:rPr>
          <w:b/>
          <w:bCs/>
          <w:sz w:val="22"/>
          <w:szCs w:val="22"/>
        </w:rPr>
        <w:t>PODPIS(Y):</w:t>
      </w:r>
    </w:p>
    <w:tbl>
      <w:tblPr>
        <w:tblW w:w="9777"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2"/>
        <w:gridCol w:w="1506"/>
        <w:gridCol w:w="2431"/>
        <w:gridCol w:w="2583"/>
        <w:gridCol w:w="1561"/>
        <w:gridCol w:w="1274"/>
      </w:tblGrid>
      <w:tr w:rsidR="006606A0" w14:paraId="49387CD5" w14:textId="77777777">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056B809B" w14:textId="77777777" w:rsidR="006606A0" w:rsidRDefault="00B43419">
            <w:pPr>
              <w:jc w:val="center"/>
            </w:pPr>
            <w:r>
              <w:t>L.p</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08317EF2" w14:textId="77777777" w:rsidR="006606A0" w:rsidRDefault="00B43419">
            <w:pPr>
              <w:jc w:val="center"/>
              <w:rPr>
                <w:sz w:val="18"/>
                <w:szCs w:val="18"/>
              </w:rPr>
            </w:pPr>
            <w:r>
              <w:rPr>
                <w:sz w:val="18"/>
                <w:szCs w:val="18"/>
              </w:rPr>
              <w:t xml:space="preserve">Nazwa(y) </w:t>
            </w:r>
          </w:p>
          <w:p w14:paraId="6DDFCC13" w14:textId="77777777" w:rsidR="006606A0" w:rsidRDefault="00B43419">
            <w:pPr>
              <w:jc w:val="center"/>
              <w:rPr>
                <w:sz w:val="18"/>
                <w:szCs w:val="18"/>
              </w:rPr>
            </w:pPr>
            <w:r>
              <w:rPr>
                <w:sz w:val="18"/>
                <w:szCs w:val="18"/>
              </w:rPr>
              <w:t>Wykonawcy(ów)</w:t>
            </w:r>
          </w:p>
        </w:tc>
        <w:tc>
          <w:tcPr>
            <w:tcW w:w="243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3DA4DDA7" w14:textId="77777777" w:rsidR="006606A0" w:rsidRDefault="00B43419">
            <w:pPr>
              <w:jc w:val="center"/>
              <w:rPr>
                <w:sz w:val="18"/>
                <w:szCs w:val="18"/>
              </w:rPr>
            </w:pPr>
            <w:r>
              <w:rPr>
                <w:sz w:val="18"/>
                <w:szCs w:val="18"/>
              </w:rPr>
              <w:t xml:space="preserve">Nazwisko i imię osoby (osób) </w:t>
            </w:r>
          </w:p>
          <w:p w14:paraId="78D8271B" w14:textId="77777777" w:rsidR="006606A0" w:rsidRDefault="00B43419">
            <w:pPr>
              <w:jc w:val="center"/>
              <w:rPr>
                <w:sz w:val="18"/>
                <w:szCs w:val="18"/>
              </w:rPr>
            </w:pPr>
            <w:r>
              <w:rPr>
                <w:sz w:val="18"/>
                <w:szCs w:val="18"/>
              </w:rPr>
              <w:t xml:space="preserve">upoważnionej(ych) </w:t>
            </w:r>
          </w:p>
          <w:p w14:paraId="1761360A" w14:textId="77777777" w:rsidR="006606A0" w:rsidRDefault="00B43419">
            <w:pPr>
              <w:jc w:val="center"/>
              <w:rPr>
                <w:sz w:val="18"/>
                <w:szCs w:val="18"/>
              </w:rPr>
            </w:pPr>
            <w:r>
              <w:rPr>
                <w:sz w:val="18"/>
                <w:szCs w:val="18"/>
              </w:rPr>
              <w:t xml:space="preserve">do podpisania niniejszej oferty </w:t>
            </w:r>
          </w:p>
          <w:p w14:paraId="0762E199" w14:textId="77777777" w:rsidR="006606A0" w:rsidRDefault="00B43419">
            <w:pPr>
              <w:jc w:val="center"/>
              <w:rPr>
                <w:sz w:val="18"/>
                <w:szCs w:val="18"/>
              </w:rPr>
            </w:pPr>
            <w:r>
              <w:rPr>
                <w:sz w:val="18"/>
                <w:szCs w:val="18"/>
              </w:rPr>
              <w:t>w imieniu Wykonawcy(ów)</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77755464" w14:textId="77777777" w:rsidR="006606A0" w:rsidRDefault="00B43419">
            <w:pPr>
              <w:jc w:val="center"/>
              <w:rPr>
                <w:sz w:val="18"/>
                <w:szCs w:val="18"/>
              </w:rPr>
            </w:pPr>
            <w:r>
              <w:rPr>
                <w:sz w:val="18"/>
                <w:szCs w:val="18"/>
              </w:rPr>
              <w:t>Podpis(y) osoby(osób)</w:t>
            </w:r>
          </w:p>
          <w:p w14:paraId="6B3367CD" w14:textId="77777777" w:rsidR="006606A0" w:rsidRDefault="00B43419">
            <w:pPr>
              <w:jc w:val="center"/>
              <w:rPr>
                <w:sz w:val="18"/>
                <w:szCs w:val="18"/>
              </w:rPr>
            </w:pPr>
            <w:r>
              <w:rPr>
                <w:sz w:val="18"/>
                <w:szCs w:val="18"/>
              </w:rPr>
              <w:t xml:space="preserve"> upoważnionej(ych) do podpisania </w:t>
            </w:r>
          </w:p>
          <w:p w14:paraId="2E221DD5" w14:textId="77777777" w:rsidR="006606A0" w:rsidRDefault="00B43419">
            <w:pPr>
              <w:jc w:val="center"/>
              <w:rPr>
                <w:sz w:val="18"/>
                <w:szCs w:val="18"/>
              </w:rPr>
            </w:pPr>
            <w:r>
              <w:rPr>
                <w:sz w:val="18"/>
                <w:szCs w:val="18"/>
              </w:rPr>
              <w:t xml:space="preserve">niniejszej oferty w imieniu </w:t>
            </w:r>
          </w:p>
          <w:p w14:paraId="6DDF3FAE" w14:textId="77777777" w:rsidR="006606A0" w:rsidRDefault="00B43419">
            <w:pPr>
              <w:jc w:val="center"/>
              <w:rPr>
                <w:sz w:val="18"/>
                <w:szCs w:val="18"/>
              </w:rPr>
            </w:pPr>
            <w:r>
              <w:rPr>
                <w:sz w:val="18"/>
                <w:szCs w:val="18"/>
              </w:rPr>
              <w:t>Wykonawcy(ów)</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289AE51B" w14:textId="77777777" w:rsidR="006606A0" w:rsidRDefault="00B43419">
            <w:pPr>
              <w:jc w:val="center"/>
              <w:rPr>
                <w:sz w:val="18"/>
                <w:szCs w:val="18"/>
              </w:rPr>
            </w:pPr>
            <w:r>
              <w:rPr>
                <w:sz w:val="18"/>
                <w:szCs w:val="18"/>
              </w:rPr>
              <w:t>Pieczęć(cie) Wykonawcy(ów)</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5954100D" w14:textId="77777777" w:rsidR="006606A0" w:rsidRDefault="00B43419">
            <w:pPr>
              <w:tabs>
                <w:tab w:val="left" w:pos="638"/>
              </w:tabs>
              <w:jc w:val="center"/>
              <w:rPr>
                <w:sz w:val="18"/>
                <w:szCs w:val="18"/>
              </w:rPr>
            </w:pPr>
            <w:r>
              <w:rPr>
                <w:sz w:val="18"/>
                <w:szCs w:val="18"/>
              </w:rPr>
              <w:t>Miejscowość</w:t>
            </w:r>
          </w:p>
          <w:p w14:paraId="08F8BB5C" w14:textId="77777777" w:rsidR="006606A0" w:rsidRDefault="00B43419">
            <w:pPr>
              <w:rPr>
                <w:sz w:val="18"/>
                <w:szCs w:val="18"/>
              </w:rPr>
            </w:pPr>
            <w:r>
              <w:rPr>
                <w:sz w:val="18"/>
                <w:szCs w:val="18"/>
              </w:rPr>
              <w:t xml:space="preserve">      i  data</w:t>
            </w:r>
          </w:p>
        </w:tc>
      </w:tr>
      <w:tr w:rsidR="006606A0" w14:paraId="661C4879" w14:textId="77777777">
        <w:tc>
          <w:tcPr>
            <w:tcW w:w="4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719CB00" w14:textId="77777777" w:rsidR="006606A0" w:rsidRDefault="006606A0" w:rsidP="00340742">
            <w:pPr>
              <w:numPr>
                <w:ilvl w:val="0"/>
                <w:numId w:val="106"/>
              </w:numPr>
              <w:spacing w:after="200" w:line="276" w:lineRule="auto"/>
              <w:jc w:val="both"/>
              <w:rPr>
                <w:b/>
                <w:bCs/>
                <w:sz w:val="22"/>
                <w:szCs w:val="22"/>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38D8DC0" w14:textId="77777777" w:rsidR="006606A0" w:rsidRDefault="006606A0">
            <w:pPr>
              <w:jc w:val="both"/>
              <w:rPr>
                <w:b/>
                <w:bCs/>
                <w:sz w:val="22"/>
                <w:szCs w:val="22"/>
              </w:rPr>
            </w:pPr>
          </w:p>
          <w:p w14:paraId="7883D4EA" w14:textId="77777777" w:rsidR="006606A0" w:rsidRDefault="006606A0">
            <w:pPr>
              <w:jc w:val="both"/>
              <w:rPr>
                <w:b/>
                <w:bCs/>
                <w:sz w:val="22"/>
                <w:szCs w:val="22"/>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8C10DD" w14:textId="77777777" w:rsidR="006606A0" w:rsidRDefault="006606A0">
            <w:pPr>
              <w:ind w:firstLine="708"/>
              <w:jc w:val="both"/>
              <w:rPr>
                <w:b/>
                <w:bCs/>
                <w:sz w:val="22"/>
                <w:szCs w:val="22"/>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6FD1DE" w14:textId="77777777" w:rsidR="006606A0" w:rsidRDefault="006606A0">
            <w:pPr>
              <w:jc w:val="both"/>
              <w:rPr>
                <w:b/>
                <w:bCs/>
                <w:sz w:val="22"/>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8D2F490" w14:textId="77777777" w:rsidR="006606A0" w:rsidRDefault="006606A0">
            <w:pPr>
              <w:jc w:val="both"/>
              <w:rPr>
                <w:b/>
                <w:bCs/>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FCF3A8" w14:textId="77777777" w:rsidR="006606A0" w:rsidRDefault="006606A0">
            <w:pPr>
              <w:jc w:val="both"/>
              <w:rPr>
                <w:b/>
                <w:bCs/>
                <w:sz w:val="22"/>
                <w:szCs w:val="22"/>
              </w:rPr>
            </w:pPr>
          </w:p>
        </w:tc>
      </w:tr>
      <w:tr w:rsidR="006606A0" w14:paraId="40F2443A" w14:textId="77777777">
        <w:tc>
          <w:tcPr>
            <w:tcW w:w="4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6153EFE" w14:textId="77777777" w:rsidR="006606A0" w:rsidRDefault="006606A0" w:rsidP="00340742">
            <w:pPr>
              <w:numPr>
                <w:ilvl w:val="0"/>
                <w:numId w:val="106"/>
              </w:numPr>
              <w:spacing w:after="200" w:line="276" w:lineRule="auto"/>
              <w:jc w:val="both"/>
              <w:rPr>
                <w:b/>
                <w:bCs/>
                <w:sz w:val="22"/>
                <w:szCs w:val="22"/>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1E8BD6" w14:textId="77777777" w:rsidR="006606A0" w:rsidRDefault="006606A0">
            <w:pPr>
              <w:jc w:val="both"/>
              <w:rPr>
                <w:b/>
                <w:bCs/>
                <w:sz w:val="22"/>
                <w:szCs w:val="22"/>
              </w:rPr>
            </w:pPr>
          </w:p>
          <w:p w14:paraId="26E76A5C" w14:textId="77777777" w:rsidR="006606A0" w:rsidRDefault="006606A0">
            <w:pPr>
              <w:jc w:val="both"/>
              <w:rPr>
                <w:b/>
                <w:bCs/>
                <w:sz w:val="22"/>
                <w:szCs w:val="22"/>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E80831" w14:textId="77777777" w:rsidR="006606A0" w:rsidRDefault="006606A0">
            <w:pPr>
              <w:ind w:firstLine="708"/>
              <w:jc w:val="both"/>
              <w:rPr>
                <w:b/>
                <w:bCs/>
                <w:sz w:val="22"/>
                <w:szCs w:val="22"/>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8EFF30" w14:textId="77777777" w:rsidR="006606A0" w:rsidRDefault="006606A0">
            <w:pPr>
              <w:jc w:val="both"/>
              <w:rPr>
                <w:b/>
                <w:bCs/>
                <w:sz w:val="22"/>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E0C7E7" w14:textId="77777777" w:rsidR="006606A0" w:rsidRDefault="006606A0">
            <w:pPr>
              <w:jc w:val="both"/>
              <w:rPr>
                <w:b/>
                <w:bCs/>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61BF3D" w14:textId="77777777" w:rsidR="006606A0" w:rsidRDefault="006606A0">
            <w:pPr>
              <w:jc w:val="both"/>
              <w:rPr>
                <w:b/>
                <w:bCs/>
                <w:sz w:val="22"/>
                <w:szCs w:val="22"/>
              </w:rPr>
            </w:pPr>
          </w:p>
        </w:tc>
      </w:tr>
    </w:tbl>
    <w:p w14:paraId="29304056" w14:textId="77777777" w:rsidR="006606A0" w:rsidRDefault="006606A0">
      <w:pPr>
        <w:spacing w:after="200" w:line="276" w:lineRule="auto"/>
        <w:rPr>
          <w:rFonts w:ascii="Calibri" w:eastAsia="Calibri" w:hAnsi="Calibri"/>
          <w:sz w:val="22"/>
          <w:szCs w:val="22"/>
          <w:lang w:eastAsia="en-US"/>
        </w:rPr>
      </w:pPr>
    </w:p>
    <w:p w14:paraId="3B20EE3F" w14:textId="77777777" w:rsidR="006606A0" w:rsidRDefault="006606A0">
      <w:pPr>
        <w:spacing w:line="360" w:lineRule="auto"/>
        <w:rPr>
          <w:rFonts w:ascii="Arial" w:hAnsi="Arial" w:cs="Arial"/>
          <w:b/>
          <w:bCs/>
        </w:rPr>
      </w:pPr>
    </w:p>
    <w:p w14:paraId="7960B9E7" w14:textId="77777777" w:rsidR="006606A0" w:rsidRDefault="006606A0">
      <w:pPr>
        <w:spacing w:line="360" w:lineRule="auto"/>
        <w:rPr>
          <w:rFonts w:ascii="Arial" w:hAnsi="Arial" w:cs="Arial"/>
          <w:b/>
          <w:bCs/>
        </w:rPr>
      </w:pPr>
    </w:p>
    <w:p w14:paraId="0EC8DD04" w14:textId="77777777" w:rsidR="006606A0" w:rsidRDefault="006606A0">
      <w:pPr>
        <w:spacing w:line="360" w:lineRule="auto"/>
        <w:rPr>
          <w:rFonts w:ascii="Arial" w:hAnsi="Arial" w:cs="Arial"/>
          <w:b/>
          <w:bCs/>
        </w:rPr>
      </w:pPr>
    </w:p>
    <w:p w14:paraId="4AD38CF0" w14:textId="77777777" w:rsidR="006606A0" w:rsidRDefault="00B43419">
      <w:pPr>
        <w:spacing w:line="360" w:lineRule="auto"/>
        <w:rPr>
          <w:rFonts w:ascii="Arial" w:hAnsi="Arial" w:cs="Arial"/>
          <w:b/>
          <w:bCs/>
        </w:rPr>
      </w:pPr>
      <w:r>
        <w:rPr>
          <w:rFonts w:ascii="Arial" w:hAnsi="Arial" w:cs="Arial"/>
          <w:b/>
          <w:bCs/>
        </w:rPr>
        <w:t>Załącznik nr 2 do SIWZ</w:t>
      </w:r>
    </w:p>
    <w:p w14:paraId="30D2ACA7" w14:textId="77777777" w:rsidR="006606A0" w:rsidRDefault="006606A0">
      <w:pPr>
        <w:spacing w:line="360" w:lineRule="auto"/>
        <w:rPr>
          <w:rFonts w:ascii="Arial" w:hAnsi="Arial" w:cs="Arial"/>
          <w:b/>
          <w:bCs/>
        </w:rPr>
      </w:pPr>
    </w:p>
    <w:p w14:paraId="1D3657DD" w14:textId="77777777" w:rsidR="006606A0" w:rsidRDefault="00B43419">
      <w:pPr>
        <w:spacing w:line="360" w:lineRule="auto"/>
        <w:jc w:val="center"/>
        <w:rPr>
          <w:rFonts w:ascii="Arial" w:hAnsi="Arial" w:cs="Arial"/>
          <w:b/>
          <w:u w:val="single"/>
        </w:rPr>
      </w:pPr>
      <w:r>
        <w:rPr>
          <w:rFonts w:ascii="Arial" w:hAnsi="Arial" w:cs="Arial"/>
          <w:b/>
          <w:u w:val="single"/>
        </w:rPr>
        <w:t xml:space="preserve">Oświadczenie wykonawcy </w:t>
      </w:r>
    </w:p>
    <w:p w14:paraId="48D580EB" w14:textId="77777777" w:rsidR="006606A0" w:rsidRDefault="00B43419">
      <w:pPr>
        <w:spacing w:line="360" w:lineRule="auto"/>
        <w:jc w:val="center"/>
        <w:rPr>
          <w:rFonts w:ascii="Arial" w:hAnsi="Arial" w:cs="Arial"/>
          <w:b/>
        </w:rPr>
      </w:pPr>
      <w:r>
        <w:rPr>
          <w:rFonts w:ascii="Arial" w:hAnsi="Arial" w:cs="Arial"/>
          <w:b/>
        </w:rPr>
        <w:t xml:space="preserve">składane na podstawie art. 25a ust. 1 ustawy z dnia 29 stycznia 2004 r. </w:t>
      </w:r>
    </w:p>
    <w:p w14:paraId="41BF83B9" w14:textId="77777777" w:rsidR="006606A0" w:rsidRDefault="00B43419">
      <w:pPr>
        <w:spacing w:line="360" w:lineRule="auto"/>
        <w:jc w:val="center"/>
        <w:rPr>
          <w:rFonts w:ascii="Arial" w:hAnsi="Arial" w:cs="Arial"/>
          <w:b/>
        </w:rPr>
      </w:pPr>
      <w:r>
        <w:rPr>
          <w:rFonts w:ascii="Arial" w:hAnsi="Arial" w:cs="Arial"/>
          <w:b/>
        </w:rPr>
        <w:t xml:space="preserve"> Prawo zamówień publicznych  </w:t>
      </w:r>
    </w:p>
    <w:p w14:paraId="6B2D2D91" w14:textId="77777777" w:rsidR="006606A0" w:rsidRDefault="006606A0">
      <w:pPr>
        <w:spacing w:line="360" w:lineRule="auto"/>
        <w:rPr>
          <w:rFonts w:ascii="Arial" w:hAnsi="Arial" w:cs="Arial"/>
          <w:b/>
          <w:u w:val="single"/>
        </w:rPr>
      </w:pPr>
    </w:p>
    <w:p w14:paraId="3F39F9F4" w14:textId="77777777" w:rsidR="006606A0" w:rsidRDefault="00B43419">
      <w:pPr>
        <w:spacing w:line="360" w:lineRule="auto"/>
        <w:jc w:val="center"/>
        <w:rPr>
          <w:rFonts w:ascii="Arial" w:hAnsi="Arial" w:cs="Arial"/>
          <w:b/>
          <w:u w:val="single"/>
        </w:rPr>
      </w:pPr>
      <w:r>
        <w:rPr>
          <w:rFonts w:ascii="Arial" w:hAnsi="Arial" w:cs="Arial"/>
          <w:b/>
          <w:u w:val="single"/>
        </w:rPr>
        <w:t>DOTYCZĄCE SPEŁNIANIA WARUNKÓW UDZIAŁU W POSTĘPOWANIU</w:t>
      </w:r>
    </w:p>
    <w:p w14:paraId="2E36DD3C" w14:textId="77777777" w:rsidR="006606A0" w:rsidRDefault="006606A0">
      <w:pPr>
        <w:spacing w:line="360" w:lineRule="auto"/>
        <w:rPr>
          <w:rFonts w:ascii="Arial" w:hAnsi="Arial" w:cs="Arial"/>
          <w:b/>
          <w:u w:val="single"/>
        </w:rPr>
      </w:pPr>
    </w:p>
    <w:p w14:paraId="09D2073D" w14:textId="77777777" w:rsidR="006606A0" w:rsidRDefault="006606A0">
      <w:pPr>
        <w:spacing w:line="360" w:lineRule="auto"/>
        <w:jc w:val="center"/>
        <w:rPr>
          <w:rFonts w:ascii="Arial" w:hAnsi="Arial" w:cs="Arial"/>
        </w:rPr>
      </w:pPr>
    </w:p>
    <w:p w14:paraId="596C6ABA" w14:textId="77777777" w:rsidR="006606A0" w:rsidRDefault="00B43419">
      <w:pPr>
        <w:shd w:val="clear" w:color="auto" w:fill="FFFFFF"/>
        <w:tabs>
          <w:tab w:val="left" w:pos="8861"/>
        </w:tabs>
        <w:jc w:val="both"/>
        <w:rPr>
          <w:rFonts w:ascii="Arial" w:hAnsi="Arial" w:cs="Arial"/>
        </w:rPr>
      </w:pPr>
      <w:r>
        <w:rPr>
          <w:rFonts w:ascii="Arial" w:hAnsi="Arial" w:cs="Arial"/>
        </w:rPr>
        <w:t xml:space="preserve">Na potrzeby postępowania o udzielenie zamówienia publicznego pn. </w:t>
      </w:r>
    </w:p>
    <w:p w14:paraId="2F474AEC" w14:textId="77777777" w:rsidR="006606A0" w:rsidRDefault="00B43419">
      <w:pPr>
        <w:shd w:val="clear" w:color="auto" w:fill="FFFFFF"/>
        <w:tabs>
          <w:tab w:val="left" w:pos="8861"/>
        </w:tabs>
        <w:jc w:val="center"/>
        <w:rPr>
          <w:rFonts w:ascii="Arial" w:hAnsi="Arial" w:cs="Arial"/>
          <w:b/>
          <w:bCs/>
          <w:color w:val="000000"/>
        </w:rPr>
      </w:pPr>
      <w:r>
        <w:rPr>
          <w:rFonts w:ascii="Arial" w:hAnsi="Arial" w:cs="Arial"/>
          <w:b/>
          <w:bCs/>
          <w:color w:val="000000"/>
        </w:rPr>
        <w:t>„Rozbudowa Koncertowego Centrum Edukacji Muzycznej Zespołu Państwowych Szkół Muzycznych im. Fryderyka Chopina w Warszawie o Salę Koncertową”.</w:t>
      </w:r>
    </w:p>
    <w:p w14:paraId="5D12020B" w14:textId="77777777" w:rsidR="006606A0" w:rsidRDefault="00B43419">
      <w:pPr>
        <w:spacing w:line="360" w:lineRule="auto"/>
        <w:jc w:val="both"/>
        <w:rPr>
          <w:rFonts w:ascii="Arial" w:hAnsi="Arial" w:cs="Arial"/>
        </w:rPr>
      </w:pPr>
      <w:r>
        <w:rPr>
          <w:rFonts w:ascii="Arial" w:hAnsi="Arial" w:cs="Arial"/>
        </w:rPr>
        <w:t>oświadczam, co następuje:</w:t>
      </w:r>
    </w:p>
    <w:p w14:paraId="16E556AF" w14:textId="77777777" w:rsidR="006606A0" w:rsidRDefault="006606A0">
      <w:pPr>
        <w:spacing w:line="360" w:lineRule="auto"/>
        <w:jc w:val="center"/>
        <w:rPr>
          <w:rFonts w:ascii="Arial" w:hAnsi="Arial" w:cs="Arial"/>
        </w:rPr>
      </w:pPr>
    </w:p>
    <w:p w14:paraId="773B469F" w14:textId="77777777" w:rsidR="006606A0" w:rsidRDefault="00B43419">
      <w:pPr>
        <w:spacing w:line="360" w:lineRule="auto"/>
        <w:jc w:val="center"/>
        <w:rPr>
          <w:rFonts w:ascii="Arial" w:hAnsi="Arial" w:cs="Arial"/>
          <w:b/>
        </w:rPr>
      </w:pPr>
      <w:r>
        <w:rPr>
          <w:rFonts w:ascii="Arial" w:hAnsi="Arial" w:cs="Arial"/>
          <w:b/>
          <w:shd w:val="clear" w:color="auto" w:fill="D9D9D9"/>
        </w:rPr>
        <w:t>OŚWIADCZENIE DOTYCZĄCE WYKONAWCY:</w:t>
      </w:r>
    </w:p>
    <w:p w14:paraId="381133CE" w14:textId="77777777" w:rsidR="006606A0" w:rsidRDefault="006606A0">
      <w:pPr>
        <w:spacing w:line="360" w:lineRule="auto"/>
        <w:jc w:val="center"/>
        <w:rPr>
          <w:rFonts w:ascii="Arial" w:hAnsi="Arial" w:cs="Arial"/>
        </w:rPr>
      </w:pPr>
    </w:p>
    <w:p w14:paraId="06FD2B00" w14:textId="77777777" w:rsidR="006606A0" w:rsidRDefault="00B43419">
      <w:pPr>
        <w:spacing w:line="360" w:lineRule="auto"/>
        <w:jc w:val="both"/>
        <w:rPr>
          <w:rFonts w:ascii="Arial" w:hAnsi="Arial" w:cs="Arial"/>
        </w:rPr>
      </w:pPr>
      <w:r>
        <w:rPr>
          <w:rFonts w:ascii="Arial" w:hAnsi="Arial" w:cs="Arial"/>
        </w:rPr>
        <w:t>W imieniu Wykonawcy: ……………..</w:t>
      </w:r>
      <w:r>
        <w:rPr>
          <w:rStyle w:val="Zakotwiczenieprzypisudolnego"/>
          <w:rFonts w:ascii="Arial" w:hAnsi="Arial" w:cs="Arial"/>
        </w:rPr>
        <w:footnoteReference w:id="5"/>
      </w:r>
      <w:r>
        <w:rPr>
          <w:rFonts w:ascii="Arial" w:hAnsi="Arial" w:cs="Arial"/>
        </w:rPr>
        <w:t>, oświadczam, że spełniam warunki udziału w postępowaniu określone przez Zamawiającego w:</w:t>
      </w:r>
    </w:p>
    <w:p w14:paraId="39674537" w14:textId="77777777" w:rsidR="006606A0" w:rsidRDefault="00B43419">
      <w:pPr>
        <w:spacing w:line="360" w:lineRule="auto"/>
        <w:jc w:val="both"/>
        <w:rPr>
          <w:rFonts w:ascii="Arial" w:hAnsi="Arial" w:cs="Arial"/>
        </w:rPr>
      </w:pPr>
      <w:r>
        <w:rPr>
          <w:rFonts w:ascii="Arial" w:hAnsi="Arial" w:cs="Arial"/>
        </w:rPr>
        <w:t xml:space="preserve">………………………………..…………………………………………………………………………………….. </w:t>
      </w:r>
      <w:r>
        <w:rPr>
          <w:rFonts w:ascii="Arial" w:hAnsi="Arial" w:cs="Arial"/>
          <w:i/>
        </w:rPr>
        <w:t>(należy wskazać właściwe punkty SIWZ, w których określono warunki udziału w postępowaniu spełniane przez (danego) Wykonawcę)</w:t>
      </w:r>
      <w:r>
        <w:rPr>
          <w:rFonts w:ascii="Arial" w:hAnsi="Arial" w:cs="Arial"/>
        </w:rPr>
        <w:t>.</w:t>
      </w:r>
    </w:p>
    <w:p w14:paraId="49D71AE2" w14:textId="77777777" w:rsidR="006606A0" w:rsidRDefault="006606A0">
      <w:pPr>
        <w:spacing w:line="360" w:lineRule="auto"/>
        <w:jc w:val="center"/>
        <w:rPr>
          <w:rFonts w:ascii="Arial" w:hAnsi="Arial" w:cs="Arial"/>
        </w:rPr>
      </w:pPr>
    </w:p>
    <w:p w14:paraId="5C2F2A04" w14:textId="77777777" w:rsidR="006606A0" w:rsidRDefault="00B43419">
      <w:pPr>
        <w:spacing w:line="360" w:lineRule="auto"/>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186BB419" w14:textId="77777777" w:rsidR="006606A0" w:rsidRDefault="006606A0">
      <w:pPr>
        <w:spacing w:line="360" w:lineRule="auto"/>
        <w:rPr>
          <w:rFonts w:ascii="Arial" w:hAnsi="Arial" w:cs="Arial"/>
        </w:rPr>
      </w:pPr>
    </w:p>
    <w:p w14:paraId="76E8D1FC" w14:textId="77777777" w:rsidR="006606A0" w:rsidRDefault="00B43419">
      <w:pPr>
        <w:spacing w:line="360" w:lineRule="auto"/>
        <w:rPr>
          <w:rFonts w:ascii="Arial" w:hAnsi="Arial" w:cs="Arial"/>
        </w:rPr>
      </w:pPr>
      <w:r>
        <w:rPr>
          <w:rFonts w:ascii="Arial" w:hAnsi="Arial" w:cs="Arial"/>
        </w:rPr>
        <w:t>…………………………………………</w:t>
      </w:r>
    </w:p>
    <w:p w14:paraId="5CCCA582" w14:textId="77777777" w:rsidR="006606A0" w:rsidRDefault="00B43419">
      <w:pPr>
        <w:spacing w:line="360" w:lineRule="auto"/>
        <w:ind w:left="708" w:firstLine="708"/>
        <w:rPr>
          <w:rFonts w:ascii="Arial" w:hAnsi="Arial" w:cs="Arial"/>
          <w:i/>
        </w:rPr>
      </w:pPr>
      <w:r>
        <w:rPr>
          <w:rFonts w:ascii="Arial" w:hAnsi="Arial" w:cs="Arial"/>
          <w:i/>
        </w:rPr>
        <w:t>(podpis)</w:t>
      </w:r>
    </w:p>
    <w:p w14:paraId="31F65AE6" w14:textId="77777777" w:rsidR="006606A0" w:rsidRDefault="006606A0">
      <w:pPr>
        <w:spacing w:line="360" w:lineRule="auto"/>
        <w:jc w:val="center"/>
        <w:rPr>
          <w:rFonts w:ascii="Arial" w:hAnsi="Arial" w:cs="Arial"/>
          <w:i/>
        </w:rPr>
      </w:pPr>
    </w:p>
    <w:p w14:paraId="5309E7E5" w14:textId="77777777" w:rsidR="006606A0" w:rsidRDefault="00B43419">
      <w:pPr>
        <w:spacing w:line="360" w:lineRule="auto"/>
        <w:jc w:val="center"/>
        <w:rPr>
          <w:rFonts w:ascii="Arial" w:hAnsi="Arial" w:cs="Arial"/>
        </w:rPr>
      </w:pPr>
      <w:r>
        <w:rPr>
          <w:rFonts w:ascii="Arial" w:hAnsi="Arial" w:cs="Arial"/>
          <w:b/>
          <w:shd w:val="clear" w:color="auto" w:fill="D9D9D9"/>
        </w:rPr>
        <w:t>INFORMACJA W ZWIĄZKU Z POLEGANIEM NA ZASOBACH INNYCH PODMIOTÓW</w:t>
      </w:r>
      <w:r>
        <w:rPr>
          <w:rStyle w:val="Zakotwiczenieprzypisudolnego"/>
          <w:rFonts w:ascii="Arial" w:hAnsi="Arial" w:cs="Arial"/>
          <w:b/>
          <w:shd w:val="clear" w:color="auto" w:fill="D9D9D9"/>
        </w:rPr>
        <w:footnoteReference w:id="6"/>
      </w:r>
      <w:r>
        <w:rPr>
          <w:rFonts w:ascii="Arial" w:hAnsi="Arial" w:cs="Arial"/>
          <w:shd w:val="clear" w:color="auto" w:fill="D9D9D9"/>
        </w:rPr>
        <w:t>:</w:t>
      </w:r>
      <w:r>
        <w:rPr>
          <w:rFonts w:ascii="Arial" w:hAnsi="Arial" w:cs="Arial"/>
        </w:rPr>
        <w:t xml:space="preserve"> </w:t>
      </w:r>
    </w:p>
    <w:p w14:paraId="3E121AD4" w14:textId="77777777" w:rsidR="006606A0" w:rsidRDefault="006606A0">
      <w:pPr>
        <w:spacing w:line="360" w:lineRule="auto"/>
        <w:jc w:val="both"/>
        <w:rPr>
          <w:rFonts w:ascii="Arial" w:hAnsi="Arial" w:cs="Arial"/>
        </w:rPr>
      </w:pPr>
    </w:p>
    <w:p w14:paraId="579BFA4D" w14:textId="77777777" w:rsidR="006606A0" w:rsidRDefault="00B43419">
      <w:pPr>
        <w:spacing w:line="360" w:lineRule="auto"/>
        <w:jc w:val="both"/>
        <w:rPr>
          <w:rFonts w:ascii="Arial" w:hAnsi="Arial" w:cs="Arial"/>
        </w:rPr>
      </w:pPr>
      <w:r>
        <w:rPr>
          <w:rFonts w:ascii="Arial" w:hAnsi="Arial" w:cs="Arial"/>
        </w:rPr>
        <w:t xml:space="preserve">Oświadczam, że w celu wykazania spełniania warunków udziału w postępowaniu, określonych przez Zamawiającego w ………………………………………………………...……….. </w:t>
      </w:r>
      <w:r>
        <w:rPr>
          <w:rFonts w:ascii="Arial" w:hAnsi="Arial" w:cs="Arial"/>
          <w:i/>
        </w:rPr>
        <w:t>(należy wskazać właściwe punkty SIWZ, w których określono warunki udziału w postępowaniu, spełniane przez podmiot, którego oświadczenie dotyczy),</w:t>
      </w:r>
      <w:r>
        <w:rPr>
          <w:rFonts w:ascii="Arial" w:hAnsi="Arial" w:cs="Arial"/>
        </w:rPr>
        <w:t xml:space="preserve"> polegam na zasobach następującego/ych podmiotu/ów: ……………………………………………………………………………………………….….</w:t>
      </w:r>
    </w:p>
    <w:p w14:paraId="15DE3A29" w14:textId="77777777" w:rsidR="006606A0" w:rsidRDefault="00B43419">
      <w:pPr>
        <w:spacing w:line="360" w:lineRule="auto"/>
        <w:jc w:val="both"/>
        <w:rPr>
          <w:rFonts w:ascii="Arial" w:hAnsi="Arial" w:cs="Arial"/>
        </w:rPr>
      </w:pPr>
      <w:r>
        <w:rPr>
          <w:rFonts w:ascii="Arial" w:hAnsi="Arial" w:cs="Arial"/>
        </w:rPr>
        <w:t xml:space="preserve">..……………………………………………………………………………………………………………….…………………………………………………………………………………..., </w:t>
      </w:r>
    </w:p>
    <w:p w14:paraId="0969F6BD" w14:textId="77777777" w:rsidR="006606A0" w:rsidRDefault="00B43419">
      <w:pPr>
        <w:spacing w:line="360" w:lineRule="auto"/>
        <w:jc w:val="both"/>
        <w:rPr>
          <w:rFonts w:ascii="Arial" w:hAnsi="Arial" w:cs="Arial"/>
        </w:rPr>
      </w:pPr>
      <w:r>
        <w:rPr>
          <w:rFonts w:ascii="Arial" w:hAnsi="Arial" w:cs="Arial"/>
        </w:rPr>
        <w:t>w następującym zakresie: ………………………………………………………………..……</w:t>
      </w:r>
    </w:p>
    <w:p w14:paraId="412B5AD8" w14:textId="77777777" w:rsidR="006606A0" w:rsidRDefault="00B43419">
      <w:pPr>
        <w:spacing w:line="360" w:lineRule="auto"/>
        <w:jc w:val="both"/>
        <w:rPr>
          <w:rFonts w:ascii="Arial" w:hAnsi="Arial" w:cs="Arial"/>
        </w:rPr>
      </w:pPr>
      <w:r>
        <w:rPr>
          <w:rFonts w:ascii="Arial" w:hAnsi="Arial" w:cs="Arial"/>
        </w:rPr>
        <w:t xml:space="preserve">…………………………………………………………………………………………………………………………………………………………………………………………………… </w:t>
      </w:r>
    </w:p>
    <w:p w14:paraId="3748F46D" w14:textId="77777777" w:rsidR="006606A0" w:rsidRDefault="00B43419">
      <w:pPr>
        <w:spacing w:line="360" w:lineRule="auto"/>
        <w:jc w:val="both"/>
        <w:rPr>
          <w:rFonts w:ascii="Arial" w:hAnsi="Arial" w:cs="Arial"/>
          <w:i/>
        </w:rPr>
      </w:pPr>
      <w:r>
        <w:rPr>
          <w:rFonts w:ascii="Arial" w:hAnsi="Arial" w:cs="Arial"/>
          <w:i/>
        </w:rPr>
        <w:t xml:space="preserve">(należy wskazać podmiot i określić odpowiedni zakres dla wskazanego podmiotu). </w:t>
      </w:r>
    </w:p>
    <w:p w14:paraId="04D5B8EA" w14:textId="77777777" w:rsidR="006606A0" w:rsidRDefault="006606A0">
      <w:pPr>
        <w:spacing w:line="360" w:lineRule="auto"/>
        <w:jc w:val="center"/>
        <w:rPr>
          <w:rFonts w:ascii="Arial" w:hAnsi="Arial" w:cs="Arial"/>
        </w:rPr>
      </w:pPr>
    </w:p>
    <w:p w14:paraId="1623AF25" w14:textId="77777777" w:rsidR="006606A0" w:rsidRDefault="006606A0">
      <w:pPr>
        <w:spacing w:line="360" w:lineRule="auto"/>
        <w:jc w:val="center"/>
        <w:rPr>
          <w:rFonts w:ascii="Arial" w:hAnsi="Arial" w:cs="Arial"/>
        </w:rPr>
      </w:pPr>
    </w:p>
    <w:p w14:paraId="7202D284" w14:textId="77777777" w:rsidR="006606A0" w:rsidRDefault="00B4341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7152F501" w14:textId="77777777" w:rsidR="006606A0" w:rsidRDefault="006606A0">
      <w:pPr>
        <w:spacing w:line="360" w:lineRule="auto"/>
        <w:jc w:val="both"/>
        <w:rPr>
          <w:rFonts w:ascii="Arial" w:hAnsi="Arial" w:cs="Arial"/>
        </w:rPr>
      </w:pPr>
    </w:p>
    <w:p w14:paraId="168E2CAA" w14:textId="77777777" w:rsidR="006606A0" w:rsidRDefault="00B43419">
      <w:pPr>
        <w:spacing w:line="360" w:lineRule="auto"/>
        <w:jc w:val="both"/>
        <w:rPr>
          <w:rFonts w:ascii="Arial" w:hAnsi="Arial" w:cs="Arial"/>
        </w:rPr>
      </w:pPr>
      <w:r>
        <w:rPr>
          <w:rFonts w:ascii="Arial" w:hAnsi="Arial" w:cs="Arial"/>
        </w:rPr>
        <w:t>…………………………………………</w:t>
      </w:r>
    </w:p>
    <w:p w14:paraId="67542EA0" w14:textId="77777777" w:rsidR="006606A0" w:rsidRDefault="00B43419">
      <w:pPr>
        <w:spacing w:line="360" w:lineRule="auto"/>
        <w:ind w:left="708" w:firstLine="708"/>
        <w:jc w:val="both"/>
        <w:rPr>
          <w:rFonts w:ascii="Arial" w:hAnsi="Arial" w:cs="Arial"/>
          <w:i/>
        </w:rPr>
      </w:pPr>
      <w:r>
        <w:rPr>
          <w:rFonts w:ascii="Arial" w:hAnsi="Arial" w:cs="Arial"/>
          <w:i/>
        </w:rPr>
        <w:t>(podpis)</w:t>
      </w:r>
    </w:p>
    <w:p w14:paraId="238DAB29" w14:textId="77777777" w:rsidR="006606A0" w:rsidRDefault="006606A0">
      <w:pPr>
        <w:spacing w:line="360" w:lineRule="auto"/>
        <w:jc w:val="center"/>
        <w:rPr>
          <w:i/>
          <w:sz w:val="24"/>
          <w:szCs w:val="24"/>
        </w:rPr>
      </w:pPr>
    </w:p>
    <w:p w14:paraId="0CEC011D" w14:textId="77777777" w:rsidR="006606A0" w:rsidRDefault="006606A0">
      <w:pPr>
        <w:spacing w:line="360" w:lineRule="auto"/>
        <w:jc w:val="center"/>
        <w:rPr>
          <w:sz w:val="24"/>
          <w:szCs w:val="24"/>
        </w:rPr>
      </w:pPr>
    </w:p>
    <w:p w14:paraId="54F3785F" w14:textId="77777777" w:rsidR="006606A0" w:rsidRDefault="006606A0">
      <w:pPr>
        <w:spacing w:line="360" w:lineRule="auto"/>
        <w:jc w:val="center"/>
        <w:rPr>
          <w:sz w:val="24"/>
          <w:szCs w:val="24"/>
        </w:rPr>
      </w:pPr>
    </w:p>
    <w:p w14:paraId="1B5DAF41" w14:textId="77777777" w:rsidR="006606A0" w:rsidRDefault="006606A0">
      <w:pPr>
        <w:spacing w:line="360" w:lineRule="auto"/>
        <w:jc w:val="center"/>
        <w:rPr>
          <w:sz w:val="24"/>
          <w:szCs w:val="24"/>
        </w:rPr>
      </w:pPr>
    </w:p>
    <w:p w14:paraId="741902D0" w14:textId="77777777" w:rsidR="006606A0" w:rsidRDefault="006606A0">
      <w:pPr>
        <w:spacing w:line="360" w:lineRule="auto"/>
        <w:jc w:val="center"/>
        <w:rPr>
          <w:sz w:val="24"/>
          <w:szCs w:val="24"/>
        </w:rPr>
      </w:pPr>
    </w:p>
    <w:p w14:paraId="7E8DDA39" w14:textId="77777777" w:rsidR="006606A0" w:rsidRDefault="006606A0">
      <w:pPr>
        <w:spacing w:line="360" w:lineRule="auto"/>
        <w:jc w:val="center"/>
        <w:rPr>
          <w:sz w:val="24"/>
          <w:szCs w:val="24"/>
        </w:rPr>
      </w:pPr>
    </w:p>
    <w:p w14:paraId="22F9B5DE" w14:textId="77777777" w:rsidR="006606A0" w:rsidRDefault="006606A0">
      <w:pPr>
        <w:spacing w:line="360" w:lineRule="auto"/>
        <w:jc w:val="center"/>
        <w:rPr>
          <w:sz w:val="24"/>
          <w:szCs w:val="24"/>
        </w:rPr>
      </w:pPr>
    </w:p>
    <w:p w14:paraId="60C2D48C" w14:textId="77777777" w:rsidR="006606A0" w:rsidRDefault="006606A0">
      <w:pPr>
        <w:spacing w:line="360" w:lineRule="auto"/>
        <w:jc w:val="center"/>
        <w:rPr>
          <w:sz w:val="24"/>
          <w:szCs w:val="24"/>
        </w:rPr>
      </w:pPr>
    </w:p>
    <w:p w14:paraId="2D60E2F7" w14:textId="77777777" w:rsidR="006606A0" w:rsidRDefault="006606A0">
      <w:pPr>
        <w:spacing w:line="360" w:lineRule="auto"/>
        <w:jc w:val="center"/>
        <w:rPr>
          <w:sz w:val="24"/>
          <w:szCs w:val="24"/>
        </w:rPr>
      </w:pPr>
    </w:p>
    <w:p w14:paraId="78EFEAFA" w14:textId="77777777" w:rsidR="006606A0" w:rsidRDefault="006606A0">
      <w:pPr>
        <w:spacing w:line="360" w:lineRule="auto"/>
        <w:jc w:val="center"/>
        <w:rPr>
          <w:sz w:val="24"/>
          <w:szCs w:val="24"/>
        </w:rPr>
      </w:pPr>
    </w:p>
    <w:p w14:paraId="27168371" w14:textId="77777777" w:rsidR="006606A0" w:rsidRDefault="006606A0">
      <w:pPr>
        <w:spacing w:line="360" w:lineRule="auto"/>
        <w:jc w:val="center"/>
        <w:rPr>
          <w:sz w:val="24"/>
          <w:szCs w:val="24"/>
        </w:rPr>
      </w:pPr>
    </w:p>
    <w:p w14:paraId="25BD3B07" w14:textId="77777777" w:rsidR="006606A0" w:rsidRDefault="006606A0">
      <w:pPr>
        <w:spacing w:line="360" w:lineRule="auto"/>
        <w:jc w:val="center"/>
        <w:rPr>
          <w:sz w:val="24"/>
          <w:szCs w:val="24"/>
        </w:rPr>
      </w:pPr>
    </w:p>
    <w:p w14:paraId="678E3F20" w14:textId="77777777" w:rsidR="006606A0" w:rsidRDefault="006606A0">
      <w:pPr>
        <w:spacing w:line="360" w:lineRule="auto"/>
        <w:jc w:val="center"/>
        <w:rPr>
          <w:sz w:val="24"/>
          <w:szCs w:val="24"/>
        </w:rPr>
      </w:pPr>
    </w:p>
    <w:p w14:paraId="5718A8AF" w14:textId="77777777" w:rsidR="006606A0" w:rsidRDefault="006606A0">
      <w:pPr>
        <w:spacing w:line="360" w:lineRule="auto"/>
        <w:jc w:val="center"/>
        <w:rPr>
          <w:sz w:val="24"/>
          <w:szCs w:val="24"/>
        </w:rPr>
      </w:pPr>
    </w:p>
    <w:p w14:paraId="680C174A" w14:textId="77777777" w:rsidR="006606A0" w:rsidRDefault="006606A0">
      <w:pPr>
        <w:spacing w:line="360" w:lineRule="auto"/>
        <w:jc w:val="center"/>
        <w:rPr>
          <w:sz w:val="24"/>
          <w:szCs w:val="24"/>
        </w:rPr>
      </w:pPr>
    </w:p>
    <w:p w14:paraId="32E66A4B" w14:textId="77777777" w:rsidR="006606A0" w:rsidRDefault="006606A0">
      <w:pPr>
        <w:spacing w:line="360" w:lineRule="auto"/>
        <w:jc w:val="center"/>
        <w:rPr>
          <w:sz w:val="24"/>
          <w:szCs w:val="24"/>
        </w:rPr>
      </w:pPr>
    </w:p>
    <w:p w14:paraId="4C88951D" w14:textId="77777777" w:rsidR="006606A0" w:rsidRDefault="006606A0">
      <w:pPr>
        <w:spacing w:line="360" w:lineRule="auto"/>
        <w:jc w:val="center"/>
        <w:rPr>
          <w:sz w:val="24"/>
          <w:szCs w:val="24"/>
        </w:rPr>
      </w:pPr>
    </w:p>
    <w:p w14:paraId="2ECD5985" w14:textId="77777777" w:rsidR="006606A0" w:rsidRDefault="006606A0">
      <w:pPr>
        <w:spacing w:line="360" w:lineRule="auto"/>
        <w:jc w:val="center"/>
        <w:rPr>
          <w:sz w:val="24"/>
          <w:szCs w:val="24"/>
        </w:rPr>
      </w:pPr>
    </w:p>
    <w:p w14:paraId="16F010F2" w14:textId="77777777" w:rsidR="000622C4" w:rsidRDefault="000622C4">
      <w:pPr>
        <w:suppressAutoHyphens w:val="0"/>
        <w:rPr>
          <w:sz w:val="24"/>
          <w:szCs w:val="24"/>
        </w:rPr>
      </w:pPr>
      <w:r>
        <w:rPr>
          <w:sz w:val="24"/>
          <w:szCs w:val="24"/>
        </w:rPr>
        <w:br w:type="page"/>
      </w:r>
    </w:p>
    <w:p w14:paraId="12C6CE49" w14:textId="77777777" w:rsidR="006606A0" w:rsidRDefault="006606A0">
      <w:pPr>
        <w:spacing w:line="360" w:lineRule="auto"/>
        <w:jc w:val="center"/>
        <w:rPr>
          <w:sz w:val="24"/>
          <w:szCs w:val="24"/>
        </w:rPr>
      </w:pPr>
    </w:p>
    <w:p w14:paraId="6FE48D19" w14:textId="77777777" w:rsidR="006606A0" w:rsidRDefault="00B43419">
      <w:pPr>
        <w:spacing w:line="360" w:lineRule="auto"/>
        <w:rPr>
          <w:rFonts w:ascii="Arial" w:hAnsi="Arial" w:cs="Arial"/>
          <w:b/>
          <w:bCs/>
        </w:rPr>
      </w:pPr>
      <w:r>
        <w:rPr>
          <w:rFonts w:ascii="Arial" w:hAnsi="Arial" w:cs="Arial"/>
          <w:b/>
          <w:bCs/>
        </w:rPr>
        <w:t>Załącznik nr 3 do SIWZ</w:t>
      </w:r>
    </w:p>
    <w:p w14:paraId="2E05FC55" w14:textId="77777777" w:rsidR="006606A0" w:rsidRDefault="006606A0">
      <w:pPr>
        <w:spacing w:line="360" w:lineRule="auto"/>
        <w:rPr>
          <w:rFonts w:ascii="Arial" w:hAnsi="Arial" w:cs="Arial"/>
          <w:b/>
          <w:bCs/>
        </w:rPr>
      </w:pPr>
    </w:p>
    <w:p w14:paraId="36AE1349" w14:textId="77777777" w:rsidR="006606A0" w:rsidRDefault="00B43419">
      <w:pPr>
        <w:spacing w:line="360" w:lineRule="auto"/>
        <w:jc w:val="center"/>
        <w:rPr>
          <w:rFonts w:ascii="Arial" w:hAnsi="Arial" w:cs="Arial"/>
          <w:b/>
          <w:u w:val="single"/>
        </w:rPr>
      </w:pPr>
      <w:r>
        <w:rPr>
          <w:rFonts w:ascii="Arial" w:hAnsi="Arial" w:cs="Arial"/>
          <w:b/>
          <w:u w:val="single"/>
        </w:rPr>
        <w:t xml:space="preserve">Oświadczenie wykonawcy </w:t>
      </w:r>
    </w:p>
    <w:p w14:paraId="4F269928" w14:textId="77777777" w:rsidR="006606A0" w:rsidRDefault="00B43419">
      <w:pPr>
        <w:spacing w:line="360" w:lineRule="auto"/>
        <w:jc w:val="center"/>
        <w:rPr>
          <w:rFonts w:ascii="Arial" w:hAnsi="Arial" w:cs="Arial"/>
          <w:b/>
        </w:rPr>
      </w:pPr>
      <w:r>
        <w:rPr>
          <w:rFonts w:ascii="Arial" w:hAnsi="Arial" w:cs="Arial"/>
          <w:b/>
        </w:rPr>
        <w:t xml:space="preserve">składane na podstawie art. 25a ust. 1 ustawy z dnia 29 stycznia 2004 r. </w:t>
      </w:r>
    </w:p>
    <w:p w14:paraId="16CE71DE" w14:textId="77777777" w:rsidR="006606A0" w:rsidRDefault="00B43419">
      <w:pPr>
        <w:spacing w:line="360" w:lineRule="auto"/>
        <w:jc w:val="center"/>
        <w:rPr>
          <w:rFonts w:ascii="Arial" w:hAnsi="Arial" w:cs="Arial"/>
          <w:b/>
        </w:rPr>
      </w:pPr>
      <w:r>
        <w:rPr>
          <w:rFonts w:ascii="Arial" w:hAnsi="Arial" w:cs="Arial"/>
          <w:b/>
        </w:rPr>
        <w:t xml:space="preserve"> Prawo zamówień publicznych </w:t>
      </w:r>
    </w:p>
    <w:p w14:paraId="08F31F6D" w14:textId="77777777" w:rsidR="006606A0" w:rsidRDefault="006606A0">
      <w:pPr>
        <w:spacing w:line="360" w:lineRule="auto"/>
        <w:jc w:val="center"/>
        <w:rPr>
          <w:rFonts w:ascii="Arial" w:hAnsi="Arial" w:cs="Arial"/>
          <w:b/>
          <w:u w:val="single"/>
        </w:rPr>
      </w:pPr>
    </w:p>
    <w:p w14:paraId="720960E7" w14:textId="77777777" w:rsidR="006606A0" w:rsidRDefault="00B43419">
      <w:pPr>
        <w:spacing w:line="360" w:lineRule="auto"/>
        <w:jc w:val="center"/>
        <w:rPr>
          <w:rFonts w:ascii="Arial" w:hAnsi="Arial" w:cs="Arial"/>
          <w:b/>
          <w:u w:val="single"/>
        </w:rPr>
      </w:pPr>
      <w:r>
        <w:rPr>
          <w:rFonts w:ascii="Arial" w:hAnsi="Arial" w:cs="Arial"/>
          <w:b/>
          <w:u w:val="single"/>
        </w:rPr>
        <w:t>DOTYCZĄCE PRZESŁANEK WYKLUCZENIA Z POSTĘPOWANIA</w:t>
      </w:r>
    </w:p>
    <w:p w14:paraId="6CD7629F" w14:textId="77777777" w:rsidR="006606A0" w:rsidRDefault="006606A0">
      <w:pPr>
        <w:spacing w:line="360" w:lineRule="auto"/>
        <w:jc w:val="center"/>
        <w:rPr>
          <w:rFonts w:ascii="Arial" w:hAnsi="Arial" w:cs="Arial"/>
        </w:rPr>
      </w:pPr>
    </w:p>
    <w:p w14:paraId="1DEF4C66" w14:textId="77777777" w:rsidR="006606A0" w:rsidRDefault="006606A0">
      <w:pPr>
        <w:spacing w:line="360" w:lineRule="auto"/>
        <w:jc w:val="center"/>
        <w:rPr>
          <w:rFonts w:ascii="Arial" w:hAnsi="Arial" w:cs="Arial"/>
        </w:rPr>
      </w:pPr>
    </w:p>
    <w:p w14:paraId="0052A86B" w14:textId="77777777" w:rsidR="006606A0" w:rsidRDefault="00B43419">
      <w:pPr>
        <w:spacing w:line="360" w:lineRule="auto"/>
        <w:jc w:val="both"/>
        <w:rPr>
          <w:rFonts w:ascii="Arial" w:hAnsi="Arial" w:cs="Arial"/>
        </w:rPr>
      </w:pPr>
      <w:r>
        <w:rPr>
          <w:rFonts w:ascii="Arial" w:hAnsi="Arial" w:cs="Arial"/>
        </w:rPr>
        <w:t xml:space="preserve">Na potrzeby postępowania o udzielenie zamówienia publicznego pn. </w:t>
      </w:r>
    </w:p>
    <w:p w14:paraId="7E13CFA8" w14:textId="77777777" w:rsidR="006606A0" w:rsidRDefault="00B43419">
      <w:pPr>
        <w:shd w:val="clear" w:color="auto" w:fill="FFFFFF"/>
        <w:tabs>
          <w:tab w:val="left" w:pos="8861"/>
        </w:tabs>
        <w:jc w:val="center"/>
        <w:rPr>
          <w:rFonts w:ascii="Arial" w:hAnsi="Arial" w:cs="Arial"/>
          <w:b/>
          <w:bCs/>
          <w:color w:val="000000"/>
        </w:rPr>
      </w:pPr>
      <w:r>
        <w:rPr>
          <w:rFonts w:ascii="Arial" w:hAnsi="Arial" w:cs="Arial"/>
          <w:b/>
          <w:bCs/>
          <w:color w:val="000000"/>
        </w:rPr>
        <w:t>„Rozbudowa Koncertowego Centrum Edukacji Muzycznej Zespołu Państwowych Szkół Muzycznych im. Fryderyka Chopina w Warszawie o Salę Koncertową”.</w:t>
      </w:r>
    </w:p>
    <w:p w14:paraId="5912687A" w14:textId="77777777" w:rsidR="006606A0" w:rsidRDefault="00B43419">
      <w:pPr>
        <w:spacing w:line="360" w:lineRule="auto"/>
        <w:jc w:val="both"/>
        <w:rPr>
          <w:rFonts w:ascii="Arial" w:hAnsi="Arial" w:cs="Arial"/>
        </w:rPr>
      </w:pPr>
      <w:r>
        <w:rPr>
          <w:rFonts w:ascii="Arial" w:hAnsi="Arial" w:cs="Arial"/>
        </w:rPr>
        <w:t xml:space="preserve">oświadczam, co następuje: </w:t>
      </w:r>
    </w:p>
    <w:p w14:paraId="323EEFB5" w14:textId="77777777" w:rsidR="006606A0" w:rsidRDefault="006606A0">
      <w:pPr>
        <w:spacing w:line="360" w:lineRule="auto"/>
        <w:jc w:val="center"/>
        <w:rPr>
          <w:rFonts w:ascii="Arial" w:hAnsi="Arial" w:cs="Arial"/>
        </w:rPr>
      </w:pPr>
    </w:p>
    <w:p w14:paraId="337EAEFF" w14:textId="77777777" w:rsidR="006606A0" w:rsidRDefault="00B43419">
      <w:pPr>
        <w:spacing w:line="360" w:lineRule="auto"/>
        <w:jc w:val="center"/>
        <w:rPr>
          <w:rFonts w:ascii="Arial" w:hAnsi="Arial" w:cs="Arial"/>
          <w:b/>
        </w:rPr>
      </w:pPr>
      <w:r>
        <w:rPr>
          <w:rFonts w:ascii="Arial" w:hAnsi="Arial" w:cs="Arial"/>
          <w:b/>
          <w:shd w:val="clear" w:color="auto" w:fill="D9D9D9"/>
        </w:rPr>
        <w:t>OŚWIADCZENIA DOTYCZĄCE WYKONAWCY</w:t>
      </w:r>
      <w:r>
        <w:rPr>
          <w:rFonts w:ascii="Arial" w:hAnsi="Arial" w:cs="Arial"/>
          <w:b/>
        </w:rPr>
        <w:t>:</w:t>
      </w:r>
    </w:p>
    <w:p w14:paraId="1E0C47FA" w14:textId="77777777" w:rsidR="006606A0" w:rsidRDefault="006606A0">
      <w:pPr>
        <w:spacing w:line="360" w:lineRule="auto"/>
        <w:jc w:val="center"/>
        <w:rPr>
          <w:rFonts w:ascii="Arial" w:hAnsi="Arial" w:cs="Arial"/>
        </w:rPr>
      </w:pPr>
    </w:p>
    <w:p w14:paraId="58320568" w14:textId="77777777" w:rsidR="006606A0" w:rsidRDefault="00B43419">
      <w:pPr>
        <w:spacing w:line="360" w:lineRule="auto"/>
        <w:jc w:val="both"/>
        <w:rPr>
          <w:rFonts w:ascii="Arial" w:hAnsi="Arial" w:cs="Arial"/>
        </w:rPr>
      </w:pPr>
      <w:r>
        <w:rPr>
          <w:rFonts w:ascii="Arial" w:hAnsi="Arial" w:cs="Arial"/>
        </w:rPr>
        <w:t>W imieniu Wykonawcy …………….</w:t>
      </w:r>
      <w:r>
        <w:rPr>
          <w:rStyle w:val="Zakotwiczenieprzypisudolnego"/>
          <w:rFonts w:ascii="Arial" w:hAnsi="Arial" w:cs="Arial"/>
        </w:rPr>
        <w:footnoteReference w:id="7"/>
      </w:r>
      <w:r>
        <w:rPr>
          <w:rFonts w:ascii="Arial" w:hAnsi="Arial" w:cs="Arial"/>
        </w:rPr>
        <w:t xml:space="preserve">, oświadczam, że Wykonawca nie podlega wykluczeniu z postępowania na podstawie art. 24 ust 1 i art. 24 ust. 5 ustawy Prawo zamówień publicznych. </w:t>
      </w:r>
    </w:p>
    <w:p w14:paraId="12063A7B" w14:textId="77777777" w:rsidR="006606A0" w:rsidRDefault="006606A0">
      <w:pPr>
        <w:spacing w:line="360" w:lineRule="auto"/>
        <w:jc w:val="center"/>
        <w:rPr>
          <w:rFonts w:ascii="Arial" w:hAnsi="Arial" w:cs="Arial"/>
          <w:i/>
        </w:rPr>
      </w:pPr>
    </w:p>
    <w:p w14:paraId="13FE300B" w14:textId="77777777" w:rsidR="006606A0" w:rsidRDefault="00B43419">
      <w:pPr>
        <w:spacing w:line="360" w:lineRule="auto"/>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1985C1AF" w14:textId="77777777" w:rsidR="006606A0" w:rsidRDefault="006606A0">
      <w:pPr>
        <w:spacing w:line="360" w:lineRule="auto"/>
        <w:rPr>
          <w:rFonts w:ascii="Arial" w:hAnsi="Arial" w:cs="Arial"/>
        </w:rPr>
      </w:pPr>
    </w:p>
    <w:p w14:paraId="3B640614" w14:textId="77777777" w:rsidR="006606A0" w:rsidRDefault="006606A0">
      <w:pPr>
        <w:spacing w:line="360" w:lineRule="auto"/>
        <w:rPr>
          <w:rFonts w:ascii="Arial" w:hAnsi="Arial" w:cs="Arial"/>
        </w:rPr>
      </w:pPr>
    </w:p>
    <w:p w14:paraId="074A0D41" w14:textId="77777777" w:rsidR="006606A0" w:rsidRDefault="00B43419">
      <w:pPr>
        <w:spacing w:line="360" w:lineRule="auto"/>
        <w:rPr>
          <w:rFonts w:ascii="Arial" w:hAnsi="Arial" w:cs="Arial"/>
        </w:rPr>
      </w:pPr>
      <w:r>
        <w:rPr>
          <w:rFonts w:ascii="Arial" w:hAnsi="Arial" w:cs="Arial"/>
        </w:rPr>
        <w:t>…………………………………………</w:t>
      </w:r>
    </w:p>
    <w:p w14:paraId="3EEB1DE0" w14:textId="77777777" w:rsidR="006606A0" w:rsidRDefault="00B43419">
      <w:pPr>
        <w:spacing w:line="360" w:lineRule="auto"/>
        <w:ind w:left="708" w:firstLine="708"/>
        <w:rPr>
          <w:rFonts w:ascii="Arial" w:hAnsi="Arial" w:cs="Arial"/>
          <w:i/>
        </w:rPr>
      </w:pPr>
      <w:r>
        <w:rPr>
          <w:rFonts w:ascii="Arial" w:hAnsi="Arial" w:cs="Arial"/>
          <w:i/>
        </w:rPr>
        <w:t>(podpis)</w:t>
      </w:r>
    </w:p>
    <w:p w14:paraId="5CE5FB1B" w14:textId="77777777" w:rsidR="006606A0" w:rsidRDefault="006606A0">
      <w:pPr>
        <w:spacing w:line="360" w:lineRule="auto"/>
        <w:jc w:val="center"/>
        <w:rPr>
          <w:rFonts w:ascii="Arial" w:hAnsi="Arial" w:cs="Arial"/>
          <w:i/>
        </w:rPr>
      </w:pPr>
    </w:p>
    <w:p w14:paraId="7DDF27C0" w14:textId="77777777" w:rsidR="006606A0" w:rsidRDefault="00B43419">
      <w:pPr>
        <w:spacing w:line="360" w:lineRule="auto"/>
        <w:jc w:val="both"/>
        <w:rPr>
          <w:rFonts w:ascii="Arial" w:hAnsi="Arial" w:cs="Arial"/>
        </w:rPr>
      </w:pPr>
      <w:r>
        <w:rPr>
          <w:rFonts w:ascii="Arial" w:hAnsi="Arial" w:cs="Arial"/>
        </w:rPr>
        <w:t xml:space="preserve">W imieniu Wykonawcy ……………. </w:t>
      </w:r>
      <w:r>
        <w:rPr>
          <w:rStyle w:val="Zakotwiczenieprzypisudolnego"/>
          <w:rFonts w:ascii="Arial" w:hAnsi="Arial" w:cs="Arial"/>
        </w:rPr>
        <w:footnoteReference w:id="8"/>
      </w:r>
      <w:r>
        <w:rPr>
          <w:rFonts w:ascii="Arial" w:hAnsi="Arial" w:cs="Arial"/>
        </w:rPr>
        <w:t xml:space="preserve">, oświadczam, że zachodzą w stosunku do mnie podstawy wykluczenia z postępowania na podstawie art. …………. ustawy u.p.z.p. </w:t>
      </w:r>
      <w:r>
        <w:rPr>
          <w:rFonts w:ascii="Arial" w:hAnsi="Arial" w:cs="Arial"/>
          <w:i/>
        </w:rPr>
        <w:t>(podać mającą zastosowanie podstawę wykluczenia spośród wymienionych w art. 24 ust. 1 i art. 24 ust. 5 ustawy Pzp).</w:t>
      </w:r>
      <w:r>
        <w:rPr>
          <w:rFonts w:ascii="Arial" w:hAnsi="Arial" w:cs="Arial"/>
        </w:rPr>
        <w:t xml:space="preserve"> Jednocześnie oświadczam, że w związku z ww. okolicznością, na podstawie art. 24 ust. 8 ustawy Pzp podjąłem następujące środki naprawcze: </w:t>
      </w:r>
    </w:p>
    <w:p w14:paraId="7504F4FF" w14:textId="77777777" w:rsidR="006606A0" w:rsidRDefault="00B43419">
      <w:pPr>
        <w:spacing w:line="360" w:lineRule="auto"/>
        <w:jc w:val="both"/>
        <w:rPr>
          <w:rFonts w:ascii="Arial" w:hAnsi="Arial" w:cs="Arial"/>
        </w:rPr>
      </w:pPr>
      <w:r>
        <w:rPr>
          <w:rFonts w:ascii="Arial" w:hAnsi="Arial" w:cs="Arial"/>
        </w:rPr>
        <w:t>……………………………………………………………………………………………………………………...</w:t>
      </w:r>
    </w:p>
    <w:p w14:paraId="5A37CB67" w14:textId="77777777" w:rsidR="006606A0" w:rsidRDefault="00B43419">
      <w:pPr>
        <w:spacing w:line="360" w:lineRule="auto"/>
        <w:jc w:val="both"/>
        <w:rPr>
          <w:rFonts w:ascii="Arial" w:hAnsi="Arial" w:cs="Arial"/>
        </w:rPr>
      </w:pPr>
      <w:r>
        <w:rPr>
          <w:rFonts w:ascii="Arial" w:hAnsi="Arial" w:cs="Arial"/>
        </w:rPr>
        <w:t>…………………………………………………………………………………………..…….……………...........…………………………………………………………………………………………………………………………………………………………………………………………………………………………………………………………………………………..…</w:t>
      </w:r>
    </w:p>
    <w:p w14:paraId="2983167F" w14:textId="77777777" w:rsidR="006606A0" w:rsidRDefault="006606A0">
      <w:pPr>
        <w:spacing w:line="360" w:lineRule="auto"/>
        <w:jc w:val="both"/>
        <w:rPr>
          <w:rFonts w:ascii="Arial" w:hAnsi="Arial" w:cs="Arial"/>
        </w:rPr>
      </w:pPr>
    </w:p>
    <w:p w14:paraId="2502C514" w14:textId="77777777" w:rsidR="006606A0" w:rsidRDefault="00B4341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764F59EB" w14:textId="77777777" w:rsidR="006606A0" w:rsidRDefault="006606A0">
      <w:pPr>
        <w:spacing w:line="360" w:lineRule="auto"/>
        <w:jc w:val="both"/>
        <w:rPr>
          <w:rFonts w:ascii="Arial" w:hAnsi="Arial" w:cs="Arial"/>
        </w:rPr>
      </w:pPr>
    </w:p>
    <w:p w14:paraId="5D397B6A" w14:textId="77777777" w:rsidR="006606A0" w:rsidRDefault="00B43419">
      <w:pPr>
        <w:spacing w:line="360" w:lineRule="auto"/>
        <w:jc w:val="both"/>
        <w:rPr>
          <w:rFonts w:ascii="Arial" w:hAnsi="Arial" w:cs="Arial"/>
        </w:rPr>
      </w:pPr>
      <w:r>
        <w:rPr>
          <w:rFonts w:ascii="Arial" w:hAnsi="Arial" w:cs="Arial"/>
        </w:rPr>
        <w:t>…………………………………………</w:t>
      </w:r>
    </w:p>
    <w:p w14:paraId="014072D8" w14:textId="77777777" w:rsidR="006606A0" w:rsidRDefault="00B43419">
      <w:pPr>
        <w:spacing w:line="360" w:lineRule="auto"/>
        <w:ind w:left="708" w:firstLine="708"/>
        <w:jc w:val="both"/>
        <w:rPr>
          <w:rFonts w:ascii="Arial" w:hAnsi="Arial" w:cs="Arial"/>
          <w:i/>
        </w:rPr>
      </w:pPr>
      <w:r>
        <w:rPr>
          <w:rFonts w:ascii="Arial" w:hAnsi="Arial" w:cs="Arial"/>
          <w:i/>
        </w:rPr>
        <w:t>(podpis)</w:t>
      </w:r>
    </w:p>
    <w:p w14:paraId="20827A13" w14:textId="77777777" w:rsidR="006606A0" w:rsidRDefault="006606A0">
      <w:pPr>
        <w:spacing w:line="360" w:lineRule="auto"/>
        <w:jc w:val="both"/>
        <w:rPr>
          <w:rFonts w:ascii="Arial" w:hAnsi="Arial" w:cs="Arial"/>
          <w:b/>
        </w:rPr>
      </w:pPr>
    </w:p>
    <w:p w14:paraId="4891E7D2" w14:textId="77777777" w:rsidR="006606A0" w:rsidRDefault="00B43419">
      <w:pPr>
        <w:spacing w:line="360" w:lineRule="auto"/>
        <w:jc w:val="center"/>
        <w:rPr>
          <w:rFonts w:ascii="Arial" w:hAnsi="Arial" w:cs="Arial"/>
          <w:b/>
        </w:rPr>
      </w:pPr>
      <w:r>
        <w:rPr>
          <w:rFonts w:ascii="Arial" w:hAnsi="Arial" w:cs="Arial"/>
          <w:b/>
          <w:shd w:val="clear" w:color="auto" w:fill="D9D9D9"/>
        </w:rPr>
        <w:t>INFORMACJA DOTYCZĄCA PODMIOTU, NA KTÓREGO ZASOBY POWOŁUJE SIĘ WYKONAWCA</w:t>
      </w:r>
      <w:r>
        <w:rPr>
          <w:rStyle w:val="Zakotwiczenieprzypisudolnego"/>
          <w:rFonts w:ascii="Arial" w:hAnsi="Arial" w:cs="Arial"/>
          <w:b/>
          <w:shd w:val="clear" w:color="auto" w:fill="D9D9D9"/>
        </w:rPr>
        <w:footnoteReference w:id="9"/>
      </w:r>
      <w:r>
        <w:rPr>
          <w:rFonts w:ascii="Arial" w:hAnsi="Arial" w:cs="Arial"/>
          <w:b/>
          <w:shd w:val="clear" w:color="auto" w:fill="D9D9D9"/>
        </w:rPr>
        <w:t>:</w:t>
      </w:r>
    </w:p>
    <w:p w14:paraId="20773C1E" w14:textId="77777777" w:rsidR="006606A0" w:rsidRDefault="006606A0">
      <w:pPr>
        <w:spacing w:line="360" w:lineRule="auto"/>
        <w:jc w:val="both"/>
        <w:rPr>
          <w:rFonts w:ascii="Arial" w:hAnsi="Arial" w:cs="Arial"/>
          <w:b/>
        </w:rPr>
      </w:pPr>
    </w:p>
    <w:p w14:paraId="194A1E5F" w14:textId="77777777" w:rsidR="006606A0" w:rsidRDefault="00B43419">
      <w:pPr>
        <w:spacing w:line="360" w:lineRule="auto"/>
        <w:jc w:val="both"/>
        <w:rPr>
          <w:rFonts w:ascii="Arial" w:hAnsi="Arial" w:cs="Arial"/>
        </w:rPr>
      </w:pPr>
      <w:r>
        <w:rPr>
          <w:rFonts w:ascii="Arial" w:hAnsi="Arial" w:cs="Arial"/>
        </w:rPr>
        <w:t xml:space="preserve">Oświadczam, że w stosunku do następującego podmiotu, na którego zasoby powołuję się w niniejszym postępowaniu, tj.: …………………………………………………………… </w:t>
      </w:r>
      <w:r>
        <w:rPr>
          <w:rFonts w:ascii="Arial" w:hAnsi="Arial" w:cs="Arial"/>
          <w:i/>
        </w:rPr>
        <w:t xml:space="preserve">(należy podać pełną nazwę/firmę, adres) </w:t>
      </w:r>
      <w:r>
        <w:rPr>
          <w:rFonts w:ascii="Arial" w:hAnsi="Arial" w:cs="Arial"/>
        </w:rPr>
        <w:t>nie zachodzą podstawy wykluczenia z postępowania o udzielenie zamówienia.</w:t>
      </w:r>
    </w:p>
    <w:p w14:paraId="4B7BE353" w14:textId="77777777" w:rsidR="006606A0" w:rsidRDefault="006606A0">
      <w:pPr>
        <w:spacing w:line="360" w:lineRule="auto"/>
        <w:jc w:val="both"/>
        <w:rPr>
          <w:rFonts w:ascii="Arial" w:hAnsi="Arial" w:cs="Arial"/>
        </w:rPr>
      </w:pPr>
    </w:p>
    <w:p w14:paraId="6ACCC58F" w14:textId="77777777" w:rsidR="006606A0" w:rsidRDefault="00B4341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4CC3FA0E" w14:textId="77777777" w:rsidR="006606A0" w:rsidRDefault="006606A0">
      <w:pPr>
        <w:spacing w:line="360" w:lineRule="auto"/>
        <w:jc w:val="both"/>
        <w:rPr>
          <w:rFonts w:ascii="Arial" w:hAnsi="Arial" w:cs="Arial"/>
        </w:rPr>
      </w:pPr>
    </w:p>
    <w:p w14:paraId="155CD5B6" w14:textId="77777777" w:rsidR="006606A0" w:rsidRDefault="00B43419">
      <w:pPr>
        <w:spacing w:line="360" w:lineRule="auto"/>
        <w:jc w:val="both"/>
        <w:rPr>
          <w:rFonts w:ascii="Arial" w:hAnsi="Arial" w:cs="Arial"/>
        </w:rPr>
      </w:pPr>
      <w:r>
        <w:rPr>
          <w:rFonts w:ascii="Arial" w:hAnsi="Arial" w:cs="Arial"/>
        </w:rPr>
        <w:t>…………………………………………</w:t>
      </w:r>
    </w:p>
    <w:p w14:paraId="257F6CCD" w14:textId="77777777" w:rsidR="006606A0" w:rsidRDefault="00B43419">
      <w:pPr>
        <w:spacing w:line="360" w:lineRule="auto"/>
        <w:ind w:left="708" w:firstLine="708"/>
        <w:jc w:val="both"/>
        <w:rPr>
          <w:rFonts w:ascii="Arial" w:hAnsi="Arial" w:cs="Arial"/>
          <w:i/>
        </w:rPr>
      </w:pPr>
      <w:r>
        <w:rPr>
          <w:rFonts w:ascii="Arial" w:hAnsi="Arial" w:cs="Arial"/>
          <w:i/>
        </w:rPr>
        <w:t>(podpis)</w:t>
      </w:r>
    </w:p>
    <w:p w14:paraId="247DCB77" w14:textId="77777777" w:rsidR="006606A0" w:rsidRDefault="006606A0">
      <w:pPr>
        <w:spacing w:line="360" w:lineRule="auto"/>
        <w:jc w:val="both"/>
        <w:rPr>
          <w:rFonts w:ascii="Arial" w:hAnsi="Arial" w:cs="Arial"/>
        </w:rPr>
      </w:pPr>
    </w:p>
    <w:p w14:paraId="08F369A7" w14:textId="77777777" w:rsidR="006606A0" w:rsidRDefault="00B43419">
      <w:pPr>
        <w:spacing w:line="360" w:lineRule="auto"/>
        <w:jc w:val="center"/>
        <w:rPr>
          <w:rFonts w:ascii="Arial" w:hAnsi="Arial" w:cs="Arial"/>
          <w:b/>
        </w:rPr>
      </w:pPr>
      <w:r>
        <w:rPr>
          <w:rFonts w:ascii="Arial" w:hAnsi="Arial" w:cs="Arial"/>
          <w:b/>
          <w:shd w:val="clear" w:color="auto" w:fill="D9D9D9"/>
        </w:rPr>
        <w:t>INFORMACJA DOTYCZĄCA PODWYKONAWCY NIEBĘDĄCEGO PODMIOTEM, NA KTÓREGO ZASOBY POWOŁUJE SIĘ WYKONAWCA</w:t>
      </w:r>
      <w:r>
        <w:rPr>
          <w:rStyle w:val="Zakotwiczenieprzypisudolnego"/>
          <w:rFonts w:ascii="Arial" w:hAnsi="Arial" w:cs="Arial"/>
          <w:b/>
          <w:shd w:val="clear" w:color="auto" w:fill="D9D9D9"/>
        </w:rPr>
        <w:footnoteReference w:id="10"/>
      </w:r>
      <w:r>
        <w:rPr>
          <w:rFonts w:ascii="Arial" w:hAnsi="Arial" w:cs="Arial"/>
          <w:b/>
          <w:shd w:val="clear" w:color="auto" w:fill="D9D9D9"/>
        </w:rPr>
        <w:t>:</w:t>
      </w:r>
    </w:p>
    <w:p w14:paraId="7D28E1D6" w14:textId="77777777" w:rsidR="006606A0" w:rsidRDefault="006606A0">
      <w:pPr>
        <w:spacing w:line="360" w:lineRule="auto"/>
        <w:jc w:val="both"/>
        <w:rPr>
          <w:rFonts w:ascii="Arial" w:hAnsi="Arial" w:cs="Arial"/>
          <w:b/>
        </w:rPr>
      </w:pPr>
    </w:p>
    <w:p w14:paraId="246CDB76" w14:textId="77777777" w:rsidR="006606A0" w:rsidRDefault="00B43419">
      <w:pPr>
        <w:spacing w:line="360" w:lineRule="auto"/>
        <w:jc w:val="both"/>
        <w:rPr>
          <w:rFonts w:ascii="Arial" w:hAnsi="Arial" w:cs="Arial"/>
        </w:rPr>
      </w:pPr>
      <w:r>
        <w:rPr>
          <w:rFonts w:ascii="Arial" w:hAnsi="Arial" w:cs="Arial"/>
        </w:rPr>
        <w:t xml:space="preserve">Oświadczam, że w stosunku do następującego podmiotu, będącego podwykonawcą: ……………………………………………………………………..….…… </w:t>
      </w:r>
      <w:r>
        <w:rPr>
          <w:rFonts w:ascii="Arial" w:hAnsi="Arial" w:cs="Arial"/>
          <w:i/>
        </w:rPr>
        <w:t xml:space="preserve">(należy podać pełną nazwę/firmę, adres) </w:t>
      </w:r>
      <w:r>
        <w:rPr>
          <w:rFonts w:ascii="Arial" w:hAnsi="Arial" w:cs="Arial"/>
        </w:rPr>
        <w:t>nie zachodzą podstawy wykluczenia z postępowania o udzielenie zamówienia.</w:t>
      </w:r>
    </w:p>
    <w:p w14:paraId="7F2BF623" w14:textId="77777777" w:rsidR="006606A0" w:rsidRDefault="006606A0">
      <w:pPr>
        <w:spacing w:line="360" w:lineRule="auto"/>
        <w:jc w:val="both"/>
        <w:rPr>
          <w:rFonts w:ascii="Arial" w:hAnsi="Arial" w:cs="Arial"/>
        </w:rPr>
      </w:pPr>
    </w:p>
    <w:p w14:paraId="548E865D" w14:textId="77777777" w:rsidR="006606A0" w:rsidRDefault="00B43419">
      <w:pPr>
        <w:spacing w:line="360" w:lineRule="auto"/>
        <w:jc w:val="both"/>
        <w:rPr>
          <w:rFonts w:ascii="Arial" w:hAnsi="Arial" w:cs="Arial"/>
        </w:rPr>
      </w:pPr>
      <w:r>
        <w:rPr>
          <w:rFonts w:ascii="Arial" w:hAnsi="Arial" w:cs="Arial"/>
        </w:rPr>
        <w:t xml:space="preserve">…………….……. </w:t>
      </w:r>
      <w:r>
        <w:rPr>
          <w:rFonts w:ascii="Arial" w:hAnsi="Arial" w:cs="Arial"/>
          <w:i/>
        </w:rPr>
        <w:t xml:space="preserve">(miejscowość), </w:t>
      </w:r>
      <w:r>
        <w:rPr>
          <w:rFonts w:ascii="Arial" w:hAnsi="Arial" w:cs="Arial"/>
        </w:rPr>
        <w:t xml:space="preserve">dnia …………………. r. </w:t>
      </w:r>
    </w:p>
    <w:p w14:paraId="7AC57C1E" w14:textId="77777777" w:rsidR="006606A0" w:rsidRDefault="006606A0">
      <w:pPr>
        <w:spacing w:line="360" w:lineRule="auto"/>
        <w:jc w:val="both"/>
        <w:rPr>
          <w:rFonts w:ascii="Arial" w:hAnsi="Arial" w:cs="Arial"/>
        </w:rPr>
      </w:pPr>
    </w:p>
    <w:p w14:paraId="05377F0B" w14:textId="77777777" w:rsidR="006606A0" w:rsidRDefault="00B43419">
      <w:pPr>
        <w:spacing w:line="360" w:lineRule="auto"/>
        <w:jc w:val="both"/>
        <w:rPr>
          <w:rFonts w:ascii="Arial" w:hAnsi="Arial" w:cs="Arial"/>
        </w:rPr>
      </w:pPr>
      <w:r>
        <w:rPr>
          <w:rFonts w:ascii="Arial" w:hAnsi="Arial" w:cs="Arial"/>
        </w:rPr>
        <w:t>…………………………………………</w:t>
      </w:r>
    </w:p>
    <w:p w14:paraId="3D116B17" w14:textId="77777777" w:rsidR="006606A0" w:rsidRDefault="00B43419">
      <w:pPr>
        <w:spacing w:line="360" w:lineRule="auto"/>
        <w:ind w:left="708" w:firstLine="708"/>
        <w:jc w:val="both"/>
        <w:rPr>
          <w:rFonts w:ascii="Arial" w:hAnsi="Arial" w:cs="Arial"/>
          <w:i/>
        </w:rPr>
      </w:pPr>
      <w:r>
        <w:rPr>
          <w:rFonts w:ascii="Arial" w:hAnsi="Arial" w:cs="Arial"/>
          <w:i/>
        </w:rPr>
        <w:t>(podpis)</w:t>
      </w:r>
    </w:p>
    <w:p w14:paraId="60461DA1" w14:textId="77777777" w:rsidR="006606A0" w:rsidRDefault="00B43419">
      <w:pPr>
        <w:spacing w:line="360" w:lineRule="auto"/>
        <w:rPr>
          <w:rFonts w:ascii="Arial" w:hAnsi="Arial" w:cs="Arial"/>
          <w:b/>
          <w:bCs/>
        </w:rPr>
      </w:pPr>
      <w:r>
        <w:br w:type="page"/>
      </w:r>
    </w:p>
    <w:p w14:paraId="7CEBA63E" w14:textId="77777777" w:rsidR="006606A0" w:rsidRDefault="00B43419">
      <w:pPr>
        <w:spacing w:line="360" w:lineRule="auto"/>
        <w:jc w:val="both"/>
        <w:rPr>
          <w:b/>
          <w:bCs/>
          <w:sz w:val="22"/>
          <w:szCs w:val="22"/>
        </w:rPr>
      </w:pPr>
      <w:r>
        <w:rPr>
          <w:b/>
          <w:bCs/>
          <w:sz w:val="22"/>
          <w:szCs w:val="22"/>
        </w:rPr>
        <w:t xml:space="preserve">Załącznik nr 4 - Wzór wykazu wykonanych przez Wykonawcę robót budowlanych. </w:t>
      </w:r>
      <w:r>
        <w:rPr>
          <w:b/>
          <w:bCs/>
          <w:sz w:val="22"/>
          <w:szCs w:val="22"/>
        </w:rPr>
        <w:tab/>
      </w:r>
    </w:p>
    <w:tbl>
      <w:tblPr>
        <w:tblW w:w="8890" w:type="dxa"/>
        <w:tblInd w:w="-68" w:type="dxa"/>
        <w:tblCellMar>
          <w:left w:w="70" w:type="dxa"/>
          <w:right w:w="70" w:type="dxa"/>
        </w:tblCellMar>
        <w:tblLook w:val="0000" w:firstRow="0" w:lastRow="0" w:firstColumn="0" w:lastColumn="0" w:noHBand="0" w:noVBand="0"/>
      </w:tblPr>
      <w:tblGrid>
        <w:gridCol w:w="5831"/>
        <w:gridCol w:w="3059"/>
      </w:tblGrid>
      <w:tr w:rsidR="006606A0" w14:paraId="63BC3C19" w14:textId="77777777">
        <w:tc>
          <w:tcPr>
            <w:tcW w:w="5830" w:type="dxa"/>
            <w:shd w:val="clear" w:color="auto" w:fill="auto"/>
          </w:tcPr>
          <w:p w14:paraId="775582EB" w14:textId="77777777" w:rsidR="006606A0" w:rsidRDefault="00B43419">
            <w:pPr>
              <w:spacing w:before="240" w:after="60"/>
              <w:outlineLvl w:val="5"/>
              <w:rPr>
                <w:b/>
                <w:bCs/>
              </w:rPr>
            </w:pPr>
            <w:r>
              <w:rPr>
                <w:b/>
                <w:bCs/>
              </w:rPr>
              <w:t xml:space="preserve">Nr referencyjny nadany sprawie przez Zamawiającego </w:t>
            </w:r>
          </w:p>
        </w:tc>
        <w:tc>
          <w:tcPr>
            <w:tcW w:w="3059" w:type="dxa"/>
            <w:shd w:val="clear" w:color="auto" w:fill="auto"/>
          </w:tcPr>
          <w:p w14:paraId="268C6EE1" w14:textId="77777777" w:rsidR="006606A0" w:rsidRDefault="006606A0">
            <w:pPr>
              <w:rPr>
                <w:b/>
                <w:bCs/>
                <w:sz w:val="22"/>
                <w:szCs w:val="22"/>
              </w:rPr>
            </w:pPr>
          </w:p>
          <w:p w14:paraId="74866ACD" w14:textId="62695C1C" w:rsidR="006606A0" w:rsidRDefault="00266384">
            <w:pPr>
              <w:rPr>
                <w:b/>
                <w:bCs/>
                <w:sz w:val="22"/>
                <w:szCs w:val="22"/>
              </w:rPr>
            </w:pPr>
            <w:r>
              <w:rPr>
                <w:rFonts w:ascii="Arial" w:hAnsi="Arial" w:cs="Arial"/>
                <w:b/>
              </w:rPr>
              <w:t>4</w:t>
            </w:r>
            <w:r w:rsidR="00B43419">
              <w:rPr>
                <w:rFonts w:ascii="Arial" w:hAnsi="Arial" w:cs="Arial"/>
                <w:b/>
              </w:rPr>
              <w:t>/P/2018</w:t>
            </w:r>
          </w:p>
        </w:tc>
      </w:tr>
    </w:tbl>
    <w:p w14:paraId="475A6E36" w14:textId="77777777" w:rsidR="006606A0" w:rsidRDefault="006606A0">
      <w:pPr>
        <w:rPr>
          <w:b/>
          <w:bCs/>
          <w:sz w:val="22"/>
          <w:szCs w:val="22"/>
        </w:rPr>
      </w:pPr>
    </w:p>
    <w:p w14:paraId="7342F35E" w14:textId="77777777" w:rsidR="006606A0" w:rsidRDefault="00B43419">
      <w:pPr>
        <w:rPr>
          <w:b/>
          <w:bCs/>
          <w:sz w:val="22"/>
          <w:szCs w:val="22"/>
        </w:rPr>
      </w:pPr>
      <w:r>
        <w:rPr>
          <w:b/>
          <w:bCs/>
          <w:sz w:val="22"/>
          <w:szCs w:val="22"/>
        </w:rPr>
        <w:t>1. ZAMAWIAJĄCY:</w:t>
      </w:r>
    </w:p>
    <w:p w14:paraId="6A7F509C" w14:textId="77777777" w:rsidR="006606A0" w:rsidRDefault="006606A0">
      <w:pPr>
        <w:spacing w:after="60"/>
        <w:ind w:right="312"/>
        <w:jc w:val="both"/>
        <w:rPr>
          <w:rFonts w:ascii="Arial" w:hAnsi="Arial" w:cs="Arial"/>
          <w:b/>
          <w:bCs/>
          <w:color w:val="000000"/>
        </w:rPr>
      </w:pPr>
    </w:p>
    <w:p w14:paraId="31446D6E" w14:textId="77777777" w:rsidR="006606A0" w:rsidRDefault="00B43419">
      <w:pPr>
        <w:spacing w:after="60"/>
        <w:ind w:right="312"/>
        <w:jc w:val="both"/>
        <w:rPr>
          <w:rFonts w:ascii="Arial" w:hAnsi="Arial" w:cs="Arial"/>
          <w:b/>
          <w:bCs/>
          <w:color w:val="000000"/>
        </w:rPr>
      </w:pPr>
      <w:r>
        <w:rPr>
          <w:rFonts w:ascii="Arial" w:hAnsi="Arial" w:cs="Arial"/>
          <w:b/>
          <w:bCs/>
          <w:color w:val="000000"/>
        </w:rPr>
        <w:t>Zespół Państwowych Szkół Muzycznych im. Fryderyka Chopina w Warszawie</w:t>
      </w:r>
    </w:p>
    <w:p w14:paraId="2926D8FF" w14:textId="77777777" w:rsidR="006606A0" w:rsidRDefault="006606A0">
      <w:pPr>
        <w:rPr>
          <w:b/>
          <w:bCs/>
          <w:sz w:val="22"/>
          <w:szCs w:val="22"/>
        </w:rPr>
      </w:pPr>
    </w:p>
    <w:p w14:paraId="525F85C7" w14:textId="77777777" w:rsidR="006606A0" w:rsidRDefault="00B43419">
      <w:pPr>
        <w:rPr>
          <w:b/>
          <w:bCs/>
          <w:sz w:val="22"/>
          <w:szCs w:val="22"/>
        </w:rPr>
      </w:pPr>
      <w:r>
        <w:rPr>
          <w:b/>
          <w:bCs/>
          <w:sz w:val="22"/>
          <w:szCs w:val="22"/>
        </w:rPr>
        <w:t>WYKONAWCA:</w:t>
      </w:r>
    </w:p>
    <w:tbl>
      <w:tblPr>
        <w:tblW w:w="9212"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609"/>
        <w:gridCol w:w="6120"/>
        <w:gridCol w:w="2483"/>
      </w:tblGrid>
      <w:tr w:rsidR="006606A0" w14:paraId="1DDD8705"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59C06A6" w14:textId="77777777" w:rsidR="006606A0" w:rsidRDefault="00B43419">
            <w:pPr>
              <w:jc w:val="both"/>
              <w:rPr>
                <w:b/>
                <w:bCs/>
                <w:sz w:val="22"/>
                <w:szCs w:val="22"/>
              </w:rPr>
            </w:pPr>
            <w:r>
              <w:rPr>
                <w:b/>
                <w:bCs/>
                <w:sz w:val="22"/>
                <w:szCs w:val="22"/>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B7E299" w14:textId="77777777" w:rsidR="006606A0" w:rsidRDefault="00B43419">
            <w:pPr>
              <w:jc w:val="center"/>
              <w:rPr>
                <w:b/>
                <w:bCs/>
                <w:sz w:val="22"/>
                <w:szCs w:val="22"/>
              </w:rPr>
            </w:pPr>
            <w:r>
              <w:rPr>
                <w:b/>
                <w:bCs/>
                <w:sz w:val="22"/>
                <w:szCs w:val="22"/>
              </w:rPr>
              <w:t>Nazwa(y) Wykonawcy(ów)</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7CEEAF" w14:textId="77777777" w:rsidR="006606A0" w:rsidRDefault="00B43419">
            <w:pPr>
              <w:jc w:val="center"/>
              <w:rPr>
                <w:b/>
                <w:bCs/>
                <w:sz w:val="22"/>
                <w:szCs w:val="22"/>
              </w:rPr>
            </w:pPr>
            <w:r>
              <w:rPr>
                <w:b/>
                <w:bCs/>
                <w:sz w:val="22"/>
                <w:szCs w:val="22"/>
              </w:rPr>
              <w:t>Adres(y) Wykonawcy(ów)</w:t>
            </w:r>
          </w:p>
        </w:tc>
      </w:tr>
      <w:tr w:rsidR="006606A0" w14:paraId="22A0386E"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6917D51" w14:textId="77777777" w:rsidR="006606A0" w:rsidRDefault="006606A0">
            <w:pPr>
              <w:jc w:val="both"/>
              <w:rPr>
                <w:b/>
                <w:bCs/>
                <w:sz w:val="22"/>
                <w:szCs w:val="22"/>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81769A" w14:textId="77777777" w:rsidR="006606A0" w:rsidRDefault="006606A0">
            <w:pPr>
              <w:jc w:val="both"/>
              <w:rPr>
                <w:b/>
                <w:bCs/>
                <w:sz w:val="22"/>
                <w:szCs w:val="22"/>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AFB42E" w14:textId="77777777" w:rsidR="006606A0" w:rsidRDefault="006606A0">
            <w:pPr>
              <w:jc w:val="both"/>
              <w:rPr>
                <w:b/>
                <w:bCs/>
                <w:sz w:val="22"/>
                <w:szCs w:val="22"/>
              </w:rPr>
            </w:pPr>
          </w:p>
        </w:tc>
      </w:tr>
      <w:tr w:rsidR="006606A0" w14:paraId="328FC66E"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A1A721" w14:textId="77777777" w:rsidR="006606A0" w:rsidRDefault="006606A0">
            <w:pPr>
              <w:jc w:val="both"/>
              <w:rPr>
                <w:b/>
                <w:bCs/>
                <w:sz w:val="22"/>
                <w:szCs w:val="22"/>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958EA8" w14:textId="77777777" w:rsidR="006606A0" w:rsidRDefault="006606A0">
            <w:pPr>
              <w:jc w:val="both"/>
              <w:rPr>
                <w:b/>
                <w:bCs/>
                <w:sz w:val="22"/>
                <w:szCs w:val="22"/>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E8BA2" w14:textId="77777777" w:rsidR="006606A0" w:rsidRDefault="006606A0">
            <w:pPr>
              <w:jc w:val="both"/>
              <w:rPr>
                <w:b/>
                <w:bCs/>
                <w:sz w:val="22"/>
                <w:szCs w:val="22"/>
              </w:rPr>
            </w:pPr>
          </w:p>
        </w:tc>
      </w:tr>
    </w:tbl>
    <w:p w14:paraId="50BC381C" w14:textId="77777777" w:rsidR="006606A0" w:rsidRDefault="00B43419">
      <w:pPr>
        <w:keepNext/>
        <w:spacing w:before="240" w:after="60"/>
        <w:jc w:val="center"/>
        <w:outlineLvl w:val="2"/>
        <w:rPr>
          <w:b/>
          <w:bCs/>
          <w:sz w:val="22"/>
          <w:szCs w:val="22"/>
        </w:rPr>
      </w:pPr>
      <w:r>
        <w:rPr>
          <w:b/>
          <w:bCs/>
          <w:sz w:val="22"/>
          <w:szCs w:val="22"/>
        </w:rPr>
        <w:t>WYKAZ WYKONANYCH ROBÓT BUDOWLANYCH</w:t>
      </w:r>
    </w:p>
    <w:p w14:paraId="5FC17551" w14:textId="77777777" w:rsidR="006606A0" w:rsidRDefault="00B43419">
      <w:pPr>
        <w:keepNext/>
        <w:spacing w:before="240" w:after="60"/>
        <w:jc w:val="center"/>
        <w:outlineLvl w:val="2"/>
        <w:rPr>
          <w:b/>
          <w:bCs/>
          <w:sz w:val="22"/>
          <w:szCs w:val="22"/>
        </w:rPr>
      </w:pPr>
      <w:r>
        <w:rPr>
          <w:sz w:val="22"/>
          <w:szCs w:val="22"/>
        </w:rPr>
        <w:t>w okresie ostatnich 5 lat przed upływem terminu składania ofert  /a jeżeli okres prowadzenia działalności jest krótszy, to w tym okresie/</w:t>
      </w:r>
    </w:p>
    <w:p w14:paraId="1BBE9AE4" w14:textId="77777777" w:rsidR="006606A0" w:rsidRDefault="00B43419">
      <w:pPr>
        <w:keepNext/>
        <w:spacing w:before="240" w:after="60"/>
        <w:outlineLvl w:val="2"/>
        <w:rPr>
          <w:b/>
          <w:bCs/>
          <w:sz w:val="22"/>
          <w:szCs w:val="22"/>
        </w:rPr>
      </w:pPr>
      <w:r>
        <w:rPr>
          <w:b/>
          <w:bCs/>
          <w:sz w:val="22"/>
          <w:szCs w:val="22"/>
        </w:rPr>
        <w:t xml:space="preserve">OŚWIADCZAM(Y), ŻE: </w:t>
      </w:r>
      <w:r>
        <w:rPr>
          <w:sz w:val="22"/>
          <w:szCs w:val="22"/>
        </w:rPr>
        <w:t>wykonałem (wykonaliśmy) następujące roboty budowlane:</w:t>
      </w:r>
    </w:p>
    <w:p w14:paraId="7A48D6F8" w14:textId="77777777" w:rsidR="006606A0" w:rsidRDefault="006606A0">
      <w:pPr>
        <w:jc w:val="both"/>
        <w:rPr>
          <w:sz w:val="22"/>
          <w:szCs w:val="22"/>
        </w:rPr>
      </w:pPr>
    </w:p>
    <w:tbl>
      <w:tblPr>
        <w:tblW w:w="8931" w:type="dxa"/>
        <w:tblInd w:w="-6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496"/>
        <w:gridCol w:w="1065"/>
        <w:gridCol w:w="1413"/>
        <w:gridCol w:w="1421"/>
        <w:gridCol w:w="1419"/>
        <w:gridCol w:w="1629"/>
        <w:gridCol w:w="1488"/>
      </w:tblGrid>
      <w:tr w:rsidR="006606A0" w14:paraId="32569256" w14:textId="77777777">
        <w:trPr>
          <w:cantSplit/>
          <w:trHeight w:val="2146"/>
        </w:trPr>
        <w:tc>
          <w:tcPr>
            <w:tcW w:w="495" w:type="dxa"/>
            <w:tcBorders>
              <w:top w:val="single" w:sz="12" w:space="0" w:color="00000A"/>
              <w:left w:val="single" w:sz="12" w:space="0" w:color="00000A"/>
              <w:bottom w:val="single" w:sz="6" w:space="0" w:color="00000A"/>
              <w:right w:val="single" w:sz="6" w:space="0" w:color="00000A"/>
            </w:tcBorders>
            <w:shd w:val="clear" w:color="auto" w:fill="FFFFFF"/>
            <w:tcMar>
              <w:left w:w="69" w:type="dxa"/>
            </w:tcMar>
            <w:vAlign w:val="center"/>
          </w:tcPr>
          <w:p w14:paraId="576BE67F" w14:textId="77777777" w:rsidR="006606A0" w:rsidRDefault="00B43419">
            <w:pPr>
              <w:ind w:firstLine="62"/>
              <w:jc w:val="center"/>
              <w:rPr>
                <w:sz w:val="22"/>
                <w:szCs w:val="22"/>
              </w:rPr>
            </w:pPr>
            <w:r>
              <w:rPr>
                <w:sz w:val="22"/>
                <w:szCs w:val="22"/>
              </w:rPr>
              <w:t xml:space="preserve">   L.p.</w:t>
            </w:r>
          </w:p>
        </w:tc>
        <w:tc>
          <w:tcPr>
            <w:tcW w:w="1065" w:type="dxa"/>
            <w:tcBorders>
              <w:top w:val="single" w:sz="12" w:space="0" w:color="00000A"/>
              <w:left w:val="single" w:sz="6" w:space="0" w:color="00000A"/>
              <w:bottom w:val="single" w:sz="6" w:space="0" w:color="00000A"/>
              <w:right w:val="single" w:sz="6" w:space="0" w:color="00000A"/>
            </w:tcBorders>
            <w:shd w:val="clear" w:color="auto" w:fill="FFFFFF"/>
            <w:tcMar>
              <w:left w:w="76" w:type="dxa"/>
            </w:tcMar>
            <w:vAlign w:val="center"/>
          </w:tcPr>
          <w:p w14:paraId="61768075" w14:textId="77777777" w:rsidR="006606A0" w:rsidRDefault="00B43419">
            <w:pPr>
              <w:jc w:val="center"/>
              <w:rPr>
                <w:sz w:val="22"/>
                <w:szCs w:val="22"/>
              </w:rPr>
            </w:pPr>
            <w:r>
              <w:rPr>
                <w:sz w:val="22"/>
                <w:szCs w:val="22"/>
              </w:rPr>
              <w:t>Nazwa zadania /roboty budo</w:t>
            </w:r>
            <w:r>
              <w:rPr>
                <w:sz w:val="22"/>
                <w:szCs w:val="22"/>
              </w:rPr>
              <w:br/>
              <w:t>wlanej/</w:t>
            </w:r>
          </w:p>
        </w:tc>
        <w:tc>
          <w:tcPr>
            <w:tcW w:w="1413" w:type="dxa"/>
            <w:tcBorders>
              <w:top w:val="single" w:sz="12" w:space="0" w:color="00000A"/>
              <w:left w:val="single" w:sz="6" w:space="0" w:color="00000A"/>
              <w:bottom w:val="single" w:sz="6" w:space="0" w:color="00000A"/>
              <w:right w:val="single" w:sz="6" w:space="0" w:color="00000A"/>
            </w:tcBorders>
            <w:shd w:val="clear" w:color="auto" w:fill="FFFFFF"/>
            <w:tcMar>
              <w:left w:w="76" w:type="dxa"/>
            </w:tcMar>
            <w:vAlign w:val="center"/>
          </w:tcPr>
          <w:p w14:paraId="1A2AFF0B" w14:textId="77777777" w:rsidR="006606A0" w:rsidRDefault="00B43419">
            <w:pPr>
              <w:jc w:val="center"/>
              <w:rPr>
                <w:sz w:val="22"/>
                <w:szCs w:val="22"/>
              </w:rPr>
            </w:pPr>
            <w:r>
              <w:rPr>
                <w:sz w:val="22"/>
                <w:szCs w:val="22"/>
              </w:rPr>
              <w:t>Wartość wykonanych robót budowlanych</w:t>
            </w:r>
          </w:p>
          <w:p w14:paraId="7E870A1B" w14:textId="77777777" w:rsidR="006606A0" w:rsidRDefault="00B43419">
            <w:pPr>
              <w:jc w:val="center"/>
              <w:rPr>
                <w:sz w:val="22"/>
                <w:szCs w:val="22"/>
                <w:vertAlign w:val="superscript"/>
              </w:rPr>
            </w:pPr>
            <w:r>
              <w:rPr>
                <w:sz w:val="22"/>
                <w:szCs w:val="22"/>
              </w:rPr>
              <w:t>brutto [PLN]</w:t>
            </w:r>
          </w:p>
        </w:tc>
        <w:tc>
          <w:tcPr>
            <w:tcW w:w="1421" w:type="dxa"/>
            <w:tcBorders>
              <w:top w:val="single" w:sz="12" w:space="0" w:color="00000A"/>
              <w:left w:val="single" w:sz="6" w:space="0" w:color="00000A"/>
              <w:bottom w:val="single" w:sz="6" w:space="0" w:color="00000A"/>
              <w:right w:val="single" w:sz="4" w:space="0" w:color="00000A"/>
            </w:tcBorders>
            <w:shd w:val="clear" w:color="auto" w:fill="FFFFFF"/>
            <w:tcMar>
              <w:left w:w="76" w:type="dxa"/>
            </w:tcMar>
            <w:vAlign w:val="center"/>
          </w:tcPr>
          <w:p w14:paraId="1D9BA818" w14:textId="77777777" w:rsidR="006606A0" w:rsidRDefault="00B43419">
            <w:pPr>
              <w:jc w:val="center"/>
              <w:rPr>
                <w:sz w:val="22"/>
                <w:szCs w:val="22"/>
              </w:rPr>
            </w:pPr>
            <w:r>
              <w:rPr>
                <w:sz w:val="22"/>
                <w:szCs w:val="22"/>
              </w:rPr>
              <w:t xml:space="preserve">Przedmiot roboty budowlanej z krótkim opisem  </w:t>
            </w:r>
            <w:r>
              <w:rPr>
                <w:i/>
              </w:rPr>
              <w:t>(proszę o wskazanie kubatury budynku oraz wskazanie czy robota dotyczyła budowy, przebudowy lub rozbudowy budynku</w:t>
            </w:r>
          </w:p>
        </w:tc>
        <w:tc>
          <w:tcPr>
            <w:tcW w:w="1419" w:type="dxa"/>
            <w:tcBorders>
              <w:top w:val="single" w:sz="12" w:space="0" w:color="00000A"/>
              <w:left w:val="single" w:sz="4" w:space="0" w:color="00000A"/>
              <w:bottom w:val="single" w:sz="6" w:space="0" w:color="00000A"/>
              <w:right w:val="single" w:sz="4" w:space="0" w:color="00000A"/>
            </w:tcBorders>
            <w:shd w:val="clear" w:color="auto" w:fill="FFFFFF"/>
            <w:tcMar>
              <w:left w:w="79" w:type="dxa"/>
            </w:tcMar>
            <w:vAlign w:val="center"/>
          </w:tcPr>
          <w:p w14:paraId="778C64FA" w14:textId="77777777" w:rsidR="006606A0" w:rsidRDefault="00B43419">
            <w:pPr>
              <w:jc w:val="center"/>
              <w:rPr>
                <w:sz w:val="22"/>
                <w:szCs w:val="22"/>
              </w:rPr>
            </w:pPr>
            <w:r>
              <w:rPr>
                <w:sz w:val="22"/>
                <w:szCs w:val="22"/>
              </w:rPr>
              <w:t xml:space="preserve">Data </w:t>
            </w:r>
          </w:p>
          <w:p w14:paraId="600AB6DE" w14:textId="77777777" w:rsidR="006606A0" w:rsidRDefault="00B43419">
            <w:pPr>
              <w:jc w:val="center"/>
              <w:rPr>
                <w:sz w:val="22"/>
                <w:szCs w:val="22"/>
              </w:rPr>
            </w:pPr>
            <w:r>
              <w:rPr>
                <w:sz w:val="22"/>
                <w:szCs w:val="22"/>
              </w:rPr>
              <w:t>wykonania</w:t>
            </w:r>
          </w:p>
          <w:p w14:paraId="161639CB" w14:textId="77777777" w:rsidR="006606A0" w:rsidRDefault="00B43419">
            <w:pPr>
              <w:jc w:val="center"/>
              <w:rPr>
                <w:sz w:val="22"/>
                <w:szCs w:val="22"/>
              </w:rPr>
            </w:pPr>
            <w:r>
              <w:rPr>
                <w:sz w:val="22"/>
                <w:szCs w:val="22"/>
              </w:rPr>
              <w:t>(miesiąc / rok)</w:t>
            </w:r>
          </w:p>
        </w:tc>
        <w:tc>
          <w:tcPr>
            <w:tcW w:w="1629" w:type="dxa"/>
            <w:tcBorders>
              <w:top w:val="single" w:sz="12" w:space="0" w:color="00000A"/>
              <w:left w:val="single" w:sz="4" w:space="0" w:color="00000A"/>
              <w:bottom w:val="single" w:sz="6" w:space="0" w:color="00000A"/>
              <w:right w:val="single" w:sz="4" w:space="0" w:color="00000A"/>
            </w:tcBorders>
            <w:shd w:val="clear" w:color="auto" w:fill="FFFFFF"/>
            <w:tcMar>
              <w:left w:w="79" w:type="dxa"/>
            </w:tcMar>
            <w:vAlign w:val="center"/>
          </w:tcPr>
          <w:p w14:paraId="6DB3DDBC" w14:textId="77777777" w:rsidR="006606A0" w:rsidRDefault="00B43419">
            <w:pPr>
              <w:jc w:val="center"/>
              <w:rPr>
                <w:sz w:val="22"/>
                <w:szCs w:val="22"/>
              </w:rPr>
            </w:pPr>
            <w:r>
              <w:rPr>
                <w:sz w:val="22"/>
                <w:szCs w:val="22"/>
              </w:rPr>
              <w:t xml:space="preserve">Miejsce </w:t>
            </w:r>
          </w:p>
          <w:p w14:paraId="284E6FF5" w14:textId="77777777" w:rsidR="006606A0" w:rsidRDefault="00B43419">
            <w:pPr>
              <w:jc w:val="center"/>
              <w:rPr>
                <w:sz w:val="22"/>
                <w:szCs w:val="22"/>
              </w:rPr>
            </w:pPr>
            <w:r>
              <w:rPr>
                <w:sz w:val="22"/>
                <w:szCs w:val="22"/>
              </w:rPr>
              <w:t>wykonania</w:t>
            </w:r>
          </w:p>
        </w:tc>
        <w:tc>
          <w:tcPr>
            <w:tcW w:w="1488" w:type="dxa"/>
            <w:tcBorders>
              <w:top w:val="single" w:sz="12" w:space="0" w:color="00000A"/>
              <w:left w:val="single" w:sz="4" w:space="0" w:color="00000A"/>
              <w:bottom w:val="single" w:sz="6" w:space="0" w:color="00000A"/>
              <w:right w:val="single" w:sz="6" w:space="0" w:color="00000A"/>
            </w:tcBorders>
            <w:shd w:val="clear" w:color="auto" w:fill="FFFFFF"/>
            <w:tcMar>
              <w:left w:w="79" w:type="dxa"/>
            </w:tcMar>
            <w:vAlign w:val="center"/>
          </w:tcPr>
          <w:p w14:paraId="6429CAD1" w14:textId="77777777" w:rsidR="006606A0" w:rsidRDefault="00B43419">
            <w:pPr>
              <w:rPr>
                <w:sz w:val="22"/>
                <w:szCs w:val="22"/>
              </w:rPr>
            </w:pPr>
            <w:r>
              <w:rPr>
                <w:sz w:val="22"/>
                <w:szCs w:val="22"/>
              </w:rPr>
              <w:t>Podmiot na rzecz, którego roboty zostały wykonane</w:t>
            </w:r>
          </w:p>
        </w:tc>
      </w:tr>
      <w:tr w:rsidR="006606A0" w14:paraId="4059A661" w14:textId="77777777">
        <w:trPr>
          <w:cantSplit/>
        </w:trPr>
        <w:tc>
          <w:tcPr>
            <w:tcW w:w="495"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14:paraId="3E38C1FD" w14:textId="77777777" w:rsidR="006606A0" w:rsidRDefault="00B43419">
            <w:pPr>
              <w:rPr>
                <w:sz w:val="22"/>
                <w:szCs w:val="22"/>
              </w:rPr>
            </w:pPr>
            <w:r>
              <w:rPr>
                <w:sz w:val="22"/>
                <w:szCs w:val="22"/>
              </w:rPr>
              <w:t xml:space="preserve">  1</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2276CB19" w14:textId="77777777" w:rsidR="006606A0" w:rsidRDefault="006606A0">
            <w:pPr>
              <w:rPr>
                <w:sz w:val="22"/>
                <w:szCs w:val="22"/>
              </w:rPr>
            </w:pPr>
          </w:p>
          <w:p w14:paraId="425A3CCC" w14:textId="77777777" w:rsidR="006606A0" w:rsidRDefault="006606A0">
            <w:pPr>
              <w:rPr>
                <w:sz w:val="22"/>
                <w:szCs w:val="22"/>
              </w:rPr>
            </w:pPr>
          </w:p>
        </w:tc>
        <w:tc>
          <w:tcPr>
            <w:tcW w:w="141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1ADB393A" w14:textId="77777777" w:rsidR="006606A0" w:rsidRDefault="006606A0">
            <w:pPr>
              <w:rPr>
                <w:sz w:val="22"/>
                <w:szCs w:val="22"/>
              </w:rPr>
            </w:pPr>
          </w:p>
        </w:tc>
        <w:tc>
          <w:tcPr>
            <w:tcW w:w="1421" w:type="dxa"/>
            <w:tcBorders>
              <w:top w:val="single" w:sz="6" w:space="0" w:color="00000A"/>
              <w:left w:val="single" w:sz="6" w:space="0" w:color="00000A"/>
              <w:bottom w:val="single" w:sz="6" w:space="0" w:color="00000A"/>
              <w:right w:val="single" w:sz="4" w:space="0" w:color="00000A"/>
            </w:tcBorders>
            <w:shd w:val="clear" w:color="auto" w:fill="auto"/>
            <w:tcMar>
              <w:left w:w="76" w:type="dxa"/>
            </w:tcMar>
          </w:tcPr>
          <w:p w14:paraId="672F14C0" w14:textId="77777777" w:rsidR="006606A0" w:rsidRDefault="006606A0">
            <w:pPr>
              <w:rPr>
                <w:sz w:val="22"/>
                <w:szCs w:val="22"/>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9" w:type="dxa"/>
            </w:tcMar>
          </w:tcPr>
          <w:p w14:paraId="143BE9D0" w14:textId="77777777" w:rsidR="006606A0" w:rsidRDefault="006606A0">
            <w:pPr>
              <w:rPr>
                <w:sz w:val="22"/>
                <w:szCs w:val="22"/>
              </w:rPr>
            </w:pPr>
          </w:p>
        </w:tc>
        <w:tc>
          <w:tcPr>
            <w:tcW w:w="1629" w:type="dxa"/>
            <w:tcBorders>
              <w:top w:val="single" w:sz="6" w:space="0" w:color="00000A"/>
              <w:left w:val="single" w:sz="4" w:space="0" w:color="00000A"/>
              <w:bottom w:val="single" w:sz="6" w:space="0" w:color="00000A"/>
              <w:right w:val="single" w:sz="4" w:space="0" w:color="00000A"/>
            </w:tcBorders>
            <w:shd w:val="clear" w:color="auto" w:fill="auto"/>
            <w:tcMar>
              <w:left w:w="79" w:type="dxa"/>
            </w:tcMar>
          </w:tcPr>
          <w:p w14:paraId="59857ECB" w14:textId="77777777" w:rsidR="006606A0" w:rsidRDefault="006606A0">
            <w:pPr>
              <w:rPr>
                <w:sz w:val="22"/>
                <w:szCs w:val="22"/>
              </w:rPr>
            </w:pPr>
          </w:p>
        </w:tc>
        <w:tc>
          <w:tcPr>
            <w:tcW w:w="1488" w:type="dxa"/>
            <w:tcBorders>
              <w:top w:val="single" w:sz="6" w:space="0" w:color="00000A"/>
              <w:left w:val="single" w:sz="4" w:space="0" w:color="00000A"/>
              <w:bottom w:val="single" w:sz="6" w:space="0" w:color="00000A"/>
              <w:right w:val="single" w:sz="4" w:space="0" w:color="00000A"/>
            </w:tcBorders>
            <w:shd w:val="clear" w:color="auto" w:fill="auto"/>
            <w:tcMar>
              <w:left w:w="79" w:type="dxa"/>
            </w:tcMar>
          </w:tcPr>
          <w:p w14:paraId="715E0E5B" w14:textId="77777777" w:rsidR="006606A0" w:rsidRDefault="006606A0">
            <w:pPr>
              <w:rPr>
                <w:sz w:val="22"/>
                <w:szCs w:val="22"/>
              </w:rPr>
            </w:pPr>
          </w:p>
        </w:tc>
      </w:tr>
      <w:tr w:rsidR="006606A0" w14:paraId="7F0E3062" w14:textId="77777777">
        <w:trPr>
          <w:cantSplit/>
        </w:trPr>
        <w:tc>
          <w:tcPr>
            <w:tcW w:w="495" w:type="dxa"/>
            <w:tcBorders>
              <w:top w:val="single" w:sz="6" w:space="0" w:color="00000A"/>
              <w:left w:val="single" w:sz="12" w:space="0" w:color="00000A"/>
              <w:bottom w:val="single" w:sz="6" w:space="0" w:color="00000A"/>
              <w:right w:val="single" w:sz="6" w:space="0" w:color="00000A"/>
            </w:tcBorders>
            <w:shd w:val="clear" w:color="auto" w:fill="auto"/>
            <w:tcMar>
              <w:left w:w="69" w:type="dxa"/>
            </w:tcMar>
          </w:tcPr>
          <w:p w14:paraId="4A50B1AD" w14:textId="77777777" w:rsidR="006606A0" w:rsidRDefault="00B43419">
            <w:pPr>
              <w:rPr>
                <w:sz w:val="22"/>
                <w:szCs w:val="22"/>
              </w:rPr>
            </w:pPr>
            <w:r>
              <w:rPr>
                <w:sz w:val="22"/>
                <w:szCs w:val="22"/>
              </w:rPr>
              <w:t xml:space="preserve">  2</w:t>
            </w:r>
          </w:p>
        </w:tc>
        <w:tc>
          <w:tcPr>
            <w:tcW w:w="1065"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14BD1CE8" w14:textId="77777777" w:rsidR="006606A0" w:rsidRDefault="006606A0">
            <w:pPr>
              <w:rPr>
                <w:sz w:val="22"/>
                <w:szCs w:val="22"/>
              </w:rPr>
            </w:pPr>
          </w:p>
          <w:p w14:paraId="360AA8B4" w14:textId="77777777" w:rsidR="006606A0" w:rsidRDefault="006606A0">
            <w:pPr>
              <w:rPr>
                <w:sz w:val="22"/>
                <w:szCs w:val="22"/>
              </w:rPr>
            </w:pPr>
          </w:p>
        </w:tc>
        <w:tc>
          <w:tcPr>
            <w:tcW w:w="141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14:paraId="51F6D29D" w14:textId="77777777" w:rsidR="006606A0" w:rsidRDefault="006606A0">
            <w:pPr>
              <w:rPr>
                <w:sz w:val="22"/>
                <w:szCs w:val="22"/>
              </w:rPr>
            </w:pPr>
          </w:p>
        </w:tc>
        <w:tc>
          <w:tcPr>
            <w:tcW w:w="1421" w:type="dxa"/>
            <w:tcBorders>
              <w:top w:val="single" w:sz="6" w:space="0" w:color="00000A"/>
              <w:left w:val="single" w:sz="6" w:space="0" w:color="00000A"/>
              <w:bottom w:val="single" w:sz="6" w:space="0" w:color="00000A"/>
              <w:right w:val="single" w:sz="4" w:space="0" w:color="00000A"/>
            </w:tcBorders>
            <w:shd w:val="clear" w:color="auto" w:fill="auto"/>
            <w:tcMar>
              <w:left w:w="76" w:type="dxa"/>
            </w:tcMar>
          </w:tcPr>
          <w:p w14:paraId="04FAA6FB" w14:textId="77777777" w:rsidR="006606A0" w:rsidRDefault="006606A0">
            <w:pPr>
              <w:rPr>
                <w:sz w:val="22"/>
                <w:szCs w:val="22"/>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9" w:type="dxa"/>
            </w:tcMar>
          </w:tcPr>
          <w:p w14:paraId="1EE4ABC6" w14:textId="77777777" w:rsidR="006606A0" w:rsidRDefault="006606A0">
            <w:pPr>
              <w:rPr>
                <w:sz w:val="22"/>
                <w:szCs w:val="22"/>
              </w:rPr>
            </w:pPr>
          </w:p>
        </w:tc>
        <w:tc>
          <w:tcPr>
            <w:tcW w:w="1629" w:type="dxa"/>
            <w:tcBorders>
              <w:top w:val="single" w:sz="6" w:space="0" w:color="00000A"/>
              <w:left w:val="single" w:sz="4" w:space="0" w:color="00000A"/>
              <w:bottom w:val="single" w:sz="6" w:space="0" w:color="00000A"/>
              <w:right w:val="single" w:sz="4" w:space="0" w:color="00000A"/>
            </w:tcBorders>
            <w:shd w:val="clear" w:color="auto" w:fill="auto"/>
            <w:tcMar>
              <w:left w:w="79" w:type="dxa"/>
            </w:tcMar>
          </w:tcPr>
          <w:p w14:paraId="459E946F" w14:textId="77777777" w:rsidR="006606A0" w:rsidRDefault="006606A0">
            <w:pPr>
              <w:rPr>
                <w:sz w:val="22"/>
                <w:szCs w:val="22"/>
              </w:rPr>
            </w:pPr>
          </w:p>
        </w:tc>
        <w:tc>
          <w:tcPr>
            <w:tcW w:w="1488" w:type="dxa"/>
            <w:tcBorders>
              <w:top w:val="single" w:sz="6" w:space="0" w:color="00000A"/>
              <w:left w:val="single" w:sz="4" w:space="0" w:color="00000A"/>
              <w:bottom w:val="single" w:sz="6" w:space="0" w:color="00000A"/>
              <w:right w:val="single" w:sz="4" w:space="0" w:color="00000A"/>
            </w:tcBorders>
            <w:shd w:val="clear" w:color="auto" w:fill="auto"/>
            <w:tcMar>
              <w:left w:w="79" w:type="dxa"/>
            </w:tcMar>
          </w:tcPr>
          <w:p w14:paraId="6FB1476E" w14:textId="77777777" w:rsidR="006606A0" w:rsidRDefault="006606A0">
            <w:pPr>
              <w:rPr>
                <w:sz w:val="22"/>
                <w:szCs w:val="22"/>
              </w:rPr>
            </w:pPr>
          </w:p>
        </w:tc>
      </w:tr>
      <w:tr w:rsidR="006606A0" w14:paraId="490FC661" w14:textId="77777777">
        <w:trPr>
          <w:cantSplit/>
        </w:trPr>
        <w:tc>
          <w:tcPr>
            <w:tcW w:w="495" w:type="dxa"/>
            <w:tcBorders>
              <w:top w:val="single" w:sz="6" w:space="0" w:color="00000A"/>
              <w:left w:val="single" w:sz="12" w:space="0" w:color="00000A"/>
              <w:bottom w:val="single" w:sz="12" w:space="0" w:color="00000A"/>
              <w:right w:val="single" w:sz="6" w:space="0" w:color="00000A"/>
            </w:tcBorders>
            <w:shd w:val="clear" w:color="auto" w:fill="auto"/>
            <w:tcMar>
              <w:left w:w="69" w:type="dxa"/>
            </w:tcMar>
          </w:tcPr>
          <w:p w14:paraId="5E630F51" w14:textId="77777777" w:rsidR="006606A0" w:rsidRDefault="00B43419">
            <w:pPr>
              <w:rPr>
                <w:sz w:val="22"/>
                <w:szCs w:val="22"/>
              </w:rPr>
            </w:pPr>
            <w:r>
              <w:rPr>
                <w:sz w:val="22"/>
                <w:szCs w:val="22"/>
              </w:rPr>
              <w:t>itd.</w:t>
            </w:r>
          </w:p>
        </w:tc>
        <w:tc>
          <w:tcPr>
            <w:tcW w:w="1065" w:type="dxa"/>
            <w:tcBorders>
              <w:top w:val="single" w:sz="6" w:space="0" w:color="00000A"/>
              <w:left w:val="single" w:sz="6" w:space="0" w:color="00000A"/>
              <w:bottom w:val="single" w:sz="12" w:space="0" w:color="00000A"/>
              <w:right w:val="single" w:sz="6" w:space="0" w:color="00000A"/>
            </w:tcBorders>
            <w:shd w:val="clear" w:color="auto" w:fill="auto"/>
            <w:tcMar>
              <w:left w:w="76" w:type="dxa"/>
            </w:tcMar>
          </w:tcPr>
          <w:p w14:paraId="194F9009" w14:textId="77777777" w:rsidR="006606A0" w:rsidRDefault="006606A0">
            <w:pPr>
              <w:rPr>
                <w:sz w:val="22"/>
                <w:szCs w:val="22"/>
              </w:rPr>
            </w:pPr>
          </w:p>
          <w:p w14:paraId="1C557B8B" w14:textId="77777777" w:rsidR="006606A0" w:rsidRDefault="006606A0">
            <w:pPr>
              <w:rPr>
                <w:sz w:val="22"/>
                <w:szCs w:val="22"/>
              </w:rPr>
            </w:pPr>
          </w:p>
        </w:tc>
        <w:tc>
          <w:tcPr>
            <w:tcW w:w="1413" w:type="dxa"/>
            <w:tcBorders>
              <w:top w:val="single" w:sz="6" w:space="0" w:color="00000A"/>
              <w:left w:val="single" w:sz="6" w:space="0" w:color="00000A"/>
              <w:bottom w:val="single" w:sz="12" w:space="0" w:color="00000A"/>
              <w:right w:val="single" w:sz="6" w:space="0" w:color="00000A"/>
            </w:tcBorders>
            <w:shd w:val="clear" w:color="auto" w:fill="auto"/>
            <w:tcMar>
              <w:left w:w="76" w:type="dxa"/>
            </w:tcMar>
          </w:tcPr>
          <w:p w14:paraId="167147E9" w14:textId="77777777" w:rsidR="006606A0" w:rsidRDefault="006606A0">
            <w:pPr>
              <w:rPr>
                <w:sz w:val="22"/>
                <w:szCs w:val="22"/>
              </w:rPr>
            </w:pPr>
          </w:p>
        </w:tc>
        <w:tc>
          <w:tcPr>
            <w:tcW w:w="1421" w:type="dxa"/>
            <w:tcBorders>
              <w:top w:val="single" w:sz="6" w:space="0" w:color="00000A"/>
              <w:left w:val="single" w:sz="6" w:space="0" w:color="00000A"/>
              <w:bottom w:val="single" w:sz="12" w:space="0" w:color="00000A"/>
              <w:right w:val="single" w:sz="4" w:space="0" w:color="00000A"/>
            </w:tcBorders>
            <w:shd w:val="clear" w:color="auto" w:fill="auto"/>
            <w:tcMar>
              <w:left w:w="76" w:type="dxa"/>
            </w:tcMar>
          </w:tcPr>
          <w:p w14:paraId="12E062E8" w14:textId="77777777" w:rsidR="006606A0" w:rsidRDefault="006606A0">
            <w:pPr>
              <w:rPr>
                <w:sz w:val="22"/>
                <w:szCs w:val="22"/>
              </w:rPr>
            </w:pPr>
          </w:p>
        </w:tc>
        <w:tc>
          <w:tcPr>
            <w:tcW w:w="1419" w:type="dxa"/>
            <w:tcBorders>
              <w:top w:val="single" w:sz="4" w:space="0" w:color="00000A"/>
              <w:left w:val="single" w:sz="4" w:space="0" w:color="00000A"/>
              <w:bottom w:val="single" w:sz="12" w:space="0" w:color="00000A"/>
              <w:right w:val="single" w:sz="4" w:space="0" w:color="00000A"/>
            </w:tcBorders>
            <w:shd w:val="clear" w:color="auto" w:fill="auto"/>
            <w:tcMar>
              <w:left w:w="79" w:type="dxa"/>
            </w:tcMar>
          </w:tcPr>
          <w:p w14:paraId="453F06AB" w14:textId="77777777" w:rsidR="006606A0" w:rsidRDefault="006606A0">
            <w:pPr>
              <w:rPr>
                <w:sz w:val="22"/>
                <w:szCs w:val="22"/>
              </w:rPr>
            </w:pPr>
          </w:p>
        </w:tc>
        <w:tc>
          <w:tcPr>
            <w:tcW w:w="1629" w:type="dxa"/>
            <w:tcBorders>
              <w:top w:val="single" w:sz="6" w:space="0" w:color="00000A"/>
              <w:left w:val="single" w:sz="4" w:space="0" w:color="00000A"/>
              <w:bottom w:val="single" w:sz="12" w:space="0" w:color="00000A"/>
              <w:right w:val="single" w:sz="4" w:space="0" w:color="00000A"/>
            </w:tcBorders>
            <w:shd w:val="clear" w:color="auto" w:fill="auto"/>
            <w:tcMar>
              <w:left w:w="79" w:type="dxa"/>
            </w:tcMar>
          </w:tcPr>
          <w:p w14:paraId="1DEFA44B" w14:textId="77777777" w:rsidR="006606A0" w:rsidRDefault="006606A0">
            <w:pPr>
              <w:rPr>
                <w:sz w:val="22"/>
                <w:szCs w:val="22"/>
              </w:rPr>
            </w:pPr>
          </w:p>
        </w:tc>
        <w:tc>
          <w:tcPr>
            <w:tcW w:w="1488" w:type="dxa"/>
            <w:tcBorders>
              <w:top w:val="single" w:sz="6" w:space="0" w:color="00000A"/>
              <w:left w:val="single" w:sz="4" w:space="0" w:color="00000A"/>
              <w:bottom w:val="single" w:sz="12" w:space="0" w:color="00000A"/>
              <w:right w:val="single" w:sz="4" w:space="0" w:color="00000A"/>
            </w:tcBorders>
            <w:shd w:val="clear" w:color="auto" w:fill="auto"/>
            <w:tcMar>
              <w:left w:w="79" w:type="dxa"/>
            </w:tcMar>
          </w:tcPr>
          <w:p w14:paraId="0D7E8061" w14:textId="77777777" w:rsidR="006606A0" w:rsidRDefault="006606A0">
            <w:pPr>
              <w:rPr>
                <w:sz w:val="22"/>
                <w:szCs w:val="22"/>
              </w:rPr>
            </w:pPr>
          </w:p>
        </w:tc>
      </w:tr>
    </w:tbl>
    <w:p w14:paraId="7D3A5977" w14:textId="77777777" w:rsidR="006606A0" w:rsidRDefault="006606A0">
      <w:pPr>
        <w:jc w:val="both"/>
        <w:rPr>
          <w:b/>
          <w:bCs/>
        </w:rPr>
      </w:pPr>
    </w:p>
    <w:p w14:paraId="42872F74" w14:textId="77777777" w:rsidR="006606A0" w:rsidRDefault="00B43419">
      <w:pPr>
        <w:jc w:val="both"/>
      </w:pPr>
      <w:r>
        <w:rPr>
          <w:b/>
          <w:bCs/>
        </w:rPr>
        <w:t xml:space="preserve">UWAGA </w:t>
      </w:r>
      <w:r>
        <w:t xml:space="preserve">– Wykonawca jest zobowiązany dostarczyć dowody określające czy te roboty budowalne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t>
      </w:r>
    </w:p>
    <w:p w14:paraId="57344D7B" w14:textId="77777777" w:rsidR="006606A0" w:rsidRDefault="006606A0">
      <w:pPr>
        <w:jc w:val="both"/>
        <w:rPr>
          <w:b/>
          <w:bCs/>
          <w:sz w:val="22"/>
          <w:szCs w:val="22"/>
        </w:rPr>
      </w:pPr>
    </w:p>
    <w:p w14:paraId="0C8D4772" w14:textId="77777777" w:rsidR="006606A0" w:rsidRDefault="006606A0">
      <w:pPr>
        <w:jc w:val="both"/>
        <w:rPr>
          <w:b/>
          <w:bCs/>
          <w:sz w:val="22"/>
          <w:szCs w:val="22"/>
        </w:rPr>
      </w:pPr>
    </w:p>
    <w:p w14:paraId="22FA9923" w14:textId="77777777" w:rsidR="006606A0" w:rsidRDefault="006606A0">
      <w:pPr>
        <w:jc w:val="both"/>
        <w:rPr>
          <w:b/>
          <w:bCs/>
          <w:sz w:val="22"/>
          <w:szCs w:val="22"/>
        </w:rPr>
      </w:pPr>
    </w:p>
    <w:p w14:paraId="02D19A74" w14:textId="77777777" w:rsidR="006606A0" w:rsidRDefault="00B43419">
      <w:pPr>
        <w:jc w:val="both"/>
        <w:rPr>
          <w:b/>
          <w:bCs/>
          <w:sz w:val="22"/>
          <w:szCs w:val="22"/>
        </w:rPr>
      </w:pPr>
      <w:r>
        <w:rPr>
          <w:b/>
          <w:bCs/>
          <w:sz w:val="22"/>
          <w:szCs w:val="22"/>
        </w:rPr>
        <w:t>PODPIS(Y):</w:t>
      </w:r>
    </w:p>
    <w:tbl>
      <w:tblPr>
        <w:tblW w:w="9636"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3"/>
        <w:gridCol w:w="1506"/>
        <w:gridCol w:w="2431"/>
        <w:gridCol w:w="2583"/>
        <w:gridCol w:w="1560"/>
        <w:gridCol w:w="1133"/>
      </w:tblGrid>
      <w:tr w:rsidR="006606A0" w14:paraId="662DD9C6" w14:textId="77777777">
        <w:tc>
          <w:tcPr>
            <w:tcW w:w="422"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3E1EF33C" w14:textId="77777777" w:rsidR="006606A0" w:rsidRDefault="00B43419">
            <w:pPr>
              <w:jc w:val="center"/>
            </w:pPr>
            <w:r>
              <w:t>L.p</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44662D40" w14:textId="77777777" w:rsidR="006606A0" w:rsidRDefault="00B43419">
            <w:pPr>
              <w:jc w:val="center"/>
              <w:rPr>
                <w:sz w:val="18"/>
                <w:szCs w:val="18"/>
              </w:rPr>
            </w:pPr>
            <w:r>
              <w:rPr>
                <w:sz w:val="18"/>
                <w:szCs w:val="18"/>
              </w:rPr>
              <w:t xml:space="preserve">Nazwa(y) </w:t>
            </w:r>
          </w:p>
          <w:p w14:paraId="1EE2C2AC" w14:textId="77777777" w:rsidR="006606A0" w:rsidRDefault="00B43419">
            <w:pPr>
              <w:jc w:val="center"/>
              <w:rPr>
                <w:sz w:val="18"/>
                <w:szCs w:val="18"/>
              </w:rPr>
            </w:pPr>
            <w:r>
              <w:rPr>
                <w:sz w:val="18"/>
                <w:szCs w:val="18"/>
              </w:rPr>
              <w:t>Wykonawcy(ów)</w:t>
            </w:r>
          </w:p>
        </w:tc>
        <w:tc>
          <w:tcPr>
            <w:tcW w:w="243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7C5312D4" w14:textId="77777777" w:rsidR="006606A0" w:rsidRDefault="00B43419">
            <w:pPr>
              <w:jc w:val="center"/>
              <w:rPr>
                <w:sz w:val="18"/>
                <w:szCs w:val="18"/>
              </w:rPr>
            </w:pPr>
            <w:r>
              <w:rPr>
                <w:sz w:val="18"/>
                <w:szCs w:val="18"/>
              </w:rPr>
              <w:t xml:space="preserve">Nazwisko i imię osoby (osób) </w:t>
            </w:r>
          </w:p>
          <w:p w14:paraId="1A0640C2" w14:textId="77777777" w:rsidR="006606A0" w:rsidRDefault="00B43419">
            <w:pPr>
              <w:jc w:val="center"/>
              <w:rPr>
                <w:sz w:val="18"/>
                <w:szCs w:val="18"/>
              </w:rPr>
            </w:pPr>
            <w:r>
              <w:rPr>
                <w:sz w:val="18"/>
                <w:szCs w:val="18"/>
              </w:rPr>
              <w:t xml:space="preserve">upoważnionej(ych) </w:t>
            </w:r>
          </w:p>
          <w:p w14:paraId="7CEF221F" w14:textId="77777777" w:rsidR="006606A0" w:rsidRDefault="00B43419">
            <w:pPr>
              <w:jc w:val="center"/>
              <w:rPr>
                <w:sz w:val="18"/>
                <w:szCs w:val="18"/>
              </w:rPr>
            </w:pPr>
            <w:r>
              <w:rPr>
                <w:sz w:val="18"/>
                <w:szCs w:val="18"/>
              </w:rPr>
              <w:t xml:space="preserve">do podpisania niniejszej oferty </w:t>
            </w:r>
          </w:p>
          <w:p w14:paraId="7CFD02AF" w14:textId="77777777" w:rsidR="006606A0" w:rsidRDefault="00B43419">
            <w:pPr>
              <w:jc w:val="center"/>
              <w:rPr>
                <w:sz w:val="18"/>
                <w:szCs w:val="18"/>
              </w:rPr>
            </w:pPr>
            <w:r>
              <w:rPr>
                <w:sz w:val="18"/>
                <w:szCs w:val="18"/>
              </w:rPr>
              <w:t>w imieniu Wykonawcy(ów)</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115CE47F" w14:textId="77777777" w:rsidR="006606A0" w:rsidRDefault="00B43419">
            <w:pPr>
              <w:jc w:val="center"/>
              <w:rPr>
                <w:sz w:val="18"/>
                <w:szCs w:val="18"/>
              </w:rPr>
            </w:pPr>
            <w:r>
              <w:rPr>
                <w:sz w:val="18"/>
                <w:szCs w:val="18"/>
              </w:rPr>
              <w:t>Podpis(y) osoby(osób)</w:t>
            </w:r>
          </w:p>
          <w:p w14:paraId="33B6856C" w14:textId="77777777" w:rsidR="006606A0" w:rsidRDefault="00B43419">
            <w:pPr>
              <w:jc w:val="center"/>
              <w:rPr>
                <w:sz w:val="18"/>
                <w:szCs w:val="18"/>
              </w:rPr>
            </w:pPr>
            <w:r>
              <w:rPr>
                <w:sz w:val="18"/>
                <w:szCs w:val="18"/>
              </w:rPr>
              <w:t xml:space="preserve"> upoważnionej(ych) do podpisania </w:t>
            </w:r>
          </w:p>
          <w:p w14:paraId="7C295D4B" w14:textId="77777777" w:rsidR="006606A0" w:rsidRDefault="00B43419">
            <w:pPr>
              <w:jc w:val="center"/>
              <w:rPr>
                <w:sz w:val="18"/>
                <w:szCs w:val="18"/>
              </w:rPr>
            </w:pPr>
            <w:r>
              <w:rPr>
                <w:sz w:val="18"/>
                <w:szCs w:val="18"/>
              </w:rPr>
              <w:t xml:space="preserve">niniejszej oferty w imieniu </w:t>
            </w:r>
          </w:p>
          <w:p w14:paraId="59ECF703" w14:textId="77777777" w:rsidR="006606A0" w:rsidRDefault="00B43419">
            <w:pPr>
              <w:jc w:val="center"/>
              <w:rPr>
                <w:sz w:val="18"/>
                <w:szCs w:val="18"/>
              </w:rPr>
            </w:pPr>
            <w:r>
              <w:rPr>
                <w:sz w:val="18"/>
                <w:szCs w:val="18"/>
              </w:rPr>
              <w:t>Wykonawcy(ów)</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72CD162A" w14:textId="77777777" w:rsidR="006606A0" w:rsidRDefault="00B43419">
            <w:pPr>
              <w:jc w:val="center"/>
              <w:rPr>
                <w:sz w:val="18"/>
                <w:szCs w:val="18"/>
              </w:rPr>
            </w:pPr>
            <w:r>
              <w:rPr>
                <w:sz w:val="18"/>
                <w:szCs w:val="18"/>
              </w:rPr>
              <w:t>Pieczęć(cie) Wykonawcy(ów)</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40D82E90" w14:textId="77777777" w:rsidR="006606A0" w:rsidRDefault="00B43419">
            <w:pPr>
              <w:tabs>
                <w:tab w:val="left" w:pos="497"/>
                <w:tab w:val="left" w:pos="638"/>
              </w:tabs>
              <w:jc w:val="center"/>
              <w:rPr>
                <w:sz w:val="18"/>
                <w:szCs w:val="18"/>
              </w:rPr>
            </w:pPr>
            <w:r>
              <w:rPr>
                <w:sz w:val="18"/>
                <w:szCs w:val="18"/>
              </w:rPr>
              <w:t>Miejscowość</w:t>
            </w:r>
          </w:p>
          <w:p w14:paraId="407F13F8" w14:textId="77777777" w:rsidR="006606A0" w:rsidRDefault="00B43419">
            <w:pPr>
              <w:rPr>
                <w:sz w:val="18"/>
                <w:szCs w:val="18"/>
              </w:rPr>
            </w:pPr>
            <w:r>
              <w:rPr>
                <w:sz w:val="18"/>
                <w:szCs w:val="18"/>
              </w:rPr>
              <w:t xml:space="preserve">      i  data</w:t>
            </w:r>
          </w:p>
        </w:tc>
      </w:tr>
      <w:tr w:rsidR="006606A0" w14:paraId="42229D08" w14:textId="77777777">
        <w:tc>
          <w:tcPr>
            <w:tcW w:w="42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808621E" w14:textId="77777777" w:rsidR="006606A0" w:rsidRDefault="006606A0" w:rsidP="00340742">
            <w:pPr>
              <w:numPr>
                <w:ilvl w:val="0"/>
                <w:numId w:val="89"/>
              </w:numPr>
              <w:ind w:left="2088"/>
              <w:jc w:val="both"/>
              <w:rPr>
                <w:b/>
                <w:bCs/>
                <w:sz w:val="22"/>
                <w:szCs w:val="22"/>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A8BC90" w14:textId="77777777" w:rsidR="006606A0" w:rsidRDefault="006606A0">
            <w:pPr>
              <w:jc w:val="both"/>
              <w:rPr>
                <w:b/>
                <w:bCs/>
                <w:sz w:val="22"/>
                <w:szCs w:val="22"/>
              </w:rPr>
            </w:pPr>
          </w:p>
          <w:p w14:paraId="1856CBD6" w14:textId="77777777" w:rsidR="006606A0" w:rsidRDefault="006606A0">
            <w:pPr>
              <w:jc w:val="both"/>
              <w:rPr>
                <w:b/>
                <w:bCs/>
                <w:sz w:val="22"/>
                <w:szCs w:val="22"/>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D69D51" w14:textId="77777777" w:rsidR="006606A0" w:rsidRDefault="006606A0">
            <w:pPr>
              <w:ind w:firstLine="708"/>
              <w:jc w:val="both"/>
              <w:rPr>
                <w:b/>
                <w:bCs/>
                <w:sz w:val="22"/>
                <w:szCs w:val="22"/>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85E1EB1" w14:textId="77777777" w:rsidR="006606A0" w:rsidRDefault="006606A0">
            <w:pPr>
              <w:jc w:val="both"/>
              <w:rPr>
                <w:b/>
                <w:bCs/>
                <w:sz w:val="22"/>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CC4637" w14:textId="77777777" w:rsidR="006606A0" w:rsidRDefault="006606A0">
            <w:pPr>
              <w:jc w:val="both"/>
              <w:rPr>
                <w:b/>
                <w:bCs/>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0AE84A0" w14:textId="77777777" w:rsidR="006606A0" w:rsidRDefault="006606A0">
            <w:pPr>
              <w:jc w:val="both"/>
              <w:rPr>
                <w:b/>
                <w:bCs/>
                <w:sz w:val="22"/>
                <w:szCs w:val="22"/>
              </w:rPr>
            </w:pPr>
          </w:p>
        </w:tc>
      </w:tr>
      <w:tr w:rsidR="006606A0" w14:paraId="53FA6C3D" w14:textId="77777777">
        <w:tc>
          <w:tcPr>
            <w:tcW w:w="42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EF0A82" w14:textId="77777777" w:rsidR="006606A0" w:rsidRDefault="006606A0" w:rsidP="00340742">
            <w:pPr>
              <w:numPr>
                <w:ilvl w:val="0"/>
                <w:numId w:val="89"/>
              </w:numPr>
              <w:ind w:left="2088"/>
              <w:jc w:val="both"/>
              <w:rPr>
                <w:b/>
                <w:bCs/>
                <w:sz w:val="22"/>
                <w:szCs w:val="22"/>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72F0EC" w14:textId="77777777" w:rsidR="006606A0" w:rsidRDefault="006606A0">
            <w:pPr>
              <w:jc w:val="both"/>
              <w:rPr>
                <w:b/>
                <w:bCs/>
                <w:sz w:val="22"/>
                <w:szCs w:val="22"/>
              </w:rPr>
            </w:pPr>
          </w:p>
          <w:p w14:paraId="51916374" w14:textId="77777777" w:rsidR="006606A0" w:rsidRDefault="006606A0">
            <w:pPr>
              <w:jc w:val="both"/>
              <w:rPr>
                <w:b/>
                <w:bCs/>
                <w:sz w:val="22"/>
                <w:szCs w:val="22"/>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1A12B30" w14:textId="77777777" w:rsidR="006606A0" w:rsidRDefault="006606A0">
            <w:pPr>
              <w:ind w:firstLine="708"/>
              <w:jc w:val="both"/>
              <w:rPr>
                <w:b/>
                <w:bCs/>
                <w:sz w:val="22"/>
                <w:szCs w:val="22"/>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F02A64F" w14:textId="77777777" w:rsidR="006606A0" w:rsidRDefault="006606A0">
            <w:pPr>
              <w:jc w:val="both"/>
              <w:rPr>
                <w:b/>
                <w:bCs/>
                <w:sz w:val="22"/>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B2DE52" w14:textId="77777777" w:rsidR="006606A0" w:rsidRDefault="006606A0">
            <w:pPr>
              <w:jc w:val="both"/>
              <w:rPr>
                <w:b/>
                <w:bCs/>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007BD6A" w14:textId="77777777" w:rsidR="006606A0" w:rsidRDefault="006606A0">
            <w:pPr>
              <w:jc w:val="both"/>
              <w:rPr>
                <w:b/>
                <w:bCs/>
                <w:sz w:val="22"/>
                <w:szCs w:val="22"/>
              </w:rPr>
            </w:pPr>
          </w:p>
        </w:tc>
      </w:tr>
    </w:tbl>
    <w:p w14:paraId="49174D1B" w14:textId="77777777" w:rsidR="006606A0" w:rsidRDefault="006606A0"/>
    <w:p w14:paraId="1DF5E2B2" w14:textId="77777777" w:rsidR="006606A0" w:rsidRDefault="00B43419">
      <w:pPr>
        <w:pStyle w:val="Nagwek4"/>
        <w:spacing w:before="0" w:line="360" w:lineRule="auto"/>
        <w:rPr>
          <w:rFonts w:ascii="Arial" w:hAnsi="Arial" w:cs="Arial"/>
          <w:sz w:val="20"/>
          <w:szCs w:val="20"/>
        </w:rPr>
      </w:pPr>
      <w:r>
        <w:br w:type="page"/>
      </w:r>
    </w:p>
    <w:p w14:paraId="7D0690FD" w14:textId="77777777" w:rsidR="006606A0" w:rsidRDefault="00B43419">
      <w:pPr>
        <w:keepNext/>
        <w:spacing w:before="240" w:after="60"/>
        <w:outlineLvl w:val="3"/>
        <w:rPr>
          <w:color w:val="000000"/>
          <w:sz w:val="22"/>
          <w:szCs w:val="22"/>
        </w:rPr>
      </w:pPr>
      <w:r>
        <w:rPr>
          <w:b/>
          <w:bCs/>
          <w:sz w:val="22"/>
          <w:szCs w:val="22"/>
        </w:rPr>
        <w:t xml:space="preserve">Załącznik nr 5 - Wzór wykazu osób </w:t>
      </w:r>
      <w:r>
        <w:rPr>
          <w:b/>
          <w:bCs/>
          <w:sz w:val="22"/>
          <w:szCs w:val="22"/>
        </w:rPr>
        <w:tab/>
      </w:r>
    </w:p>
    <w:tbl>
      <w:tblPr>
        <w:tblW w:w="8890" w:type="dxa"/>
        <w:tblCellMar>
          <w:left w:w="70" w:type="dxa"/>
          <w:right w:w="70" w:type="dxa"/>
        </w:tblCellMar>
        <w:tblLook w:val="0000" w:firstRow="0" w:lastRow="0" w:firstColumn="0" w:lastColumn="0" w:noHBand="0" w:noVBand="0"/>
      </w:tblPr>
      <w:tblGrid>
        <w:gridCol w:w="5831"/>
        <w:gridCol w:w="3059"/>
      </w:tblGrid>
      <w:tr w:rsidR="006606A0" w14:paraId="20542C18" w14:textId="77777777">
        <w:tc>
          <w:tcPr>
            <w:tcW w:w="5830" w:type="dxa"/>
            <w:shd w:val="clear" w:color="auto" w:fill="auto"/>
          </w:tcPr>
          <w:p w14:paraId="7FF5414D" w14:textId="77777777" w:rsidR="006606A0" w:rsidRDefault="00B43419">
            <w:pPr>
              <w:spacing w:before="60"/>
              <w:outlineLvl w:val="5"/>
              <w:rPr>
                <w:b/>
                <w:bCs/>
                <w:color w:val="000000"/>
                <w:sz w:val="22"/>
                <w:szCs w:val="22"/>
              </w:rPr>
            </w:pPr>
            <w:r>
              <w:rPr>
                <w:b/>
                <w:bCs/>
                <w:color w:val="000000"/>
                <w:sz w:val="22"/>
                <w:szCs w:val="22"/>
              </w:rPr>
              <w:t xml:space="preserve">Nr referencyjny nadany sprawie przez Zamawiającego </w:t>
            </w:r>
          </w:p>
        </w:tc>
        <w:tc>
          <w:tcPr>
            <w:tcW w:w="3059" w:type="dxa"/>
            <w:shd w:val="clear" w:color="auto" w:fill="auto"/>
          </w:tcPr>
          <w:p w14:paraId="7ED72FDD" w14:textId="4AE28FBB" w:rsidR="006606A0" w:rsidRDefault="00266384">
            <w:pPr>
              <w:spacing w:before="60"/>
              <w:rPr>
                <w:b/>
                <w:bCs/>
                <w:color w:val="000000"/>
                <w:sz w:val="22"/>
                <w:szCs w:val="22"/>
              </w:rPr>
            </w:pPr>
            <w:r>
              <w:rPr>
                <w:rFonts w:ascii="Arial" w:hAnsi="Arial" w:cs="Arial"/>
                <w:b/>
              </w:rPr>
              <w:t>4</w:t>
            </w:r>
            <w:r w:rsidR="00B43419">
              <w:rPr>
                <w:rFonts w:ascii="Arial" w:hAnsi="Arial" w:cs="Arial"/>
                <w:b/>
              </w:rPr>
              <w:t>/P/2018</w:t>
            </w:r>
          </w:p>
        </w:tc>
      </w:tr>
    </w:tbl>
    <w:p w14:paraId="582C6378" w14:textId="77777777" w:rsidR="006606A0" w:rsidRDefault="006606A0">
      <w:pPr>
        <w:rPr>
          <w:b/>
          <w:bCs/>
          <w:color w:val="000000"/>
          <w:sz w:val="22"/>
          <w:szCs w:val="22"/>
        </w:rPr>
      </w:pPr>
    </w:p>
    <w:p w14:paraId="39F0C8C3" w14:textId="77777777" w:rsidR="006606A0" w:rsidRDefault="00B43419">
      <w:pPr>
        <w:rPr>
          <w:b/>
          <w:bCs/>
          <w:color w:val="000000"/>
          <w:sz w:val="22"/>
          <w:szCs w:val="22"/>
        </w:rPr>
      </w:pPr>
      <w:r>
        <w:rPr>
          <w:b/>
          <w:bCs/>
          <w:color w:val="000000"/>
          <w:sz w:val="22"/>
          <w:szCs w:val="22"/>
        </w:rPr>
        <w:t>1. ZAMAWIAJĄCY:</w:t>
      </w:r>
    </w:p>
    <w:p w14:paraId="6552B655" w14:textId="77777777" w:rsidR="006606A0" w:rsidRDefault="006606A0">
      <w:pPr>
        <w:rPr>
          <w:b/>
          <w:bCs/>
          <w:color w:val="000000"/>
          <w:sz w:val="22"/>
          <w:szCs w:val="22"/>
        </w:rPr>
      </w:pPr>
    </w:p>
    <w:p w14:paraId="3129BE63" w14:textId="77777777" w:rsidR="006606A0" w:rsidRDefault="00B43419">
      <w:pPr>
        <w:spacing w:after="60"/>
        <w:ind w:right="312"/>
        <w:jc w:val="both"/>
        <w:rPr>
          <w:rFonts w:ascii="Arial" w:hAnsi="Arial" w:cs="Arial"/>
          <w:b/>
          <w:bCs/>
          <w:color w:val="000000"/>
        </w:rPr>
      </w:pPr>
      <w:r>
        <w:rPr>
          <w:rFonts w:ascii="Arial" w:hAnsi="Arial" w:cs="Arial"/>
          <w:b/>
          <w:bCs/>
          <w:color w:val="000000"/>
        </w:rPr>
        <w:t>Zespół Państwowych Szkół Muzycznych im. Fryderyka Chopina w Warszawie</w:t>
      </w:r>
    </w:p>
    <w:p w14:paraId="297997D6" w14:textId="77777777" w:rsidR="006606A0" w:rsidRDefault="006606A0">
      <w:pPr>
        <w:rPr>
          <w:b/>
          <w:bCs/>
          <w:color w:val="000000"/>
          <w:sz w:val="22"/>
          <w:szCs w:val="22"/>
        </w:rPr>
      </w:pPr>
    </w:p>
    <w:p w14:paraId="38C2A53D" w14:textId="77777777" w:rsidR="006606A0" w:rsidRDefault="00B43419">
      <w:pPr>
        <w:rPr>
          <w:b/>
          <w:bCs/>
          <w:color w:val="000000"/>
          <w:sz w:val="22"/>
          <w:szCs w:val="22"/>
        </w:rPr>
      </w:pPr>
      <w:r>
        <w:rPr>
          <w:b/>
          <w:bCs/>
          <w:color w:val="000000"/>
          <w:sz w:val="22"/>
          <w:szCs w:val="22"/>
        </w:rPr>
        <w:t>WYKONAWCA:</w:t>
      </w:r>
    </w:p>
    <w:p w14:paraId="1E49ED5A" w14:textId="77777777" w:rsidR="006606A0" w:rsidRDefault="006606A0">
      <w:pPr>
        <w:rPr>
          <w:b/>
          <w:bCs/>
          <w:color w:val="000000"/>
          <w:sz w:val="22"/>
          <w:szCs w:val="22"/>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609"/>
        <w:gridCol w:w="6120"/>
        <w:gridCol w:w="2483"/>
      </w:tblGrid>
      <w:tr w:rsidR="006606A0" w14:paraId="6806EB94"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236785" w14:textId="77777777" w:rsidR="006606A0" w:rsidRDefault="00B43419">
            <w:pPr>
              <w:jc w:val="both"/>
              <w:rPr>
                <w:b/>
                <w:bCs/>
                <w:color w:val="000000"/>
                <w:sz w:val="22"/>
                <w:szCs w:val="22"/>
              </w:rPr>
            </w:pPr>
            <w:r>
              <w:rPr>
                <w:b/>
                <w:bCs/>
                <w:color w:val="000000"/>
                <w:sz w:val="22"/>
                <w:szCs w:val="22"/>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471A48" w14:textId="77777777" w:rsidR="006606A0" w:rsidRDefault="00B43419">
            <w:pPr>
              <w:jc w:val="center"/>
              <w:rPr>
                <w:b/>
                <w:bCs/>
                <w:color w:val="000000"/>
                <w:sz w:val="22"/>
                <w:szCs w:val="22"/>
              </w:rPr>
            </w:pPr>
            <w:r>
              <w:rPr>
                <w:b/>
                <w:bCs/>
                <w:color w:val="000000"/>
                <w:sz w:val="22"/>
                <w:szCs w:val="22"/>
              </w:rPr>
              <w:t>Nazwa(y) Wykonawcy(ów)</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4C80223" w14:textId="77777777" w:rsidR="006606A0" w:rsidRDefault="00B43419">
            <w:pPr>
              <w:jc w:val="center"/>
              <w:rPr>
                <w:b/>
                <w:bCs/>
                <w:color w:val="000000"/>
                <w:sz w:val="22"/>
                <w:szCs w:val="22"/>
              </w:rPr>
            </w:pPr>
            <w:r>
              <w:rPr>
                <w:b/>
                <w:bCs/>
                <w:color w:val="000000"/>
                <w:sz w:val="22"/>
                <w:szCs w:val="22"/>
              </w:rPr>
              <w:t>Adres(y) Wykonawcy(ów)</w:t>
            </w:r>
          </w:p>
        </w:tc>
      </w:tr>
      <w:tr w:rsidR="006606A0" w14:paraId="5B3933BE"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C88780F" w14:textId="77777777" w:rsidR="006606A0" w:rsidRDefault="006606A0">
            <w:pPr>
              <w:jc w:val="both"/>
              <w:rPr>
                <w:b/>
                <w:bCs/>
                <w:color w:val="000000"/>
                <w:sz w:val="22"/>
                <w:szCs w:val="22"/>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72DBD9" w14:textId="77777777" w:rsidR="006606A0" w:rsidRDefault="006606A0">
            <w:pPr>
              <w:jc w:val="both"/>
              <w:rPr>
                <w:b/>
                <w:bCs/>
                <w:color w:val="000000"/>
                <w:sz w:val="22"/>
                <w:szCs w:val="22"/>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68EC2C" w14:textId="77777777" w:rsidR="006606A0" w:rsidRDefault="006606A0">
            <w:pPr>
              <w:jc w:val="both"/>
              <w:rPr>
                <w:b/>
                <w:bCs/>
                <w:color w:val="000000"/>
                <w:sz w:val="22"/>
                <w:szCs w:val="22"/>
              </w:rPr>
            </w:pPr>
          </w:p>
        </w:tc>
      </w:tr>
      <w:tr w:rsidR="006606A0" w14:paraId="12F5131D"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82DF1C" w14:textId="77777777" w:rsidR="006606A0" w:rsidRDefault="006606A0">
            <w:pPr>
              <w:jc w:val="both"/>
              <w:rPr>
                <w:b/>
                <w:bCs/>
                <w:color w:val="000000"/>
                <w:sz w:val="22"/>
                <w:szCs w:val="22"/>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3B5FBE8" w14:textId="77777777" w:rsidR="006606A0" w:rsidRDefault="006606A0">
            <w:pPr>
              <w:jc w:val="both"/>
              <w:rPr>
                <w:b/>
                <w:bCs/>
                <w:color w:val="000000"/>
                <w:sz w:val="22"/>
                <w:szCs w:val="22"/>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78DB8BD" w14:textId="77777777" w:rsidR="006606A0" w:rsidRDefault="006606A0">
            <w:pPr>
              <w:jc w:val="both"/>
              <w:rPr>
                <w:b/>
                <w:bCs/>
                <w:color w:val="000000"/>
                <w:sz w:val="22"/>
                <w:szCs w:val="22"/>
              </w:rPr>
            </w:pPr>
          </w:p>
        </w:tc>
      </w:tr>
    </w:tbl>
    <w:p w14:paraId="5EEAFB1A" w14:textId="77777777" w:rsidR="006606A0" w:rsidRDefault="006606A0">
      <w:pPr>
        <w:ind w:hanging="360"/>
        <w:rPr>
          <w:b/>
          <w:bCs/>
          <w:sz w:val="22"/>
          <w:szCs w:val="22"/>
        </w:rPr>
      </w:pPr>
    </w:p>
    <w:p w14:paraId="77AFFDCB" w14:textId="77777777" w:rsidR="006606A0" w:rsidRDefault="006606A0">
      <w:pPr>
        <w:ind w:hanging="360"/>
        <w:rPr>
          <w:b/>
          <w:bCs/>
          <w:sz w:val="22"/>
          <w:szCs w:val="22"/>
        </w:rPr>
      </w:pPr>
    </w:p>
    <w:p w14:paraId="35A83D6C" w14:textId="77777777" w:rsidR="006606A0" w:rsidRDefault="00B43419">
      <w:pPr>
        <w:ind w:left="2832" w:firstLine="708"/>
        <w:rPr>
          <w:b/>
          <w:bCs/>
          <w:caps/>
          <w:sz w:val="22"/>
          <w:szCs w:val="22"/>
        </w:rPr>
      </w:pPr>
      <w:r>
        <w:rPr>
          <w:b/>
          <w:bCs/>
          <w:i/>
          <w:iCs/>
          <w:caps/>
          <w:sz w:val="22"/>
          <w:szCs w:val="22"/>
        </w:rPr>
        <w:t>wykaz osób,</w:t>
      </w:r>
    </w:p>
    <w:p w14:paraId="124928A3" w14:textId="77777777" w:rsidR="006606A0" w:rsidRDefault="00B43419">
      <w:pPr>
        <w:tabs>
          <w:tab w:val="left" w:pos="1080"/>
        </w:tabs>
        <w:rPr>
          <w:b/>
          <w:bCs/>
          <w:i/>
          <w:iCs/>
          <w:caps/>
          <w:sz w:val="22"/>
          <w:szCs w:val="22"/>
        </w:rPr>
      </w:pPr>
      <w:r>
        <w:rPr>
          <w:b/>
          <w:bCs/>
          <w:i/>
          <w:iCs/>
          <w:caps/>
          <w:sz w:val="22"/>
          <w:szCs w:val="22"/>
        </w:rPr>
        <w:t xml:space="preserve">            skierowanych przez wykonawcę do realizacji zamówienia</w:t>
      </w:r>
    </w:p>
    <w:p w14:paraId="1BA8A4DF" w14:textId="77777777" w:rsidR="006606A0" w:rsidRDefault="00B43419">
      <w:pPr>
        <w:tabs>
          <w:tab w:val="left" w:pos="1080"/>
        </w:tabs>
        <w:jc w:val="both"/>
        <w:rPr>
          <w:i/>
          <w:iCs/>
          <w:sz w:val="22"/>
          <w:szCs w:val="22"/>
        </w:rPr>
      </w:pPr>
      <w:r>
        <w:rPr>
          <w:i/>
          <w:iCs/>
          <w:sz w:val="22"/>
          <w:szCs w:val="22"/>
        </w:rPr>
        <w:t xml:space="preserve">Niniejszym składam wykaz na potwierdzenie warunku, że dysponuję lub będę dysponował odpowiednimi osobami zdolnymi do wykonania przedmiotu zamówienia </w:t>
      </w:r>
    </w:p>
    <w:p w14:paraId="2FC9C692" w14:textId="77777777" w:rsidR="006606A0" w:rsidRDefault="006606A0">
      <w:pPr>
        <w:ind w:firstLine="708"/>
        <w:rPr>
          <w:b/>
          <w:bCs/>
          <w:i/>
          <w:iCs/>
          <w:sz w:val="22"/>
          <w:szCs w:val="22"/>
        </w:rPr>
      </w:pPr>
    </w:p>
    <w:tbl>
      <w:tblPr>
        <w:tblW w:w="97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516"/>
        <w:gridCol w:w="2777"/>
        <w:gridCol w:w="2053"/>
        <w:gridCol w:w="2721"/>
        <w:gridCol w:w="1698"/>
      </w:tblGrid>
      <w:tr w:rsidR="006606A0" w14:paraId="265276F2" w14:textId="77777777">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D3946C" w14:textId="77777777" w:rsidR="006606A0" w:rsidRDefault="00B43419">
            <w:pPr>
              <w:jc w:val="center"/>
              <w:rPr>
                <w:b/>
                <w:bCs/>
                <w:i/>
                <w:iCs/>
                <w:sz w:val="22"/>
                <w:szCs w:val="22"/>
              </w:rPr>
            </w:pPr>
            <w:r>
              <w:rPr>
                <w:b/>
                <w:bCs/>
                <w:i/>
                <w:iCs/>
                <w:sz w:val="22"/>
                <w:szCs w:val="22"/>
              </w:rPr>
              <w:t>Lp.</w:t>
            </w:r>
          </w:p>
        </w:tc>
        <w:tc>
          <w:tcPr>
            <w:tcW w:w="27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F1D4B7" w14:textId="77777777" w:rsidR="006606A0" w:rsidRDefault="00B43419">
            <w:pPr>
              <w:jc w:val="center"/>
              <w:rPr>
                <w:b/>
                <w:bCs/>
                <w:iCs/>
                <w:sz w:val="22"/>
                <w:szCs w:val="22"/>
              </w:rPr>
            </w:pPr>
            <w:r>
              <w:rPr>
                <w:b/>
                <w:bCs/>
                <w:iCs/>
                <w:sz w:val="22"/>
                <w:szCs w:val="22"/>
              </w:rPr>
              <w:t xml:space="preserve">Imię i nazwisko osoby </w:t>
            </w:r>
          </w:p>
        </w:tc>
        <w:tc>
          <w:tcPr>
            <w:tcW w:w="2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7A5675" w14:textId="77777777" w:rsidR="006606A0" w:rsidRDefault="00B43419">
            <w:pPr>
              <w:jc w:val="center"/>
              <w:rPr>
                <w:b/>
                <w:bCs/>
                <w:iCs/>
                <w:sz w:val="22"/>
                <w:szCs w:val="22"/>
              </w:rPr>
            </w:pPr>
            <w:r>
              <w:rPr>
                <w:b/>
                <w:bCs/>
                <w:iCs/>
                <w:sz w:val="22"/>
                <w:szCs w:val="22"/>
              </w:rPr>
              <w:t>Kwalifikacje zawodowe (należy wskazać rodzaj posiadanych uprawnień budowlanych, datę ich wydania i podmiot wydający)</w:t>
            </w: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53A884" w14:textId="77777777" w:rsidR="006606A0" w:rsidRDefault="00B43419">
            <w:pPr>
              <w:jc w:val="center"/>
              <w:rPr>
                <w:b/>
                <w:bCs/>
                <w:iCs/>
                <w:sz w:val="22"/>
                <w:szCs w:val="22"/>
              </w:rPr>
            </w:pPr>
            <w:r>
              <w:rPr>
                <w:b/>
                <w:bCs/>
                <w:iCs/>
                <w:sz w:val="22"/>
                <w:szCs w:val="22"/>
              </w:rPr>
              <w:t>Doświadczenie,</w:t>
            </w:r>
          </w:p>
          <w:p w14:paraId="0174738C" w14:textId="77777777" w:rsidR="006606A0" w:rsidRDefault="006606A0">
            <w:pPr>
              <w:jc w:val="center"/>
              <w:rPr>
                <w:b/>
                <w:bCs/>
                <w:iCs/>
                <w:sz w:val="22"/>
                <w:szCs w:val="22"/>
              </w:rPr>
            </w:pPr>
          </w:p>
          <w:p w14:paraId="6B81800C" w14:textId="77777777" w:rsidR="006606A0" w:rsidRDefault="00B43419">
            <w:pPr>
              <w:jc w:val="center"/>
              <w:rPr>
                <w:b/>
                <w:bCs/>
                <w:iCs/>
                <w:sz w:val="22"/>
                <w:szCs w:val="22"/>
              </w:rPr>
            </w:pPr>
            <w:r>
              <w:rPr>
                <w:b/>
                <w:bCs/>
                <w:iCs/>
                <w:sz w:val="22"/>
                <w:szCs w:val="22"/>
              </w:rPr>
              <w:t xml:space="preserve">(należy podać doświadczenie w sposób umożliwiający weryfikację lat doświadczenia, wykonywanych w tym czasie funkcji/czynności i nazw kierowanych inwestycji; okresy doświadczenia powinny być podawane w konkretnych miesiącach i latach rozpoczęcia doświadczenia i konkretnych miesiącach i latach zakończenia doświadczenia) </w:t>
            </w:r>
          </w:p>
        </w:tc>
        <w:tc>
          <w:tcPr>
            <w:tcW w:w="16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21A4EEB" w14:textId="77777777" w:rsidR="006606A0" w:rsidRDefault="00B43419">
            <w:pPr>
              <w:jc w:val="center"/>
              <w:rPr>
                <w:b/>
                <w:bCs/>
                <w:iCs/>
                <w:sz w:val="22"/>
                <w:szCs w:val="22"/>
              </w:rPr>
            </w:pPr>
            <w:r>
              <w:rPr>
                <w:b/>
                <w:bCs/>
                <w:iCs/>
                <w:sz w:val="22"/>
                <w:szCs w:val="22"/>
              </w:rPr>
              <w:t>Informacja o podstawie do dysponowania osobą</w:t>
            </w:r>
          </w:p>
        </w:tc>
      </w:tr>
      <w:tr w:rsidR="006606A0" w14:paraId="066D9EA2" w14:textId="77777777">
        <w:trPr>
          <w:trHeight w:val="784"/>
        </w:trPr>
        <w:tc>
          <w:tcPr>
            <w:tcW w:w="515"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44A9F921" w14:textId="77777777" w:rsidR="006606A0" w:rsidRDefault="00B43419">
            <w:pPr>
              <w:jc w:val="center"/>
              <w:rPr>
                <w:b/>
                <w:bCs/>
                <w:i/>
                <w:iCs/>
                <w:sz w:val="22"/>
                <w:szCs w:val="22"/>
              </w:rPr>
            </w:pPr>
            <w:r>
              <w:rPr>
                <w:b/>
                <w:bCs/>
                <w:i/>
                <w:iCs/>
                <w:sz w:val="22"/>
                <w:szCs w:val="22"/>
              </w:rPr>
              <w:t>1.</w:t>
            </w:r>
          </w:p>
        </w:tc>
        <w:tc>
          <w:tcPr>
            <w:tcW w:w="2778"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47C75150" w14:textId="77777777" w:rsidR="006606A0" w:rsidRDefault="00B43419">
            <w:pPr>
              <w:jc w:val="center"/>
              <w:rPr>
                <w:b/>
                <w:bCs/>
                <w:iCs/>
                <w:sz w:val="22"/>
                <w:szCs w:val="22"/>
              </w:rPr>
            </w:pPr>
            <w:r>
              <w:rPr>
                <w:b/>
                <w:bCs/>
                <w:iCs/>
                <w:sz w:val="22"/>
                <w:szCs w:val="22"/>
              </w:rPr>
              <w:t>Kierownik Budowy</w:t>
            </w:r>
          </w:p>
          <w:p w14:paraId="44873A3C" w14:textId="77777777" w:rsidR="006606A0" w:rsidRDefault="00B43419">
            <w:pPr>
              <w:jc w:val="center"/>
              <w:rPr>
                <w:b/>
                <w:bCs/>
                <w:iCs/>
                <w:sz w:val="22"/>
                <w:szCs w:val="22"/>
              </w:rPr>
            </w:pPr>
            <w:r>
              <w:rPr>
                <w:b/>
                <w:bCs/>
                <w:iCs/>
                <w:sz w:val="22"/>
                <w:szCs w:val="22"/>
              </w:rPr>
              <w:t>…………………..</w:t>
            </w:r>
          </w:p>
          <w:p w14:paraId="12D1F747" w14:textId="77777777" w:rsidR="006606A0" w:rsidRDefault="006606A0">
            <w:pPr>
              <w:jc w:val="center"/>
              <w:rPr>
                <w:b/>
                <w:bCs/>
                <w:iCs/>
                <w:sz w:val="22"/>
                <w:szCs w:val="22"/>
              </w:rPr>
            </w:pPr>
          </w:p>
          <w:p w14:paraId="1C080C5A" w14:textId="77777777" w:rsidR="006606A0" w:rsidRDefault="006606A0">
            <w:pPr>
              <w:jc w:val="center"/>
              <w:rPr>
                <w:b/>
                <w:bCs/>
                <w:iCs/>
                <w:sz w:val="22"/>
                <w:szCs w:val="22"/>
              </w:rPr>
            </w:pPr>
          </w:p>
          <w:p w14:paraId="7BCE9CF4" w14:textId="77777777" w:rsidR="006606A0" w:rsidRDefault="006606A0">
            <w:pPr>
              <w:jc w:val="center"/>
              <w:rPr>
                <w:b/>
                <w:bCs/>
                <w:i/>
                <w:iCs/>
                <w:sz w:val="22"/>
                <w:szCs w:val="22"/>
              </w:rPr>
            </w:pPr>
          </w:p>
        </w:tc>
        <w:tc>
          <w:tcPr>
            <w:tcW w:w="2053"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406828B0" w14:textId="77777777" w:rsidR="006606A0" w:rsidRDefault="006606A0">
            <w:pPr>
              <w:spacing w:after="160" w:line="254" w:lineRule="auto"/>
              <w:jc w:val="center"/>
              <w:rPr>
                <w:rFonts w:ascii="Arial" w:hAnsi="Arial" w:cs="Arial"/>
              </w:rPr>
            </w:pPr>
          </w:p>
        </w:tc>
        <w:tc>
          <w:tcPr>
            <w:tcW w:w="2721"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76EDBF13" w14:textId="77777777" w:rsidR="006606A0" w:rsidRDefault="00B43419">
            <w:pPr>
              <w:spacing w:after="160" w:line="254" w:lineRule="auto"/>
              <w:jc w:val="center"/>
              <w:rPr>
                <w:sz w:val="22"/>
                <w:szCs w:val="22"/>
              </w:rPr>
            </w:pPr>
            <w:r>
              <w:rPr>
                <w:sz w:val="22"/>
                <w:szCs w:val="22"/>
              </w:rPr>
              <w:t>Dla  co najmniej 5-letniego doświadczenia zawodowego:</w:t>
            </w:r>
          </w:p>
          <w:p w14:paraId="19C845A0" w14:textId="77777777" w:rsidR="006606A0" w:rsidRDefault="00B43419">
            <w:pPr>
              <w:spacing w:after="160" w:line="254" w:lineRule="auto"/>
              <w:jc w:val="center"/>
              <w:rPr>
                <w:sz w:val="22"/>
                <w:szCs w:val="22"/>
              </w:rPr>
            </w:pPr>
            <w:r>
              <w:rPr>
                <w:sz w:val="22"/>
                <w:szCs w:val="22"/>
              </w:rPr>
              <w:t>………………….</w:t>
            </w:r>
          </w:p>
          <w:p w14:paraId="3323B935" w14:textId="77777777" w:rsidR="006606A0" w:rsidRDefault="006606A0">
            <w:pPr>
              <w:spacing w:after="160" w:line="254" w:lineRule="auto"/>
              <w:jc w:val="center"/>
              <w:rPr>
                <w:sz w:val="22"/>
                <w:szCs w:val="22"/>
              </w:rPr>
            </w:pPr>
          </w:p>
          <w:p w14:paraId="7C84F4ED" w14:textId="77777777" w:rsidR="006606A0" w:rsidRDefault="00B43419">
            <w:pPr>
              <w:spacing w:after="160" w:line="254" w:lineRule="auto"/>
              <w:jc w:val="center"/>
              <w:rPr>
                <w:sz w:val="22"/>
                <w:szCs w:val="22"/>
              </w:rPr>
            </w:pPr>
            <w:r>
              <w:rPr>
                <w:sz w:val="22"/>
                <w:szCs w:val="22"/>
              </w:rPr>
              <w:t>Dla co najmniej 2-letniego doświadczenie zawodowego jako Kierownik Budowy:</w:t>
            </w:r>
          </w:p>
          <w:p w14:paraId="13B51DAA" w14:textId="77777777" w:rsidR="006606A0" w:rsidRDefault="00B43419">
            <w:pPr>
              <w:spacing w:after="160" w:line="254" w:lineRule="auto"/>
              <w:jc w:val="center"/>
              <w:rPr>
                <w:sz w:val="22"/>
                <w:szCs w:val="22"/>
              </w:rPr>
            </w:pPr>
            <w:r>
              <w:rPr>
                <w:sz w:val="22"/>
                <w:szCs w:val="22"/>
              </w:rPr>
              <w:t>…………………..</w:t>
            </w:r>
          </w:p>
          <w:p w14:paraId="263FB616" w14:textId="77777777" w:rsidR="006606A0" w:rsidRDefault="006606A0">
            <w:pPr>
              <w:spacing w:after="160" w:line="254" w:lineRule="auto"/>
              <w:contextualSpacing/>
              <w:jc w:val="center"/>
              <w:rPr>
                <w:sz w:val="22"/>
                <w:szCs w:val="22"/>
              </w:rPr>
            </w:pPr>
          </w:p>
          <w:p w14:paraId="75392DB9" w14:textId="77777777" w:rsidR="006606A0" w:rsidRDefault="00B43419">
            <w:pPr>
              <w:spacing w:after="160" w:line="254" w:lineRule="auto"/>
              <w:contextualSpacing/>
              <w:jc w:val="center"/>
              <w:rPr>
                <w:sz w:val="22"/>
                <w:szCs w:val="22"/>
              </w:rPr>
            </w:pPr>
            <w:r>
              <w:rPr>
                <w:sz w:val="22"/>
                <w:szCs w:val="22"/>
              </w:rPr>
              <w:t>Dla doświadczenia w pełnieniu funkcji Kierownika budowy przy budowie, rozbudowie lub przebudowie co najmniej jednego budynku dla którego uzyskano również pozwolenie na użytkowanie o kubaturze tego budynku co najmniej 10.000 m³ i  o wartości nie mniejszej niż 10.000.000 PLN brutto</w:t>
            </w:r>
          </w:p>
          <w:p w14:paraId="2D9C1A34" w14:textId="77777777" w:rsidR="006606A0" w:rsidRDefault="00B43419">
            <w:pPr>
              <w:spacing w:after="160" w:line="254" w:lineRule="auto"/>
              <w:contextualSpacing/>
              <w:jc w:val="center"/>
              <w:rPr>
                <w:sz w:val="22"/>
                <w:szCs w:val="22"/>
              </w:rPr>
            </w:pPr>
            <w:r>
              <w:rPr>
                <w:sz w:val="22"/>
                <w:szCs w:val="22"/>
              </w:rPr>
              <w:t>.……………………...</w:t>
            </w:r>
          </w:p>
          <w:p w14:paraId="58A60A71" w14:textId="77777777" w:rsidR="006606A0" w:rsidRDefault="006606A0">
            <w:pPr>
              <w:jc w:val="center"/>
              <w:rPr>
                <w:b/>
                <w:bCs/>
                <w:i/>
                <w:iCs/>
                <w:sz w:val="22"/>
                <w:szCs w:val="22"/>
              </w:rPr>
            </w:pPr>
          </w:p>
        </w:tc>
        <w:tc>
          <w:tcPr>
            <w:tcW w:w="1698"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74EB6AD0" w14:textId="77777777" w:rsidR="006606A0" w:rsidRDefault="00B43419">
            <w:pPr>
              <w:jc w:val="center"/>
              <w:rPr>
                <w:bCs/>
                <w:i/>
                <w:iCs/>
                <w:sz w:val="22"/>
                <w:szCs w:val="22"/>
              </w:rPr>
            </w:pPr>
            <w:r>
              <w:rPr>
                <w:bCs/>
                <w:i/>
                <w:iCs/>
                <w:sz w:val="22"/>
                <w:szCs w:val="22"/>
              </w:rPr>
              <w:t>………………….</w:t>
            </w:r>
          </w:p>
        </w:tc>
      </w:tr>
      <w:tr w:rsidR="006606A0" w14:paraId="19482D77" w14:textId="77777777">
        <w:trPr>
          <w:trHeight w:val="784"/>
        </w:trPr>
        <w:tc>
          <w:tcPr>
            <w:tcW w:w="515"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366B6413" w14:textId="77777777" w:rsidR="006606A0" w:rsidRDefault="00B43419">
            <w:pPr>
              <w:jc w:val="center"/>
              <w:rPr>
                <w:b/>
                <w:bCs/>
                <w:i/>
                <w:iCs/>
                <w:sz w:val="22"/>
                <w:szCs w:val="22"/>
              </w:rPr>
            </w:pPr>
            <w:r>
              <w:rPr>
                <w:b/>
                <w:bCs/>
                <w:i/>
                <w:iCs/>
                <w:sz w:val="22"/>
                <w:szCs w:val="22"/>
              </w:rPr>
              <w:t>2.</w:t>
            </w:r>
          </w:p>
        </w:tc>
        <w:tc>
          <w:tcPr>
            <w:tcW w:w="2778"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50EB01B8" w14:textId="77777777" w:rsidR="006606A0" w:rsidRDefault="00B43419">
            <w:pPr>
              <w:jc w:val="center"/>
              <w:rPr>
                <w:b/>
                <w:bCs/>
                <w:iCs/>
                <w:sz w:val="22"/>
                <w:szCs w:val="22"/>
              </w:rPr>
            </w:pPr>
            <w:r>
              <w:rPr>
                <w:b/>
                <w:bCs/>
                <w:iCs/>
                <w:sz w:val="22"/>
                <w:szCs w:val="22"/>
              </w:rPr>
              <w:t>Kierownik robót konstrukcyjno-budowlanych</w:t>
            </w:r>
          </w:p>
          <w:p w14:paraId="62ADE15C" w14:textId="77777777" w:rsidR="006606A0" w:rsidRDefault="006606A0">
            <w:pPr>
              <w:jc w:val="center"/>
              <w:rPr>
                <w:b/>
                <w:bCs/>
                <w:iCs/>
                <w:sz w:val="22"/>
                <w:szCs w:val="22"/>
              </w:rPr>
            </w:pPr>
          </w:p>
          <w:p w14:paraId="43AB6761" w14:textId="77777777" w:rsidR="006606A0" w:rsidRDefault="00B43419">
            <w:pPr>
              <w:jc w:val="center"/>
              <w:rPr>
                <w:b/>
                <w:bCs/>
                <w:iCs/>
                <w:sz w:val="22"/>
                <w:szCs w:val="22"/>
              </w:rPr>
            </w:pPr>
            <w:r>
              <w:rPr>
                <w:b/>
                <w:bCs/>
                <w:iCs/>
                <w:sz w:val="22"/>
                <w:szCs w:val="22"/>
              </w:rPr>
              <w:t>………………………..</w:t>
            </w:r>
          </w:p>
        </w:tc>
        <w:tc>
          <w:tcPr>
            <w:tcW w:w="2053"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21A9CFBA" w14:textId="77777777" w:rsidR="006606A0" w:rsidRDefault="006606A0">
            <w:pPr>
              <w:spacing w:after="160" w:line="254" w:lineRule="auto"/>
              <w:jc w:val="center"/>
              <w:rPr>
                <w:rFonts w:ascii="Arial" w:hAnsi="Arial" w:cs="Arial"/>
              </w:rPr>
            </w:pPr>
          </w:p>
        </w:tc>
        <w:tc>
          <w:tcPr>
            <w:tcW w:w="2721"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0A92E419" w14:textId="77777777" w:rsidR="006606A0" w:rsidRDefault="00B43419">
            <w:pPr>
              <w:spacing w:after="160" w:line="254" w:lineRule="auto"/>
              <w:jc w:val="center"/>
              <w:rPr>
                <w:sz w:val="22"/>
                <w:szCs w:val="22"/>
              </w:rPr>
            </w:pPr>
            <w:r>
              <w:rPr>
                <w:sz w:val="22"/>
                <w:szCs w:val="22"/>
              </w:rPr>
              <w:t>Dla  co najmniej 5-letniego doświadczenia zawodowego na stanowisku Kierownika robót konstrukcyjno-budowlanych</w:t>
            </w:r>
          </w:p>
          <w:p w14:paraId="4045382C" w14:textId="77777777" w:rsidR="006606A0" w:rsidRDefault="00B43419">
            <w:pPr>
              <w:spacing w:after="160" w:line="254" w:lineRule="auto"/>
              <w:jc w:val="center"/>
              <w:rPr>
                <w:sz w:val="22"/>
                <w:szCs w:val="22"/>
              </w:rPr>
            </w:pPr>
            <w:r>
              <w:rPr>
                <w:sz w:val="22"/>
                <w:szCs w:val="22"/>
              </w:rPr>
              <w:t>………………….</w:t>
            </w:r>
          </w:p>
          <w:p w14:paraId="3A88C674" w14:textId="77777777" w:rsidR="006606A0" w:rsidRDefault="006606A0">
            <w:pPr>
              <w:spacing w:after="160" w:line="254" w:lineRule="auto"/>
              <w:rPr>
                <w:sz w:val="22"/>
                <w:szCs w:val="22"/>
              </w:rPr>
            </w:pPr>
          </w:p>
        </w:tc>
        <w:tc>
          <w:tcPr>
            <w:tcW w:w="1698" w:type="dxa"/>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14:paraId="2C321B25" w14:textId="77777777" w:rsidR="006606A0" w:rsidRDefault="006606A0">
            <w:pPr>
              <w:jc w:val="center"/>
              <w:rPr>
                <w:bCs/>
                <w:i/>
                <w:iCs/>
                <w:sz w:val="22"/>
                <w:szCs w:val="22"/>
              </w:rPr>
            </w:pPr>
          </w:p>
        </w:tc>
      </w:tr>
      <w:tr w:rsidR="006606A0" w14:paraId="427C1CA2" w14:textId="77777777">
        <w:trPr>
          <w:trHeight w:val="1170"/>
        </w:trPr>
        <w:tc>
          <w:tcPr>
            <w:tcW w:w="515"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14:paraId="0104EB9A" w14:textId="77777777" w:rsidR="006606A0" w:rsidRDefault="00B43419">
            <w:pPr>
              <w:jc w:val="center"/>
              <w:rPr>
                <w:b/>
                <w:bCs/>
                <w:i/>
                <w:iCs/>
                <w:sz w:val="22"/>
                <w:szCs w:val="22"/>
              </w:rPr>
            </w:pPr>
            <w:r>
              <w:rPr>
                <w:b/>
                <w:bCs/>
                <w:i/>
                <w:iCs/>
                <w:sz w:val="22"/>
                <w:szCs w:val="22"/>
              </w:rPr>
              <w:t>3.</w:t>
            </w:r>
          </w:p>
        </w:tc>
        <w:tc>
          <w:tcPr>
            <w:tcW w:w="2778"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14:paraId="34CF1D5B" w14:textId="77777777" w:rsidR="006606A0" w:rsidRDefault="006606A0">
            <w:pPr>
              <w:jc w:val="center"/>
              <w:rPr>
                <w:b/>
                <w:bCs/>
                <w:i/>
                <w:iCs/>
                <w:sz w:val="22"/>
                <w:szCs w:val="22"/>
              </w:rPr>
            </w:pPr>
          </w:p>
          <w:p w14:paraId="08A5FE8F" w14:textId="77777777" w:rsidR="006606A0" w:rsidRDefault="006606A0">
            <w:pPr>
              <w:jc w:val="center"/>
              <w:rPr>
                <w:b/>
                <w:bCs/>
                <w:i/>
                <w:iCs/>
                <w:sz w:val="22"/>
                <w:szCs w:val="22"/>
              </w:rPr>
            </w:pPr>
          </w:p>
          <w:p w14:paraId="63237266" w14:textId="77777777" w:rsidR="006606A0" w:rsidRDefault="00B43419">
            <w:pPr>
              <w:jc w:val="center"/>
              <w:rPr>
                <w:b/>
                <w:bCs/>
                <w:i/>
                <w:iCs/>
                <w:sz w:val="22"/>
                <w:szCs w:val="22"/>
              </w:rPr>
            </w:pPr>
            <w:r>
              <w:rPr>
                <w:b/>
                <w:sz w:val="22"/>
                <w:szCs w:val="22"/>
              </w:rPr>
              <w:t>Kierownik robót sanitarnych</w:t>
            </w:r>
          </w:p>
          <w:p w14:paraId="61E8AF52" w14:textId="77777777" w:rsidR="006606A0" w:rsidRDefault="006606A0">
            <w:pPr>
              <w:jc w:val="center"/>
              <w:rPr>
                <w:b/>
                <w:bCs/>
                <w:i/>
                <w:iCs/>
                <w:sz w:val="22"/>
                <w:szCs w:val="22"/>
              </w:rPr>
            </w:pPr>
          </w:p>
          <w:p w14:paraId="369AD37A" w14:textId="77777777" w:rsidR="006606A0" w:rsidRDefault="00B43419">
            <w:pPr>
              <w:jc w:val="center"/>
              <w:rPr>
                <w:b/>
                <w:bCs/>
                <w:i/>
                <w:iCs/>
                <w:sz w:val="22"/>
                <w:szCs w:val="22"/>
              </w:rPr>
            </w:pPr>
            <w:r>
              <w:rPr>
                <w:b/>
                <w:bCs/>
                <w:i/>
                <w:iCs/>
                <w:sz w:val="22"/>
                <w:szCs w:val="22"/>
              </w:rPr>
              <w:t>…………………</w:t>
            </w:r>
          </w:p>
          <w:p w14:paraId="6CAFBE5E" w14:textId="77777777" w:rsidR="006606A0" w:rsidRDefault="006606A0">
            <w:pPr>
              <w:jc w:val="center"/>
              <w:rPr>
                <w:b/>
                <w:bCs/>
                <w:i/>
                <w:iCs/>
                <w:sz w:val="22"/>
                <w:szCs w:val="22"/>
              </w:rPr>
            </w:pPr>
          </w:p>
          <w:p w14:paraId="2D270E31" w14:textId="77777777" w:rsidR="006606A0" w:rsidRDefault="006606A0">
            <w:pPr>
              <w:rPr>
                <w:b/>
                <w:bCs/>
                <w:i/>
                <w:iCs/>
                <w:sz w:val="22"/>
                <w:szCs w:val="22"/>
              </w:rPr>
            </w:pPr>
          </w:p>
          <w:p w14:paraId="4E5832F6" w14:textId="77777777" w:rsidR="006606A0" w:rsidRDefault="006606A0">
            <w:pPr>
              <w:widowControl w:val="0"/>
              <w:jc w:val="center"/>
              <w:rPr>
                <w:b/>
                <w:bCs/>
                <w:i/>
                <w:iCs/>
                <w:sz w:val="22"/>
                <w:szCs w:val="22"/>
              </w:rPr>
            </w:pPr>
          </w:p>
        </w:tc>
        <w:tc>
          <w:tcPr>
            <w:tcW w:w="2053"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14:paraId="28A7D3F2" w14:textId="77777777" w:rsidR="006606A0" w:rsidRDefault="006606A0">
            <w:pPr>
              <w:jc w:val="center"/>
              <w:rPr>
                <w:b/>
                <w:bCs/>
                <w:i/>
                <w:iCs/>
                <w:sz w:val="22"/>
                <w:szCs w:val="22"/>
              </w:rPr>
            </w:pPr>
          </w:p>
        </w:tc>
        <w:tc>
          <w:tcPr>
            <w:tcW w:w="2721"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14:paraId="497AB6D1" w14:textId="77777777" w:rsidR="006606A0" w:rsidRDefault="00B43419">
            <w:pPr>
              <w:spacing w:after="160" w:line="254" w:lineRule="auto"/>
              <w:jc w:val="center"/>
              <w:rPr>
                <w:sz w:val="22"/>
                <w:szCs w:val="22"/>
              </w:rPr>
            </w:pPr>
            <w:r>
              <w:rPr>
                <w:sz w:val="22"/>
                <w:szCs w:val="22"/>
              </w:rPr>
              <w:t>Dla co najmniej 2-letniego doświadczenia zawodowego na stanowisku Kierownika robót sanitarnych:</w:t>
            </w:r>
          </w:p>
          <w:p w14:paraId="03C449D8" w14:textId="77777777" w:rsidR="006606A0" w:rsidRDefault="00B43419">
            <w:pPr>
              <w:spacing w:after="160" w:line="254" w:lineRule="auto"/>
              <w:jc w:val="center"/>
              <w:rPr>
                <w:sz w:val="22"/>
                <w:szCs w:val="22"/>
              </w:rPr>
            </w:pPr>
            <w:r>
              <w:rPr>
                <w:sz w:val="22"/>
                <w:szCs w:val="22"/>
              </w:rPr>
              <w:t>…………………….</w:t>
            </w:r>
          </w:p>
          <w:p w14:paraId="1C5195C0" w14:textId="77777777" w:rsidR="006606A0" w:rsidRDefault="006606A0">
            <w:pPr>
              <w:jc w:val="center"/>
              <w:rPr>
                <w:bCs/>
                <w:iCs/>
                <w:sz w:val="22"/>
                <w:szCs w:val="22"/>
              </w:rPr>
            </w:pPr>
          </w:p>
        </w:tc>
        <w:tc>
          <w:tcPr>
            <w:tcW w:w="1698" w:type="dxa"/>
            <w:tcBorders>
              <w:top w:val="single" w:sz="4" w:space="0" w:color="00000A"/>
              <w:left w:val="single" w:sz="4" w:space="0" w:color="000001"/>
              <w:bottom w:val="single" w:sz="4" w:space="0" w:color="000001"/>
              <w:right w:val="single" w:sz="4" w:space="0" w:color="000001"/>
            </w:tcBorders>
            <w:shd w:val="clear" w:color="auto" w:fill="auto"/>
            <w:tcMar>
              <w:left w:w="108" w:type="dxa"/>
            </w:tcMar>
            <w:vAlign w:val="center"/>
          </w:tcPr>
          <w:p w14:paraId="00EA95A9" w14:textId="77777777" w:rsidR="006606A0" w:rsidRDefault="00B43419">
            <w:pPr>
              <w:jc w:val="center"/>
              <w:rPr>
                <w:bCs/>
                <w:i/>
                <w:iCs/>
                <w:sz w:val="22"/>
                <w:szCs w:val="22"/>
              </w:rPr>
            </w:pPr>
            <w:r>
              <w:rPr>
                <w:bCs/>
                <w:i/>
                <w:iCs/>
                <w:sz w:val="22"/>
                <w:szCs w:val="22"/>
              </w:rPr>
              <w:t>…………………..</w:t>
            </w:r>
          </w:p>
        </w:tc>
      </w:tr>
      <w:tr w:rsidR="006606A0" w14:paraId="09C256D0" w14:textId="77777777">
        <w:trPr>
          <w:trHeight w:val="915"/>
        </w:trPr>
        <w:tc>
          <w:tcPr>
            <w:tcW w:w="5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633B16" w14:textId="77777777" w:rsidR="006606A0" w:rsidRDefault="00B43419">
            <w:pPr>
              <w:jc w:val="center"/>
              <w:rPr>
                <w:b/>
                <w:bCs/>
                <w:i/>
                <w:iCs/>
                <w:sz w:val="22"/>
                <w:szCs w:val="22"/>
              </w:rPr>
            </w:pPr>
            <w:r>
              <w:rPr>
                <w:b/>
                <w:bCs/>
                <w:i/>
                <w:iCs/>
                <w:sz w:val="22"/>
                <w:szCs w:val="22"/>
              </w:rPr>
              <w:t>4.</w:t>
            </w:r>
          </w:p>
        </w:tc>
        <w:tc>
          <w:tcPr>
            <w:tcW w:w="27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DE7DD4" w14:textId="77777777" w:rsidR="006606A0" w:rsidRDefault="006606A0">
            <w:pPr>
              <w:jc w:val="center"/>
              <w:rPr>
                <w:sz w:val="22"/>
                <w:szCs w:val="22"/>
              </w:rPr>
            </w:pPr>
          </w:p>
          <w:p w14:paraId="058E08C2" w14:textId="77777777" w:rsidR="006606A0" w:rsidRDefault="00B43419">
            <w:pPr>
              <w:jc w:val="center"/>
              <w:rPr>
                <w:b/>
                <w:sz w:val="22"/>
                <w:szCs w:val="22"/>
              </w:rPr>
            </w:pPr>
            <w:r>
              <w:rPr>
                <w:b/>
                <w:sz w:val="22"/>
                <w:szCs w:val="22"/>
              </w:rPr>
              <w:t>Kierownik robót elektrycznych i elektroenergetycznych</w:t>
            </w:r>
          </w:p>
          <w:p w14:paraId="34F2ACAE" w14:textId="77777777" w:rsidR="006606A0" w:rsidRDefault="006606A0">
            <w:pPr>
              <w:jc w:val="center"/>
              <w:rPr>
                <w:sz w:val="22"/>
                <w:szCs w:val="22"/>
              </w:rPr>
            </w:pPr>
          </w:p>
          <w:p w14:paraId="5CD75D82" w14:textId="77777777" w:rsidR="006606A0" w:rsidRDefault="006606A0">
            <w:pPr>
              <w:jc w:val="center"/>
              <w:rPr>
                <w:sz w:val="22"/>
                <w:szCs w:val="22"/>
              </w:rPr>
            </w:pPr>
          </w:p>
          <w:p w14:paraId="4D2B3D4F" w14:textId="77777777" w:rsidR="006606A0" w:rsidRDefault="00B43419">
            <w:pPr>
              <w:jc w:val="center"/>
              <w:rPr>
                <w:b/>
                <w:sz w:val="22"/>
                <w:szCs w:val="22"/>
              </w:rPr>
            </w:pPr>
            <w:r>
              <w:rPr>
                <w:b/>
                <w:sz w:val="22"/>
                <w:szCs w:val="22"/>
              </w:rPr>
              <w:t>…………………………</w:t>
            </w:r>
          </w:p>
          <w:p w14:paraId="0EDBEDEC" w14:textId="77777777" w:rsidR="006606A0" w:rsidRDefault="006606A0">
            <w:pPr>
              <w:jc w:val="center"/>
              <w:rPr>
                <w:sz w:val="22"/>
                <w:szCs w:val="22"/>
              </w:rPr>
            </w:pPr>
          </w:p>
        </w:tc>
        <w:tc>
          <w:tcPr>
            <w:tcW w:w="2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4331A1" w14:textId="77777777" w:rsidR="006606A0" w:rsidRDefault="006606A0">
            <w:pPr>
              <w:spacing w:after="160" w:line="254" w:lineRule="auto"/>
              <w:jc w:val="center"/>
              <w:rPr>
                <w:sz w:val="22"/>
                <w:szCs w:val="22"/>
              </w:rPr>
            </w:pPr>
          </w:p>
        </w:tc>
        <w:tc>
          <w:tcPr>
            <w:tcW w:w="27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D3BE7C" w14:textId="77777777" w:rsidR="006606A0" w:rsidRDefault="00B43419">
            <w:pPr>
              <w:spacing w:after="160" w:line="254" w:lineRule="auto"/>
              <w:jc w:val="center"/>
              <w:rPr>
                <w:sz w:val="22"/>
                <w:szCs w:val="22"/>
              </w:rPr>
            </w:pPr>
            <w:r>
              <w:rPr>
                <w:sz w:val="22"/>
                <w:szCs w:val="22"/>
              </w:rPr>
              <w:t>Dla co najmniej 2-letniego doświadczenia zawodowego na stanowisku Kierownika robót elektrycznych i elektroenergetycznych:</w:t>
            </w:r>
          </w:p>
          <w:p w14:paraId="283F8273" w14:textId="77777777" w:rsidR="006606A0" w:rsidRDefault="00B43419">
            <w:pPr>
              <w:spacing w:after="160" w:line="254" w:lineRule="auto"/>
              <w:jc w:val="center"/>
              <w:rPr>
                <w:sz w:val="22"/>
                <w:szCs w:val="22"/>
              </w:rPr>
            </w:pPr>
            <w:r>
              <w:rPr>
                <w:sz w:val="22"/>
                <w:szCs w:val="22"/>
              </w:rPr>
              <w:t>…………………..</w:t>
            </w:r>
          </w:p>
          <w:p w14:paraId="277C42BB" w14:textId="77777777" w:rsidR="006606A0" w:rsidRDefault="006606A0">
            <w:pPr>
              <w:spacing w:after="160" w:line="254" w:lineRule="auto"/>
              <w:jc w:val="center"/>
              <w:rPr>
                <w:sz w:val="22"/>
                <w:szCs w:val="22"/>
              </w:rPr>
            </w:pPr>
          </w:p>
          <w:p w14:paraId="6518C850" w14:textId="77777777" w:rsidR="006606A0" w:rsidRDefault="006606A0">
            <w:pPr>
              <w:spacing w:after="160" w:line="254" w:lineRule="auto"/>
              <w:jc w:val="center"/>
              <w:rPr>
                <w:sz w:val="22"/>
                <w:szCs w:val="22"/>
              </w:rPr>
            </w:pPr>
          </w:p>
        </w:tc>
        <w:tc>
          <w:tcPr>
            <w:tcW w:w="16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C990BD" w14:textId="77777777" w:rsidR="006606A0" w:rsidRDefault="00B43419">
            <w:pPr>
              <w:jc w:val="center"/>
              <w:rPr>
                <w:bCs/>
                <w:i/>
                <w:iCs/>
                <w:sz w:val="22"/>
                <w:szCs w:val="22"/>
              </w:rPr>
            </w:pPr>
            <w:r>
              <w:rPr>
                <w:bCs/>
                <w:i/>
                <w:iCs/>
                <w:sz w:val="22"/>
                <w:szCs w:val="22"/>
              </w:rPr>
              <w:t>…………………..</w:t>
            </w:r>
          </w:p>
        </w:tc>
      </w:tr>
    </w:tbl>
    <w:p w14:paraId="7F892D39" w14:textId="77777777" w:rsidR="006606A0" w:rsidRDefault="006606A0">
      <w:pPr>
        <w:jc w:val="both"/>
        <w:rPr>
          <w:i/>
          <w:iCs/>
        </w:rPr>
      </w:pPr>
    </w:p>
    <w:p w14:paraId="4C98D55D" w14:textId="77777777" w:rsidR="006606A0" w:rsidRDefault="006606A0">
      <w:pPr>
        <w:jc w:val="both"/>
        <w:rPr>
          <w:i/>
          <w:iCs/>
        </w:rPr>
      </w:pPr>
    </w:p>
    <w:p w14:paraId="1E3E3079" w14:textId="77777777" w:rsidR="006606A0" w:rsidRDefault="006606A0">
      <w:pPr>
        <w:jc w:val="both"/>
        <w:rPr>
          <w:i/>
          <w:iCs/>
        </w:rPr>
      </w:pPr>
    </w:p>
    <w:p w14:paraId="52D643B5" w14:textId="77777777" w:rsidR="006606A0" w:rsidRDefault="00B43419">
      <w:pPr>
        <w:jc w:val="both"/>
        <w:rPr>
          <w:i/>
          <w:iCs/>
        </w:rPr>
      </w:pPr>
      <w:r>
        <w:rPr>
          <w:i/>
          <w:iCs/>
        </w:rPr>
        <w:t>Kwalifikacja zawodowe, doświadczenie danych osób, które będą uczestniczyć w wykonywaniu zamówienia, wykazane w tabeli powyżej, powinno być opisane w sposób umożliwiający Zamawiającemu ocenę spełniania warunków udziału w postępowaniu określonych w pkt 5.3.3. lit. b) SIWZ.</w:t>
      </w:r>
    </w:p>
    <w:p w14:paraId="00F067FA" w14:textId="77777777" w:rsidR="006606A0" w:rsidRDefault="00B43419">
      <w:pPr>
        <w:jc w:val="both"/>
        <w:rPr>
          <w:i/>
          <w:iCs/>
          <w:sz w:val="22"/>
          <w:szCs w:val="22"/>
        </w:rPr>
      </w:pPr>
      <w:r>
        <w:rPr>
          <w:i/>
          <w:iCs/>
          <w:sz w:val="22"/>
          <w:szCs w:val="22"/>
        </w:rPr>
        <w:tab/>
      </w:r>
    </w:p>
    <w:p w14:paraId="21D1808B" w14:textId="77777777" w:rsidR="006606A0" w:rsidRDefault="00B43419">
      <w:pPr>
        <w:rPr>
          <w:rFonts w:ascii="Calibri" w:hAnsi="Calibri" w:cs="Verdana"/>
          <w:i/>
          <w:iCs/>
          <w:sz w:val="22"/>
          <w:szCs w:val="22"/>
        </w:rPr>
      </w:pPr>
      <w:r>
        <w:rPr>
          <w:rFonts w:ascii="Calibri" w:hAnsi="Calibri" w:cs="Verdana"/>
          <w:i/>
          <w:iCs/>
          <w:sz w:val="22"/>
          <w:szCs w:val="22"/>
        </w:rPr>
        <w:tab/>
      </w:r>
      <w:r>
        <w:rPr>
          <w:rFonts w:ascii="Calibri" w:hAnsi="Calibri" w:cs="Verdana"/>
          <w:i/>
          <w:iCs/>
          <w:sz w:val="22"/>
          <w:szCs w:val="22"/>
        </w:rPr>
        <w:tab/>
      </w:r>
      <w:r>
        <w:rPr>
          <w:rFonts w:ascii="Calibri" w:hAnsi="Calibri" w:cs="Verdana"/>
          <w:i/>
          <w:iCs/>
          <w:sz w:val="22"/>
          <w:szCs w:val="22"/>
        </w:rPr>
        <w:tab/>
      </w:r>
      <w:r>
        <w:rPr>
          <w:rFonts w:ascii="Calibri" w:hAnsi="Calibri" w:cs="Verdana"/>
          <w:i/>
          <w:iCs/>
          <w:sz w:val="22"/>
          <w:szCs w:val="22"/>
        </w:rPr>
        <w:tab/>
      </w:r>
      <w:r>
        <w:rPr>
          <w:rFonts w:ascii="Calibri" w:hAnsi="Calibri" w:cs="Verdana"/>
          <w:i/>
          <w:iCs/>
          <w:sz w:val="22"/>
          <w:szCs w:val="22"/>
        </w:rPr>
        <w:tab/>
        <w:t xml:space="preserve">           </w:t>
      </w:r>
    </w:p>
    <w:p w14:paraId="7D3D1A1A" w14:textId="77777777" w:rsidR="006606A0" w:rsidRDefault="00B43419">
      <w:pPr>
        <w:jc w:val="both"/>
        <w:rPr>
          <w:b/>
          <w:bCs/>
          <w:sz w:val="22"/>
          <w:szCs w:val="22"/>
        </w:rPr>
      </w:pPr>
      <w:r>
        <w:rPr>
          <w:b/>
          <w:bCs/>
          <w:sz w:val="22"/>
          <w:szCs w:val="22"/>
        </w:rPr>
        <w:t>PODPIS(Y):</w:t>
      </w:r>
    </w:p>
    <w:tbl>
      <w:tblPr>
        <w:tblW w:w="9777"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2"/>
        <w:gridCol w:w="1506"/>
        <w:gridCol w:w="2431"/>
        <w:gridCol w:w="2583"/>
        <w:gridCol w:w="1561"/>
        <w:gridCol w:w="1274"/>
      </w:tblGrid>
      <w:tr w:rsidR="006606A0" w14:paraId="62F68A1C" w14:textId="77777777">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2C1F5956" w14:textId="77777777" w:rsidR="006606A0" w:rsidRDefault="00B43419">
            <w:pPr>
              <w:jc w:val="center"/>
            </w:pPr>
            <w:r>
              <w:t>L.p</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49B2FA1B" w14:textId="77777777" w:rsidR="006606A0" w:rsidRDefault="00B43419">
            <w:pPr>
              <w:jc w:val="center"/>
              <w:rPr>
                <w:sz w:val="18"/>
                <w:szCs w:val="18"/>
              </w:rPr>
            </w:pPr>
            <w:r>
              <w:rPr>
                <w:sz w:val="18"/>
                <w:szCs w:val="18"/>
              </w:rPr>
              <w:t xml:space="preserve">Nazwa(y) </w:t>
            </w:r>
          </w:p>
          <w:p w14:paraId="7231AAAF" w14:textId="77777777" w:rsidR="006606A0" w:rsidRDefault="00B43419">
            <w:pPr>
              <w:jc w:val="center"/>
              <w:rPr>
                <w:sz w:val="18"/>
                <w:szCs w:val="18"/>
              </w:rPr>
            </w:pPr>
            <w:r>
              <w:rPr>
                <w:sz w:val="18"/>
                <w:szCs w:val="18"/>
              </w:rPr>
              <w:t>Wykonawcy(ów)</w:t>
            </w:r>
          </w:p>
        </w:tc>
        <w:tc>
          <w:tcPr>
            <w:tcW w:w="243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766DE359" w14:textId="77777777" w:rsidR="006606A0" w:rsidRDefault="00B43419">
            <w:pPr>
              <w:jc w:val="center"/>
              <w:rPr>
                <w:sz w:val="18"/>
                <w:szCs w:val="18"/>
              </w:rPr>
            </w:pPr>
            <w:r>
              <w:rPr>
                <w:sz w:val="18"/>
                <w:szCs w:val="18"/>
              </w:rPr>
              <w:t xml:space="preserve">Nazwisko i imię osoby (osób) </w:t>
            </w:r>
          </w:p>
          <w:p w14:paraId="70B7BD33" w14:textId="77777777" w:rsidR="006606A0" w:rsidRDefault="00B43419">
            <w:pPr>
              <w:jc w:val="center"/>
              <w:rPr>
                <w:sz w:val="18"/>
                <w:szCs w:val="18"/>
              </w:rPr>
            </w:pPr>
            <w:r>
              <w:rPr>
                <w:sz w:val="18"/>
                <w:szCs w:val="18"/>
              </w:rPr>
              <w:t xml:space="preserve">upoważnionej(ych) </w:t>
            </w:r>
          </w:p>
          <w:p w14:paraId="53E22EB5" w14:textId="77777777" w:rsidR="006606A0" w:rsidRDefault="00B43419">
            <w:pPr>
              <w:jc w:val="center"/>
              <w:rPr>
                <w:sz w:val="18"/>
                <w:szCs w:val="18"/>
              </w:rPr>
            </w:pPr>
            <w:r>
              <w:rPr>
                <w:sz w:val="18"/>
                <w:szCs w:val="18"/>
              </w:rPr>
              <w:t xml:space="preserve">do podpisania niniejszej oferty </w:t>
            </w:r>
          </w:p>
          <w:p w14:paraId="2726C639" w14:textId="77777777" w:rsidR="006606A0" w:rsidRDefault="00B43419">
            <w:pPr>
              <w:jc w:val="center"/>
              <w:rPr>
                <w:sz w:val="18"/>
                <w:szCs w:val="18"/>
              </w:rPr>
            </w:pPr>
            <w:r>
              <w:rPr>
                <w:sz w:val="18"/>
                <w:szCs w:val="18"/>
              </w:rPr>
              <w:t>w imieniu Wykonawcy(ów)</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158F44D6" w14:textId="77777777" w:rsidR="006606A0" w:rsidRDefault="00B43419">
            <w:pPr>
              <w:jc w:val="center"/>
              <w:rPr>
                <w:sz w:val="18"/>
                <w:szCs w:val="18"/>
              </w:rPr>
            </w:pPr>
            <w:r>
              <w:rPr>
                <w:sz w:val="18"/>
                <w:szCs w:val="18"/>
              </w:rPr>
              <w:t>Podpis(y) osoby(osób)</w:t>
            </w:r>
          </w:p>
          <w:p w14:paraId="34508E33" w14:textId="77777777" w:rsidR="006606A0" w:rsidRDefault="00B43419">
            <w:pPr>
              <w:jc w:val="center"/>
              <w:rPr>
                <w:sz w:val="18"/>
                <w:szCs w:val="18"/>
              </w:rPr>
            </w:pPr>
            <w:r>
              <w:rPr>
                <w:sz w:val="18"/>
                <w:szCs w:val="18"/>
              </w:rPr>
              <w:t xml:space="preserve"> upoważnionej(ych) do podpisania </w:t>
            </w:r>
          </w:p>
          <w:p w14:paraId="116C06CF" w14:textId="77777777" w:rsidR="006606A0" w:rsidRDefault="00B43419">
            <w:pPr>
              <w:jc w:val="center"/>
              <w:rPr>
                <w:sz w:val="18"/>
                <w:szCs w:val="18"/>
              </w:rPr>
            </w:pPr>
            <w:r>
              <w:rPr>
                <w:sz w:val="18"/>
                <w:szCs w:val="18"/>
              </w:rPr>
              <w:t xml:space="preserve">niniejszej oferty w imieniu </w:t>
            </w:r>
          </w:p>
          <w:p w14:paraId="784DE33A" w14:textId="77777777" w:rsidR="006606A0" w:rsidRDefault="00B43419">
            <w:pPr>
              <w:jc w:val="center"/>
              <w:rPr>
                <w:sz w:val="18"/>
                <w:szCs w:val="18"/>
              </w:rPr>
            </w:pPr>
            <w:r>
              <w:rPr>
                <w:sz w:val="18"/>
                <w:szCs w:val="18"/>
              </w:rPr>
              <w:t>Wykonawcy(ów)</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5F131278" w14:textId="77777777" w:rsidR="006606A0" w:rsidRDefault="00B43419">
            <w:pPr>
              <w:jc w:val="center"/>
              <w:rPr>
                <w:sz w:val="18"/>
                <w:szCs w:val="18"/>
              </w:rPr>
            </w:pPr>
            <w:r>
              <w:rPr>
                <w:sz w:val="18"/>
                <w:szCs w:val="18"/>
              </w:rPr>
              <w:t>Pieczęć(cie) Wykonawcy(ów)</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79B85CBB" w14:textId="77777777" w:rsidR="006606A0" w:rsidRDefault="00B43419">
            <w:pPr>
              <w:tabs>
                <w:tab w:val="left" w:pos="638"/>
              </w:tabs>
              <w:jc w:val="center"/>
              <w:rPr>
                <w:sz w:val="18"/>
                <w:szCs w:val="18"/>
              </w:rPr>
            </w:pPr>
            <w:r>
              <w:rPr>
                <w:sz w:val="18"/>
                <w:szCs w:val="18"/>
              </w:rPr>
              <w:t>Miejscowość</w:t>
            </w:r>
          </w:p>
          <w:p w14:paraId="30CA7BA7" w14:textId="77777777" w:rsidR="006606A0" w:rsidRDefault="00B43419">
            <w:pPr>
              <w:rPr>
                <w:sz w:val="18"/>
                <w:szCs w:val="18"/>
              </w:rPr>
            </w:pPr>
            <w:r>
              <w:rPr>
                <w:sz w:val="18"/>
                <w:szCs w:val="18"/>
              </w:rPr>
              <w:t xml:space="preserve">      i  data</w:t>
            </w:r>
          </w:p>
        </w:tc>
      </w:tr>
      <w:tr w:rsidR="006606A0" w14:paraId="7C4213BC" w14:textId="77777777">
        <w:tc>
          <w:tcPr>
            <w:tcW w:w="4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1D4936" w14:textId="77777777" w:rsidR="006606A0" w:rsidRDefault="006606A0" w:rsidP="00340742">
            <w:pPr>
              <w:numPr>
                <w:ilvl w:val="0"/>
                <w:numId w:val="106"/>
              </w:numPr>
              <w:ind w:left="2088"/>
              <w:jc w:val="both"/>
              <w:rPr>
                <w:b/>
                <w:bCs/>
                <w:sz w:val="22"/>
                <w:szCs w:val="22"/>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98E6BD1" w14:textId="77777777" w:rsidR="006606A0" w:rsidRDefault="006606A0">
            <w:pPr>
              <w:jc w:val="both"/>
              <w:rPr>
                <w:b/>
                <w:bCs/>
                <w:sz w:val="22"/>
                <w:szCs w:val="22"/>
              </w:rPr>
            </w:pPr>
          </w:p>
          <w:p w14:paraId="57CB0A8A" w14:textId="77777777" w:rsidR="006606A0" w:rsidRDefault="006606A0">
            <w:pPr>
              <w:jc w:val="both"/>
              <w:rPr>
                <w:b/>
                <w:bCs/>
                <w:sz w:val="22"/>
                <w:szCs w:val="22"/>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603344" w14:textId="77777777" w:rsidR="006606A0" w:rsidRDefault="006606A0">
            <w:pPr>
              <w:ind w:firstLine="708"/>
              <w:jc w:val="both"/>
              <w:rPr>
                <w:b/>
                <w:bCs/>
                <w:sz w:val="22"/>
                <w:szCs w:val="22"/>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9B7718" w14:textId="77777777" w:rsidR="006606A0" w:rsidRDefault="006606A0">
            <w:pPr>
              <w:jc w:val="both"/>
              <w:rPr>
                <w:b/>
                <w:bCs/>
                <w:sz w:val="22"/>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34A0D2" w14:textId="77777777" w:rsidR="006606A0" w:rsidRDefault="006606A0">
            <w:pPr>
              <w:jc w:val="both"/>
              <w:rPr>
                <w:b/>
                <w:bCs/>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0A6E9C" w14:textId="77777777" w:rsidR="006606A0" w:rsidRDefault="006606A0">
            <w:pPr>
              <w:jc w:val="both"/>
              <w:rPr>
                <w:b/>
                <w:bCs/>
                <w:sz w:val="22"/>
                <w:szCs w:val="22"/>
              </w:rPr>
            </w:pPr>
          </w:p>
        </w:tc>
      </w:tr>
      <w:tr w:rsidR="006606A0" w14:paraId="11F59CC2" w14:textId="77777777">
        <w:tc>
          <w:tcPr>
            <w:tcW w:w="4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FC14ED" w14:textId="77777777" w:rsidR="006606A0" w:rsidRDefault="006606A0" w:rsidP="00340742">
            <w:pPr>
              <w:numPr>
                <w:ilvl w:val="0"/>
                <w:numId w:val="106"/>
              </w:numPr>
              <w:ind w:left="2088"/>
              <w:jc w:val="both"/>
              <w:rPr>
                <w:b/>
                <w:bCs/>
                <w:sz w:val="22"/>
                <w:szCs w:val="22"/>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ABB84DE" w14:textId="77777777" w:rsidR="006606A0" w:rsidRDefault="006606A0">
            <w:pPr>
              <w:jc w:val="both"/>
              <w:rPr>
                <w:b/>
                <w:bCs/>
                <w:sz w:val="22"/>
                <w:szCs w:val="22"/>
              </w:rPr>
            </w:pPr>
          </w:p>
          <w:p w14:paraId="26E4F80A" w14:textId="77777777" w:rsidR="006606A0" w:rsidRDefault="006606A0">
            <w:pPr>
              <w:jc w:val="both"/>
              <w:rPr>
                <w:b/>
                <w:bCs/>
                <w:sz w:val="22"/>
                <w:szCs w:val="22"/>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0C64BC" w14:textId="77777777" w:rsidR="006606A0" w:rsidRDefault="006606A0">
            <w:pPr>
              <w:ind w:firstLine="708"/>
              <w:jc w:val="both"/>
              <w:rPr>
                <w:b/>
                <w:bCs/>
                <w:sz w:val="22"/>
                <w:szCs w:val="22"/>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B81569E" w14:textId="77777777" w:rsidR="006606A0" w:rsidRDefault="006606A0">
            <w:pPr>
              <w:jc w:val="both"/>
              <w:rPr>
                <w:b/>
                <w:bCs/>
                <w:sz w:val="22"/>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E4A878" w14:textId="77777777" w:rsidR="006606A0" w:rsidRDefault="006606A0">
            <w:pPr>
              <w:jc w:val="both"/>
              <w:rPr>
                <w:b/>
                <w:bCs/>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E1FB87F" w14:textId="77777777" w:rsidR="006606A0" w:rsidRDefault="006606A0">
            <w:pPr>
              <w:jc w:val="both"/>
              <w:rPr>
                <w:b/>
                <w:bCs/>
                <w:sz w:val="22"/>
                <w:szCs w:val="22"/>
              </w:rPr>
            </w:pPr>
          </w:p>
        </w:tc>
      </w:tr>
    </w:tbl>
    <w:p w14:paraId="168B6FEF" w14:textId="77777777" w:rsidR="006606A0" w:rsidRDefault="006606A0"/>
    <w:p w14:paraId="7E51D2CD" w14:textId="77777777" w:rsidR="006606A0" w:rsidRDefault="006606A0">
      <w:pPr>
        <w:spacing w:beforeAutospacing="1" w:afterAutospacing="1" w:line="276" w:lineRule="auto"/>
        <w:jc w:val="both"/>
        <w:rPr>
          <w:rFonts w:ascii="Arial" w:eastAsia="Calibri" w:hAnsi="Arial" w:cs="Arial"/>
          <w:b/>
        </w:rPr>
      </w:pPr>
    </w:p>
    <w:p w14:paraId="2410FE68" w14:textId="77777777" w:rsidR="006606A0" w:rsidRDefault="006606A0">
      <w:pPr>
        <w:spacing w:beforeAutospacing="1" w:afterAutospacing="1" w:line="276" w:lineRule="auto"/>
        <w:jc w:val="both"/>
        <w:rPr>
          <w:rFonts w:ascii="Arial" w:eastAsia="Calibri" w:hAnsi="Arial" w:cs="Arial"/>
          <w:b/>
        </w:rPr>
      </w:pPr>
    </w:p>
    <w:p w14:paraId="3AFCA00B" w14:textId="77777777" w:rsidR="006606A0" w:rsidRDefault="006606A0">
      <w:pPr>
        <w:spacing w:beforeAutospacing="1" w:afterAutospacing="1" w:line="276" w:lineRule="auto"/>
        <w:jc w:val="both"/>
        <w:rPr>
          <w:rFonts w:ascii="Arial" w:eastAsia="Calibri" w:hAnsi="Arial" w:cs="Arial"/>
          <w:b/>
        </w:rPr>
      </w:pPr>
    </w:p>
    <w:p w14:paraId="08948BAF" w14:textId="77777777" w:rsidR="006606A0" w:rsidRDefault="006606A0">
      <w:pPr>
        <w:spacing w:beforeAutospacing="1" w:afterAutospacing="1" w:line="276" w:lineRule="auto"/>
        <w:jc w:val="both"/>
        <w:rPr>
          <w:rFonts w:ascii="Arial" w:eastAsia="Calibri" w:hAnsi="Arial" w:cs="Arial"/>
          <w:b/>
        </w:rPr>
      </w:pPr>
    </w:p>
    <w:p w14:paraId="45BF6934" w14:textId="77777777" w:rsidR="006606A0" w:rsidRDefault="006606A0">
      <w:pPr>
        <w:spacing w:beforeAutospacing="1" w:afterAutospacing="1" w:line="276" w:lineRule="auto"/>
        <w:jc w:val="both"/>
        <w:rPr>
          <w:rFonts w:ascii="Arial" w:eastAsia="Calibri" w:hAnsi="Arial" w:cs="Arial"/>
          <w:b/>
        </w:rPr>
      </w:pPr>
    </w:p>
    <w:p w14:paraId="5B33C54F" w14:textId="77777777" w:rsidR="006606A0" w:rsidRDefault="006606A0">
      <w:pPr>
        <w:spacing w:beforeAutospacing="1" w:afterAutospacing="1" w:line="276" w:lineRule="auto"/>
        <w:jc w:val="both"/>
        <w:rPr>
          <w:rFonts w:ascii="Arial" w:eastAsia="Calibri" w:hAnsi="Arial" w:cs="Arial"/>
          <w:b/>
        </w:rPr>
      </w:pPr>
    </w:p>
    <w:p w14:paraId="6C25443C" w14:textId="77777777" w:rsidR="006606A0" w:rsidRDefault="006606A0">
      <w:pPr>
        <w:spacing w:beforeAutospacing="1" w:afterAutospacing="1" w:line="276" w:lineRule="auto"/>
        <w:jc w:val="both"/>
        <w:rPr>
          <w:rFonts w:ascii="Arial" w:eastAsia="Calibri" w:hAnsi="Arial" w:cs="Arial"/>
          <w:b/>
        </w:rPr>
      </w:pPr>
    </w:p>
    <w:p w14:paraId="6CB79826" w14:textId="77777777" w:rsidR="006606A0" w:rsidRDefault="006606A0">
      <w:pPr>
        <w:spacing w:beforeAutospacing="1" w:afterAutospacing="1" w:line="276" w:lineRule="auto"/>
        <w:jc w:val="both"/>
        <w:rPr>
          <w:rFonts w:ascii="Arial" w:eastAsia="Calibri" w:hAnsi="Arial" w:cs="Arial"/>
          <w:b/>
        </w:rPr>
      </w:pPr>
    </w:p>
    <w:p w14:paraId="5A54C870" w14:textId="77777777" w:rsidR="006606A0" w:rsidRDefault="006606A0">
      <w:pPr>
        <w:spacing w:beforeAutospacing="1" w:afterAutospacing="1" w:line="276" w:lineRule="auto"/>
        <w:jc w:val="both"/>
        <w:rPr>
          <w:rFonts w:ascii="Arial" w:eastAsia="Calibri" w:hAnsi="Arial" w:cs="Arial"/>
          <w:b/>
        </w:rPr>
      </w:pPr>
    </w:p>
    <w:p w14:paraId="019A5A6A" w14:textId="77777777" w:rsidR="006606A0" w:rsidRDefault="006606A0">
      <w:pPr>
        <w:spacing w:beforeAutospacing="1" w:afterAutospacing="1" w:line="276" w:lineRule="auto"/>
        <w:jc w:val="both"/>
        <w:rPr>
          <w:rFonts w:ascii="Arial" w:eastAsia="Calibri" w:hAnsi="Arial" w:cs="Arial"/>
          <w:b/>
        </w:rPr>
      </w:pPr>
    </w:p>
    <w:p w14:paraId="198B534D" w14:textId="77777777" w:rsidR="006606A0" w:rsidRDefault="006606A0">
      <w:pPr>
        <w:spacing w:beforeAutospacing="1" w:afterAutospacing="1" w:line="276" w:lineRule="auto"/>
        <w:jc w:val="both"/>
        <w:rPr>
          <w:rFonts w:ascii="Arial" w:eastAsia="Calibri" w:hAnsi="Arial" w:cs="Arial"/>
          <w:b/>
        </w:rPr>
      </w:pPr>
    </w:p>
    <w:p w14:paraId="11076CB2" w14:textId="77777777" w:rsidR="006606A0" w:rsidRDefault="006606A0">
      <w:pPr>
        <w:spacing w:beforeAutospacing="1" w:afterAutospacing="1" w:line="276" w:lineRule="auto"/>
        <w:jc w:val="both"/>
        <w:rPr>
          <w:rFonts w:ascii="Arial" w:eastAsia="Calibri" w:hAnsi="Arial" w:cs="Arial"/>
          <w:b/>
        </w:rPr>
      </w:pPr>
    </w:p>
    <w:p w14:paraId="64E19EB9" w14:textId="77777777" w:rsidR="006606A0" w:rsidRDefault="006606A0">
      <w:pPr>
        <w:spacing w:beforeAutospacing="1" w:afterAutospacing="1" w:line="276" w:lineRule="auto"/>
        <w:jc w:val="both"/>
        <w:rPr>
          <w:rFonts w:ascii="Arial" w:eastAsia="Calibri" w:hAnsi="Arial" w:cs="Arial"/>
          <w:b/>
        </w:rPr>
      </w:pPr>
    </w:p>
    <w:p w14:paraId="3E930E4A" w14:textId="77777777" w:rsidR="006606A0" w:rsidRDefault="006606A0">
      <w:pPr>
        <w:spacing w:beforeAutospacing="1" w:afterAutospacing="1" w:line="276" w:lineRule="auto"/>
        <w:jc w:val="both"/>
        <w:rPr>
          <w:rFonts w:ascii="Arial" w:eastAsia="Calibri" w:hAnsi="Arial" w:cs="Arial"/>
          <w:b/>
        </w:rPr>
      </w:pPr>
    </w:p>
    <w:p w14:paraId="2A97FE68" w14:textId="77777777" w:rsidR="000622C4" w:rsidRDefault="000622C4">
      <w:pPr>
        <w:suppressAutoHyphens w:val="0"/>
        <w:rPr>
          <w:rFonts w:ascii="Arial" w:eastAsia="Calibri" w:hAnsi="Arial" w:cs="Arial"/>
          <w:b/>
        </w:rPr>
      </w:pPr>
      <w:r>
        <w:rPr>
          <w:rFonts w:ascii="Arial" w:eastAsia="Calibri" w:hAnsi="Arial" w:cs="Arial"/>
          <w:b/>
        </w:rPr>
        <w:br w:type="page"/>
      </w:r>
    </w:p>
    <w:p w14:paraId="2407A73C" w14:textId="77777777" w:rsidR="006606A0" w:rsidRDefault="006606A0">
      <w:pPr>
        <w:spacing w:beforeAutospacing="1" w:afterAutospacing="1" w:line="276" w:lineRule="auto"/>
        <w:jc w:val="both"/>
        <w:rPr>
          <w:rFonts w:ascii="Arial" w:eastAsia="Calibri" w:hAnsi="Arial" w:cs="Arial"/>
          <w:b/>
        </w:rPr>
      </w:pPr>
    </w:p>
    <w:p w14:paraId="54A77F43" w14:textId="77777777" w:rsidR="006606A0" w:rsidRDefault="00B43419">
      <w:pPr>
        <w:rPr>
          <w:rFonts w:ascii="Arial" w:hAnsi="Arial" w:cs="Arial"/>
          <w:b/>
          <w:bCs/>
        </w:rPr>
      </w:pPr>
      <w:r>
        <w:rPr>
          <w:rFonts w:ascii="Arial" w:hAnsi="Arial" w:cs="Arial"/>
          <w:b/>
          <w:bCs/>
        </w:rPr>
        <w:t>Załącznik nr 6 do SIWZ</w:t>
      </w:r>
    </w:p>
    <w:tbl>
      <w:tblPr>
        <w:tblW w:w="8890" w:type="dxa"/>
        <w:tblCellMar>
          <w:left w:w="70" w:type="dxa"/>
          <w:right w:w="70" w:type="dxa"/>
        </w:tblCellMar>
        <w:tblLook w:val="0000" w:firstRow="0" w:lastRow="0" w:firstColumn="0" w:lastColumn="0" w:noHBand="0" w:noVBand="0"/>
      </w:tblPr>
      <w:tblGrid>
        <w:gridCol w:w="5831"/>
        <w:gridCol w:w="3059"/>
      </w:tblGrid>
      <w:tr w:rsidR="006606A0" w14:paraId="177107A9" w14:textId="77777777">
        <w:tc>
          <w:tcPr>
            <w:tcW w:w="5830" w:type="dxa"/>
            <w:shd w:val="clear" w:color="auto" w:fill="auto"/>
          </w:tcPr>
          <w:p w14:paraId="38CA1EB5" w14:textId="77777777" w:rsidR="006606A0" w:rsidRDefault="00B43419">
            <w:pPr>
              <w:spacing w:before="60"/>
              <w:outlineLvl w:val="5"/>
              <w:rPr>
                <w:rFonts w:ascii="Arial" w:hAnsi="Arial" w:cs="Arial"/>
                <w:b/>
                <w:bCs/>
                <w:color w:val="000000"/>
              </w:rPr>
            </w:pPr>
            <w:r>
              <w:rPr>
                <w:rFonts w:ascii="Arial" w:hAnsi="Arial" w:cs="Arial"/>
                <w:b/>
                <w:bCs/>
                <w:color w:val="000000"/>
              </w:rPr>
              <w:t xml:space="preserve">Nr referencyjny nadany sprawie przez Zamawiającego </w:t>
            </w:r>
          </w:p>
        </w:tc>
        <w:tc>
          <w:tcPr>
            <w:tcW w:w="3059" w:type="dxa"/>
            <w:shd w:val="clear" w:color="auto" w:fill="auto"/>
          </w:tcPr>
          <w:p w14:paraId="3D08D8C6" w14:textId="601F116B" w:rsidR="006606A0" w:rsidRDefault="00266384">
            <w:pPr>
              <w:spacing w:before="60"/>
              <w:rPr>
                <w:rFonts w:ascii="Arial" w:hAnsi="Arial" w:cs="Arial"/>
                <w:b/>
                <w:bCs/>
                <w:color w:val="000000"/>
              </w:rPr>
            </w:pPr>
            <w:r>
              <w:rPr>
                <w:rFonts w:ascii="Arial" w:hAnsi="Arial" w:cs="Arial"/>
                <w:b/>
                <w:bCs/>
                <w:color w:val="000000"/>
              </w:rPr>
              <w:t>4</w:t>
            </w:r>
            <w:r w:rsidR="00EF46B6">
              <w:rPr>
                <w:rFonts w:ascii="Arial" w:hAnsi="Arial" w:cs="Arial"/>
                <w:b/>
                <w:bCs/>
                <w:color w:val="000000"/>
              </w:rPr>
              <w:t>/</w:t>
            </w:r>
            <w:r w:rsidR="00B43419">
              <w:rPr>
                <w:rFonts w:ascii="Arial" w:hAnsi="Arial" w:cs="Arial"/>
                <w:b/>
                <w:bCs/>
                <w:color w:val="000000"/>
              </w:rPr>
              <w:t>P/2018</w:t>
            </w:r>
          </w:p>
        </w:tc>
      </w:tr>
    </w:tbl>
    <w:p w14:paraId="663FAF2A" w14:textId="77777777" w:rsidR="006606A0" w:rsidRDefault="006606A0">
      <w:pPr>
        <w:rPr>
          <w:rFonts w:ascii="Arial" w:hAnsi="Arial" w:cs="Arial"/>
          <w:b/>
          <w:bCs/>
          <w:color w:val="000000"/>
        </w:rPr>
      </w:pPr>
    </w:p>
    <w:p w14:paraId="342FD71E" w14:textId="77777777" w:rsidR="006606A0" w:rsidRDefault="00B43419">
      <w:pPr>
        <w:rPr>
          <w:rFonts w:ascii="Arial" w:hAnsi="Arial" w:cs="Arial"/>
          <w:b/>
          <w:bCs/>
          <w:color w:val="000000"/>
        </w:rPr>
      </w:pPr>
      <w:r>
        <w:rPr>
          <w:rFonts w:ascii="Arial" w:hAnsi="Arial" w:cs="Arial"/>
          <w:b/>
          <w:bCs/>
          <w:color w:val="000000"/>
        </w:rPr>
        <w:t>1. ZAMAWIAJĄCY:</w:t>
      </w:r>
    </w:p>
    <w:p w14:paraId="2A5C7337" w14:textId="77777777" w:rsidR="006606A0" w:rsidRDefault="006606A0">
      <w:pPr>
        <w:rPr>
          <w:rFonts w:ascii="Arial" w:hAnsi="Arial" w:cs="Arial"/>
          <w:b/>
          <w:bCs/>
          <w:color w:val="000000"/>
        </w:rPr>
      </w:pPr>
    </w:p>
    <w:p w14:paraId="37BCCC3D" w14:textId="77777777" w:rsidR="006606A0" w:rsidRDefault="00B43419">
      <w:pPr>
        <w:spacing w:after="60"/>
        <w:ind w:right="312"/>
        <w:jc w:val="both"/>
        <w:rPr>
          <w:rFonts w:ascii="Arial" w:hAnsi="Arial" w:cs="Arial"/>
          <w:b/>
          <w:bCs/>
          <w:color w:val="000000"/>
        </w:rPr>
      </w:pPr>
      <w:r>
        <w:rPr>
          <w:rFonts w:ascii="Arial" w:hAnsi="Arial" w:cs="Arial"/>
          <w:b/>
          <w:bCs/>
          <w:color w:val="000000"/>
        </w:rPr>
        <w:t>Zespół Państwowych Szkół Muzycznych im. Fryderyka Chopina w Warszawie</w:t>
      </w:r>
    </w:p>
    <w:p w14:paraId="60F41008" w14:textId="77777777" w:rsidR="006606A0" w:rsidRDefault="006606A0">
      <w:pPr>
        <w:rPr>
          <w:rFonts w:ascii="Arial" w:hAnsi="Arial" w:cs="Arial"/>
          <w:b/>
          <w:bCs/>
          <w:color w:val="000000"/>
        </w:rPr>
      </w:pPr>
    </w:p>
    <w:p w14:paraId="0E17F4E0" w14:textId="77777777" w:rsidR="006606A0" w:rsidRDefault="00B43419">
      <w:pPr>
        <w:rPr>
          <w:rFonts w:ascii="Arial" w:hAnsi="Arial" w:cs="Arial"/>
          <w:b/>
          <w:bCs/>
          <w:color w:val="000000"/>
        </w:rPr>
      </w:pPr>
      <w:r>
        <w:rPr>
          <w:rFonts w:ascii="Arial" w:hAnsi="Arial" w:cs="Arial"/>
          <w:b/>
          <w:bCs/>
          <w:color w:val="000000"/>
        </w:rPr>
        <w:t>WYKONAWCA:</w:t>
      </w:r>
    </w:p>
    <w:p w14:paraId="4819F36A" w14:textId="77777777" w:rsidR="006606A0" w:rsidRDefault="006606A0">
      <w:pPr>
        <w:rPr>
          <w:rFonts w:ascii="Arial" w:hAnsi="Arial" w:cs="Arial"/>
          <w:b/>
          <w:bCs/>
          <w:color w:val="000000"/>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609"/>
        <w:gridCol w:w="6120"/>
        <w:gridCol w:w="2483"/>
      </w:tblGrid>
      <w:tr w:rsidR="006606A0" w14:paraId="0901BDB5"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9C12A2" w14:textId="77777777" w:rsidR="006606A0" w:rsidRDefault="00B43419">
            <w:pPr>
              <w:jc w:val="both"/>
              <w:rPr>
                <w:rFonts w:ascii="Arial" w:hAnsi="Arial" w:cs="Arial"/>
                <w:b/>
                <w:bCs/>
                <w:color w:val="000000"/>
              </w:rPr>
            </w:pPr>
            <w:r>
              <w:rPr>
                <w:rFonts w:ascii="Arial" w:hAnsi="Arial" w:cs="Arial"/>
                <w:b/>
                <w:bCs/>
                <w:color w:val="00000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C83A49F" w14:textId="77777777" w:rsidR="006606A0" w:rsidRDefault="00B43419">
            <w:pPr>
              <w:jc w:val="center"/>
              <w:rPr>
                <w:rFonts w:ascii="Arial" w:hAnsi="Arial" w:cs="Arial"/>
                <w:b/>
                <w:bCs/>
                <w:color w:val="000000"/>
              </w:rPr>
            </w:pPr>
            <w:r>
              <w:rPr>
                <w:rFonts w:ascii="Arial" w:hAnsi="Arial" w:cs="Arial"/>
                <w:b/>
                <w:bCs/>
                <w:color w:val="000000"/>
              </w:rPr>
              <w:t>Nazwa(y) Wykonawcy(ów)</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14F4472" w14:textId="77777777" w:rsidR="006606A0" w:rsidRDefault="00B43419">
            <w:pPr>
              <w:jc w:val="center"/>
              <w:rPr>
                <w:rFonts w:ascii="Arial" w:hAnsi="Arial" w:cs="Arial"/>
                <w:b/>
                <w:bCs/>
                <w:color w:val="000000"/>
              </w:rPr>
            </w:pPr>
            <w:r>
              <w:rPr>
                <w:rFonts w:ascii="Arial" w:hAnsi="Arial" w:cs="Arial"/>
                <w:b/>
                <w:bCs/>
                <w:color w:val="000000"/>
              </w:rPr>
              <w:t>Adres(y) Wykonawcy(ów)</w:t>
            </w:r>
          </w:p>
        </w:tc>
      </w:tr>
      <w:tr w:rsidR="006606A0" w14:paraId="67C2B705"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D778A3" w14:textId="77777777" w:rsidR="006606A0" w:rsidRDefault="006606A0">
            <w:pPr>
              <w:jc w:val="both"/>
              <w:rPr>
                <w:rFonts w:ascii="Arial" w:hAnsi="Arial" w:cs="Arial"/>
                <w:b/>
                <w:bCs/>
                <w:color w:val="00000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F3BBB50" w14:textId="77777777" w:rsidR="006606A0" w:rsidRDefault="006606A0">
            <w:pPr>
              <w:jc w:val="both"/>
              <w:rPr>
                <w:rFonts w:ascii="Arial" w:hAnsi="Arial" w:cs="Arial"/>
                <w:b/>
                <w:bCs/>
                <w:color w:val="000000"/>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18DCB72" w14:textId="77777777" w:rsidR="006606A0" w:rsidRDefault="006606A0">
            <w:pPr>
              <w:jc w:val="both"/>
              <w:rPr>
                <w:rFonts w:ascii="Arial" w:hAnsi="Arial" w:cs="Arial"/>
                <w:b/>
                <w:bCs/>
                <w:color w:val="000000"/>
              </w:rPr>
            </w:pPr>
          </w:p>
        </w:tc>
      </w:tr>
      <w:tr w:rsidR="006606A0" w14:paraId="328326F0"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F41628" w14:textId="77777777" w:rsidR="006606A0" w:rsidRDefault="006606A0">
            <w:pPr>
              <w:jc w:val="both"/>
              <w:rPr>
                <w:rFonts w:ascii="Arial" w:hAnsi="Arial" w:cs="Arial"/>
                <w:b/>
                <w:bCs/>
                <w:color w:val="00000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602C01E" w14:textId="77777777" w:rsidR="006606A0" w:rsidRDefault="006606A0">
            <w:pPr>
              <w:jc w:val="both"/>
              <w:rPr>
                <w:rFonts w:ascii="Arial" w:hAnsi="Arial" w:cs="Arial"/>
                <w:b/>
                <w:bCs/>
                <w:color w:val="000000"/>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911298" w14:textId="77777777" w:rsidR="006606A0" w:rsidRDefault="006606A0">
            <w:pPr>
              <w:jc w:val="both"/>
              <w:rPr>
                <w:rFonts w:ascii="Arial" w:hAnsi="Arial" w:cs="Arial"/>
                <w:b/>
                <w:bCs/>
                <w:color w:val="000000"/>
              </w:rPr>
            </w:pPr>
          </w:p>
        </w:tc>
      </w:tr>
    </w:tbl>
    <w:p w14:paraId="6C79973B" w14:textId="77777777" w:rsidR="006606A0" w:rsidRDefault="006606A0">
      <w:pPr>
        <w:rPr>
          <w:rFonts w:ascii="Arial" w:hAnsi="Arial" w:cs="Arial"/>
          <w:b/>
          <w:bCs/>
        </w:rPr>
      </w:pPr>
    </w:p>
    <w:p w14:paraId="0FABAEAB" w14:textId="77777777" w:rsidR="006606A0" w:rsidRDefault="006606A0">
      <w:pPr>
        <w:rPr>
          <w:rFonts w:ascii="Arial" w:hAnsi="Arial" w:cs="Arial"/>
          <w:b/>
          <w:bCs/>
        </w:rPr>
      </w:pPr>
    </w:p>
    <w:p w14:paraId="48588FE4" w14:textId="77777777" w:rsidR="006606A0" w:rsidRDefault="00B43419">
      <w:pPr>
        <w:jc w:val="center"/>
        <w:rPr>
          <w:rFonts w:ascii="Arial" w:hAnsi="Arial" w:cs="Arial"/>
          <w:b/>
          <w:bCs/>
        </w:rPr>
      </w:pPr>
      <w:r>
        <w:rPr>
          <w:rFonts w:ascii="Arial" w:hAnsi="Arial" w:cs="Arial"/>
          <w:b/>
          <w:bCs/>
        </w:rPr>
        <w:t>OŚWIADCZENIE</w:t>
      </w:r>
    </w:p>
    <w:p w14:paraId="0894F965" w14:textId="77777777" w:rsidR="006606A0" w:rsidRDefault="00B43419">
      <w:pPr>
        <w:jc w:val="center"/>
        <w:rPr>
          <w:rFonts w:ascii="Arial" w:hAnsi="Arial" w:cs="Arial"/>
          <w:b/>
          <w:bCs/>
        </w:rPr>
      </w:pPr>
      <w:r>
        <w:rPr>
          <w:rFonts w:ascii="Arial" w:hAnsi="Arial" w:cs="Arial"/>
          <w:b/>
          <w:bCs/>
        </w:rPr>
        <w:t>o przynależności lub braku przynależności do tej samej grupy kapitałowej w rozumieniu</w:t>
      </w:r>
    </w:p>
    <w:p w14:paraId="563049D1" w14:textId="77777777" w:rsidR="006606A0" w:rsidRDefault="00B43419">
      <w:pPr>
        <w:jc w:val="center"/>
        <w:rPr>
          <w:rFonts w:ascii="Arial" w:hAnsi="Arial" w:cs="Arial"/>
          <w:b/>
          <w:bCs/>
        </w:rPr>
      </w:pPr>
      <w:r>
        <w:rPr>
          <w:rFonts w:ascii="Arial" w:hAnsi="Arial" w:cs="Arial"/>
          <w:b/>
          <w:bCs/>
        </w:rPr>
        <w:t>ustawy z dnia 16 lutego 2007 r. o ochronie konkurencji i konsumentów (Dz. U. z 2015r. poz. 184, 1618 i 1634)</w:t>
      </w:r>
    </w:p>
    <w:p w14:paraId="158CC4A0" w14:textId="77777777" w:rsidR="006606A0" w:rsidRDefault="006606A0">
      <w:pPr>
        <w:jc w:val="center"/>
        <w:rPr>
          <w:rFonts w:ascii="Arial" w:hAnsi="Arial" w:cs="Arial"/>
          <w:b/>
          <w:bCs/>
        </w:rPr>
      </w:pPr>
    </w:p>
    <w:p w14:paraId="545FDE9A" w14:textId="77777777" w:rsidR="006606A0" w:rsidRDefault="00B43419">
      <w:pPr>
        <w:rPr>
          <w:rFonts w:ascii="Arial" w:hAnsi="Arial" w:cs="Arial"/>
        </w:rPr>
      </w:pPr>
      <w:r>
        <w:rPr>
          <w:rFonts w:ascii="Arial" w:hAnsi="Arial" w:cs="Arial"/>
        </w:rPr>
        <w:t>Dotyczy postępowania o udzielenie zamówienia publicznego:</w:t>
      </w:r>
    </w:p>
    <w:p w14:paraId="7CEBA7C9" w14:textId="77777777" w:rsidR="006606A0" w:rsidRDefault="006606A0">
      <w:pPr>
        <w:rPr>
          <w:rFonts w:ascii="Arial" w:hAnsi="Arial" w:cs="Arial"/>
        </w:rPr>
      </w:pPr>
    </w:p>
    <w:p w14:paraId="7790D529" w14:textId="77777777" w:rsidR="006606A0" w:rsidRDefault="00B43419">
      <w:pPr>
        <w:shd w:val="clear" w:color="auto" w:fill="FFFFFF"/>
        <w:tabs>
          <w:tab w:val="left" w:pos="8861"/>
        </w:tabs>
        <w:jc w:val="both"/>
        <w:rPr>
          <w:rFonts w:ascii="Arial" w:hAnsi="Arial" w:cs="Arial"/>
          <w:b/>
          <w:bCs/>
          <w:color w:val="000000"/>
        </w:rPr>
      </w:pPr>
      <w:r>
        <w:rPr>
          <w:rFonts w:ascii="Arial" w:hAnsi="Arial" w:cs="Arial"/>
        </w:rPr>
        <w:t>pn.</w:t>
      </w:r>
      <w:r>
        <w:rPr>
          <w:rFonts w:ascii="Arial" w:hAnsi="Arial" w:cs="Arial"/>
          <w:b/>
          <w:bCs/>
          <w:color w:val="000000"/>
        </w:rPr>
        <w:t xml:space="preserve"> „Rozbudowa Koncertowego Centrum Edukacji Muzycznej Zespołu Państwowych Szkół Muzycznych im. Fryderyka Chopina w Warszawie o Salę Koncertową”.</w:t>
      </w:r>
    </w:p>
    <w:p w14:paraId="0A4E6B93" w14:textId="77777777" w:rsidR="006606A0" w:rsidRDefault="006606A0">
      <w:pPr>
        <w:jc w:val="both"/>
        <w:rPr>
          <w:rFonts w:ascii="Arial" w:hAnsi="Arial" w:cs="Arial"/>
        </w:rPr>
      </w:pPr>
    </w:p>
    <w:p w14:paraId="7D81AC9B" w14:textId="77777777" w:rsidR="006606A0" w:rsidRDefault="00B43419">
      <w:pPr>
        <w:rPr>
          <w:rFonts w:ascii="Arial" w:hAnsi="Arial" w:cs="Arial"/>
        </w:rPr>
      </w:pPr>
      <w:r>
        <w:rPr>
          <w:rFonts w:ascii="Arial" w:hAnsi="Arial" w:cs="Arial"/>
        </w:rPr>
        <w:t xml:space="preserve">Niniejszym oświadczam, </w:t>
      </w:r>
      <w:r>
        <w:rPr>
          <w:rFonts w:ascii="Arial" w:hAnsi="Arial" w:cs="Arial"/>
          <w:b/>
          <w:bCs/>
        </w:rPr>
        <w:t xml:space="preserve">że należę/ nie należę </w:t>
      </w:r>
      <w:r>
        <w:rPr>
          <w:rFonts w:ascii="Arial" w:hAnsi="Arial" w:cs="Arial"/>
          <w:i/>
          <w:iCs/>
        </w:rPr>
        <w:t xml:space="preserve">(niepotrzebne skreślić) </w:t>
      </w:r>
      <w:r>
        <w:rPr>
          <w:rFonts w:ascii="Arial" w:hAnsi="Arial" w:cs="Arial"/>
        </w:rPr>
        <w:t>do tej samej grupy kapitałowej z innymi Wykonawcami, którzy złożyli odrębne oferty, oferty częściowe lub wnioski o dopuszczenie do udziału w niniejszym postępowaniu.</w:t>
      </w:r>
    </w:p>
    <w:p w14:paraId="72C7BE13" w14:textId="77777777" w:rsidR="006606A0" w:rsidRDefault="006606A0">
      <w:pPr>
        <w:rPr>
          <w:rFonts w:ascii="Arial" w:hAnsi="Arial" w:cs="Arial"/>
        </w:rPr>
      </w:pPr>
    </w:p>
    <w:p w14:paraId="73D3E432" w14:textId="77777777" w:rsidR="006606A0" w:rsidRDefault="00B43419">
      <w:pPr>
        <w:jc w:val="center"/>
        <w:rPr>
          <w:rFonts w:ascii="Arial" w:hAnsi="Arial" w:cs="Arial"/>
          <w:b/>
        </w:rPr>
      </w:pPr>
      <w:r>
        <w:rPr>
          <w:rFonts w:ascii="Arial" w:hAnsi="Arial" w:cs="Arial"/>
          <w:b/>
        </w:rPr>
        <w:t>Wykaz wykonawców należących do tej samej grupy kapitałowej, którzy złożyli oferty</w:t>
      </w:r>
    </w:p>
    <w:p w14:paraId="22E657C3" w14:textId="77777777" w:rsidR="006606A0" w:rsidRDefault="006606A0">
      <w:pPr>
        <w:rPr>
          <w:rFonts w:ascii="Arial" w:hAnsi="Arial" w:cs="Arial"/>
          <w:b/>
        </w:rPr>
      </w:pPr>
    </w:p>
    <w:p w14:paraId="79C1A895" w14:textId="77777777" w:rsidR="006606A0" w:rsidRDefault="006606A0">
      <w:pPr>
        <w:rPr>
          <w:rFonts w:ascii="Arial" w:hAnsi="Arial" w:cs="Arial"/>
        </w:rPr>
      </w:pPr>
    </w:p>
    <w:tbl>
      <w:tblPr>
        <w:tblW w:w="9089" w:type="dxa"/>
        <w:tblInd w:w="1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789"/>
        <w:gridCol w:w="8300"/>
      </w:tblGrid>
      <w:tr w:rsidR="006606A0" w14:paraId="5F57FF7B" w14:textId="77777777">
        <w:trPr>
          <w:trHeight w:val="513"/>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6D46AE" w14:textId="77777777" w:rsidR="006606A0" w:rsidRDefault="006606A0">
            <w:pPr>
              <w:rPr>
                <w:rFonts w:ascii="Arial" w:hAnsi="Arial" w:cs="Arial"/>
              </w:rPr>
            </w:pPr>
          </w:p>
          <w:p w14:paraId="1C3D4014" w14:textId="77777777" w:rsidR="006606A0" w:rsidRDefault="006606A0">
            <w:pPr>
              <w:rPr>
                <w:rFonts w:ascii="Arial" w:hAnsi="Arial" w:cs="Arial"/>
              </w:rPr>
            </w:pPr>
          </w:p>
          <w:p w14:paraId="74D001F3" w14:textId="77777777" w:rsidR="006606A0" w:rsidRDefault="00B43419">
            <w:pPr>
              <w:rPr>
                <w:rFonts w:ascii="Arial" w:hAnsi="Arial" w:cs="Arial"/>
              </w:rPr>
            </w:pPr>
            <w:r>
              <w:rPr>
                <w:rFonts w:ascii="Arial" w:hAnsi="Arial" w:cs="Arial"/>
              </w:rPr>
              <w:t xml:space="preserve"> l.p.</w:t>
            </w:r>
          </w:p>
        </w:tc>
        <w:tc>
          <w:tcPr>
            <w:tcW w:w="8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E7BA71" w14:textId="77777777" w:rsidR="006606A0" w:rsidRDefault="00B43419">
            <w:pPr>
              <w:rPr>
                <w:rFonts w:ascii="Arial" w:hAnsi="Arial" w:cs="Arial"/>
              </w:rPr>
            </w:pPr>
            <w:r>
              <w:rPr>
                <w:rFonts w:ascii="Arial" w:hAnsi="Arial" w:cs="Arial"/>
              </w:rPr>
              <w:t xml:space="preserve">                                  </w:t>
            </w:r>
          </w:p>
          <w:p w14:paraId="56E861EF" w14:textId="77777777" w:rsidR="006606A0" w:rsidRDefault="00B43419">
            <w:pPr>
              <w:rPr>
                <w:rFonts w:ascii="Arial" w:hAnsi="Arial" w:cs="Arial"/>
              </w:rPr>
            </w:pPr>
            <w:r>
              <w:rPr>
                <w:rFonts w:ascii="Arial" w:hAnsi="Arial" w:cs="Arial"/>
              </w:rPr>
              <w:t xml:space="preserve">                                             Wskazanie wykonawcy</w:t>
            </w:r>
          </w:p>
          <w:p w14:paraId="2C01E26B" w14:textId="77777777" w:rsidR="006606A0" w:rsidRDefault="006606A0">
            <w:pPr>
              <w:rPr>
                <w:rFonts w:ascii="Arial" w:hAnsi="Arial" w:cs="Arial"/>
              </w:rPr>
            </w:pPr>
          </w:p>
        </w:tc>
      </w:tr>
      <w:tr w:rsidR="006606A0" w14:paraId="154C5BBD" w14:textId="77777777">
        <w:trPr>
          <w:trHeight w:val="72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F0FF01" w14:textId="77777777" w:rsidR="006606A0" w:rsidRDefault="006606A0">
            <w:pPr>
              <w:rPr>
                <w:rFonts w:ascii="Arial" w:hAnsi="Arial" w:cs="Arial"/>
              </w:rPr>
            </w:pPr>
          </w:p>
          <w:p w14:paraId="3173A3BA" w14:textId="77777777" w:rsidR="006606A0" w:rsidRDefault="006606A0">
            <w:pPr>
              <w:rPr>
                <w:rFonts w:ascii="Arial" w:hAnsi="Arial" w:cs="Arial"/>
              </w:rPr>
            </w:pPr>
          </w:p>
          <w:p w14:paraId="3C5CF2A8" w14:textId="77777777" w:rsidR="006606A0" w:rsidRDefault="006606A0">
            <w:pPr>
              <w:rPr>
                <w:rFonts w:ascii="Arial" w:hAnsi="Arial" w:cs="Arial"/>
              </w:rPr>
            </w:pPr>
          </w:p>
        </w:tc>
        <w:tc>
          <w:tcPr>
            <w:tcW w:w="8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4D5F9F0" w14:textId="77777777" w:rsidR="006606A0" w:rsidRDefault="006606A0">
            <w:pPr>
              <w:rPr>
                <w:rFonts w:ascii="Arial" w:hAnsi="Arial" w:cs="Arial"/>
              </w:rPr>
            </w:pPr>
          </w:p>
          <w:p w14:paraId="2FE23D09" w14:textId="77777777" w:rsidR="006606A0" w:rsidRDefault="006606A0">
            <w:pPr>
              <w:rPr>
                <w:rFonts w:ascii="Arial" w:hAnsi="Arial" w:cs="Arial"/>
              </w:rPr>
            </w:pPr>
          </w:p>
        </w:tc>
      </w:tr>
      <w:tr w:rsidR="006606A0" w14:paraId="0E430636" w14:textId="77777777">
        <w:trPr>
          <w:trHeight w:val="63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68107E" w14:textId="77777777" w:rsidR="006606A0" w:rsidRDefault="006606A0">
            <w:pPr>
              <w:rPr>
                <w:rFonts w:ascii="Arial" w:hAnsi="Arial" w:cs="Arial"/>
              </w:rPr>
            </w:pPr>
          </w:p>
          <w:p w14:paraId="0C4D7969" w14:textId="77777777" w:rsidR="006606A0" w:rsidRDefault="006606A0">
            <w:pPr>
              <w:rPr>
                <w:rFonts w:ascii="Arial" w:hAnsi="Arial" w:cs="Arial"/>
              </w:rPr>
            </w:pPr>
          </w:p>
          <w:p w14:paraId="13375723" w14:textId="77777777" w:rsidR="006606A0" w:rsidRDefault="006606A0">
            <w:pPr>
              <w:rPr>
                <w:rFonts w:ascii="Arial" w:hAnsi="Arial" w:cs="Arial"/>
              </w:rPr>
            </w:pPr>
          </w:p>
        </w:tc>
        <w:tc>
          <w:tcPr>
            <w:tcW w:w="8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1690B6" w14:textId="77777777" w:rsidR="006606A0" w:rsidRDefault="006606A0">
            <w:pPr>
              <w:rPr>
                <w:rFonts w:ascii="Arial" w:hAnsi="Arial" w:cs="Arial"/>
              </w:rPr>
            </w:pPr>
          </w:p>
          <w:p w14:paraId="75BA7C64" w14:textId="77777777" w:rsidR="006606A0" w:rsidRDefault="006606A0">
            <w:pPr>
              <w:rPr>
                <w:rFonts w:ascii="Arial" w:hAnsi="Arial" w:cs="Arial"/>
              </w:rPr>
            </w:pPr>
          </w:p>
        </w:tc>
      </w:tr>
      <w:tr w:rsidR="006606A0" w14:paraId="0502E94B" w14:textId="77777777">
        <w:trPr>
          <w:trHeight w:val="63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C51FF16" w14:textId="77777777" w:rsidR="006606A0" w:rsidRDefault="006606A0">
            <w:pPr>
              <w:rPr>
                <w:rFonts w:ascii="Arial" w:hAnsi="Arial" w:cs="Arial"/>
              </w:rPr>
            </w:pPr>
          </w:p>
        </w:tc>
        <w:tc>
          <w:tcPr>
            <w:tcW w:w="8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B3D50C" w14:textId="77777777" w:rsidR="006606A0" w:rsidRDefault="006606A0">
            <w:pPr>
              <w:rPr>
                <w:rFonts w:ascii="Arial" w:hAnsi="Arial" w:cs="Arial"/>
              </w:rPr>
            </w:pPr>
          </w:p>
          <w:p w14:paraId="7E00EFF8" w14:textId="77777777" w:rsidR="006606A0" w:rsidRDefault="006606A0">
            <w:pPr>
              <w:rPr>
                <w:rFonts w:ascii="Arial" w:hAnsi="Arial" w:cs="Arial"/>
              </w:rPr>
            </w:pPr>
          </w:p>
        </w:tc>
      </w:tr>
    </w:tbl>
    <w:p w14:paraId="5BBCA0CF" w14:textId="77777777" w:rsidR="006606A0" w:rsidRDefault="006606A0">
      <w:pPr>
        <w:rPr>
          <w:rFonts w:ascii="Arial" w:hAnsi="Arial" w:cs="Arial"/>
        </w:rPr>
      </w:pPr>
    </w:p>
    <w:p w14:paraId="6E7218BC" w14:textId="77777777" w:rsidR="006606A0" w:rsidRDefault="00B43419">
      <w:pPr>
        <w:tabs>
          <w:tab w:val="left" w:pos="5923"/>
        </w:tabs>
        <w:jc w:val="both"/>
        <w:rPr>
          <w:rFonts w:ascii="Arial" w:hAnsi="Arial" w:cs="Arial"/>
          <w:i/>
        </w:rPr>
      </w:pPr>
      <w:r>
        <w:rPr>
          <w:rFonts w:ascii="Arial" w:hAnsi="Arial" w:cs="Arial"/>
          <w:i/>
        </w:rPr>
        <w:t>W załączeniu dowody wskazujące, że istniejące między wykonawcami należącymi do tej samej grupy kapitałowej, powiązania nie prowadzą do zachwiania uczciwej konkurencji w postepowaniu o udzielenie zamówienia.</w:t>
      </w:r>
    </w:p>
    <w:p w14:paraId="2A2BE7F3" w14:textId="77777777" w:rsidR="006606A0" w:rsidRDefault="00B43419">
      <w:pPr>
        <w:jc w:val="both"/>
        <w:rPr>
          <w:rFonts w:ascii="Arial" w:hAnsi="Arial" w:cs="Arial"/>
          <w:b/>
          <w:bCs/>
        </w:rPr>
      </w:pPr>
      <w:r>
        <w:rPr>
          <w:rFonts w:ascii="Arial" w:hAnsi="Arial" w:cs="Arial"/>
          <w:b/>
          <w:bCs/>
        </w:rPr>
        <w:t>PODPIS(Y):</w:t>
      </w:r>
    </w:p>
    <w:tbl>
      <w:tblPr>
        <w:tblW w:w="9777"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1"/>
        <w:gridCol w:w="1596"/>
        <w:gridCol w:w="2376"/>
        <w:gridCol w:w="2514"/>
        <w:gridCol w:w="1596"/>
        <w:gridCol w:w="1274"/>
      </w:tblGrid>
      <w:tr w:rsidR="006606A0" w14:paraId="77CA1164" w14:textId="77777777">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716E0E4C" w14:textId="77777777" w:rsidR="006606A0" w:rsidRDefault="00B43419">
            <w:pPr>
              <w:jc w:val="center"/>
              <w:rPr>
                <w:rFonts w:ascii="Arial" w:hAnsi="Arial" w:cs="Arial"/>
              </w:rPr>
            </w:pPr>
            <w:r>
              <w:rPr>
                <w:rFonts w:ascii="Arial" w:hAnsi="Arial" w:cs="Arial"/>
              </w:rPr>
              <w:t>L.p</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26275C38" w14:textId="77777777" w:rsidR="006606A0" w:rsidRDefault="00B43419">
            <w:pPr>
              <w:jc w:val="center"/>
              <w:rPr>
                <w:rFonts w:ascii="Arial" w:hAnsi="Arial" w:cs="Arial"/>
              </w:rPr>
            </w:pPr>
            <w:r>
              <w:rPr>
                <w:rFonts w:ascii="Arial" w:hAnsi="Arial" w:cs="Arial"/>
              </w:rPr>
              <w:t xml:space="preserve">Nazwa(y) </w:t>
            </w:r>
          </w:p>
          <w:p w14:paraId="4F098551" w14:textId="77777777" w:rsidR="006606A0" w:rsidRDefault="00B43419">
            <w:pPr>
              <w:jc w:val="center"/>
              <w:rPr>
                <w:rFonts w:ascii="Arial" w:hAnsi="Arial" w:cs="Arial"/>
              </w:rPr>
            </w:pPr>
            <w:r>
              <w:rPr>
                <w:rFonts w:ascii="Arial" w:hAnsi="Arial" w:cs="Arial"/>
              </w:rPr>
              <w:t>Wykonawcy(ów)</w:t>
            </w:r>
          </w:p>
        </w:tc>
        <w:tc>
          <w:tcPr>
            <w:tcW w:w="243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3B4C5E60" w14:textId="77777777" w:rsidR="006606A0" w:rsidRDefault="00B43419">
            <w:pPr>
              <w:jc w:val="center"/>
              <w:rPr>
                <w:rFonts w:ascii="Arial" w:hAnsi="Arial" w:cs="Arial"/>
              </w:rPr>
            </w:pPr>
            <w:r>
              <w:rPr>
                <w:rFonts w:ascii="Arial" w:hAnsi="Arial" w:cs="Arial"/>
              </w:rPr>
              <w:t xml:space="preserve">Nazwisko i imię osoby (osób) </w:t>
            </w:r>
          </w:p>
          <w:p w14:paraId="7BCD5C91" w14:textId="77777777" w:rsidR="006606A0" w:rsidRDefault="00B43419">
            <w:pPr>
              <w:jc w:val="center"/>
              <w:rPr>
                <w:rFonts w:ascii="Arial" w:hAnsi="Arial" w:cs="Arial"/>
              </w:rPr>
            </w:pPr>
            <w:r>
              <w:rPr>
                <w:rFonts w:ascii="Arial" w:hAnsi="Arial" w:cs="Arial"/>
              </w:rPr>
              <w:t xml:space="preserve">upoważnionej(ych) </w:t>
            </w:r>
          </w:p>
          <w:p w14:paraId="106522C3" w14:textId="77777777" w:rsidR="006606A0" w:rsidRDefault="00B43419">
            <w:pPr>
              <w:jc w:val="center"/>
              <w:rPr>
                <w:rFonts w:ascii="Arial" w:hAnsi="Arial" w:cs="Arial"/>
              </w:rPr>
            </w:pPr>
            <w:r>
              <w:rPr>
                <w:rFonts w:ascii="Arial" w:hAnsi="Arial" w:cs="Arial"/>
              </w:rPr>
              <w:t xml:space="preserve">do podpisania niniejszej oferty </w:t>
            </w:r>
          </w:p>
          <w:p w14:paraId="12F33E87" w14:textId="77777777" w:rsidR="006606A0" w:rsidRDefault="00B43419">
            <w:pPr>
              <w:jc w:val="center"/>
              <w:rPr>
                <w:rFonts w:ascii="Arial" w:hAnsi="Arial" w:cs="Arial"/>
              </w:rPr>
            </w:pPr>
            <w:r>
              <w:rPr>
                <w:rFonts w:ascii="Arial" w:hAnsi="Arial" w:cs="Arial"/>
              </w:rPr>
              <w:t>w imieniu Wykonawcy(ów)</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18B2708D" w14:textId="77777777" w:rsidR="006606A0" w:rsidRDefault="00B43419">
            <w:pPr>
              <w:jc w:val="center"/>
              <w:rPr>
                <w:rFonts w:ascii="Arial" w:hAnsi="Arial" w:cs="Arial"/>
              </w:rPr>
            </w:pPr>
            <w:r>
              <w:rPr>
                <w:rFonts w:ascii="Arial" w:hAnsi="Arial" w:cs="Arial"/>
              </w:rPr>
              <w:t>Podpis(y) osoby(osób)</w:t>
            </w:r>
          </w:p>
          <w:p w14:paraId="10948AD9" w14:textId="77777777" w:rsidR="006606A0" w:rsidRDefault="00B43419">
            <w:pPr>
              <w:jc w:val="center"/>
              <w:rPr>
                <w:rFonts w:ascii="Arial" w:hAnsi="Arial" w:cs="Arial"/>
              </w:rPr>
            </w:pPr>
            <w:r>
              <w:rPr>
                <w:rFonts w:ascii="Arial" w:hAnsi="Arial" w:cs="Arial"/>
              </w:rPr>
              <w:t xml:space="preserve"> upoważnionej(ych) do podpisania </w:t>
            </w:r>
          </w:p>
          <w:p w14:paraId="2D9F4E19" w14:textId="77777777" w:rsidR="006606A0" w:rsidRDefault="00B43419">
            <w:pPr>
              <w:jc w:val="center"/>
              <w:rPr>
                <w:rFonts w:ascii="Arial" w:hAnsi="Arial" w:cs="Arial"/>
              </w:rPr>
            </w:pPr>
            <w:r>
              <w:rPr>
                <w:rFonts w:ascii="Arial" w:hAnsi="Arial" w:cs="Arial"/>
              </w:rPr>
              <w:t xml:space="preserve">niniejszej oferty w imieniu </w:t>
            </w:r>
          </w:p>
          <w:p w14:paraId="5383CF73" w14:textId="77777777" w:rsidR="006606A0" w:rsidRDefault="00B43419">
            <w:pPr>
              <w:jc w:val="center"/>
              <w:rPr>
                <w:rFonts w:ascii="Arial" w:hAnsi="Arial" w:cs="Arial"/>
              </w:rPr>
            </w:pPr>
            <w:r>
              <w:rPr>
                <w:rFonts w:ascii="Arial" w:hAnsi="Arial" w:cs="Arial"/>
              </w:rPr>
              <w:t>Wykonawcy(ów)</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02BA5BBA" w14:textId="77777777" w:rsidR="006606A0" w:rsidRDefault="00B43419">
            <w:pPr>
              <w:jc w:val="center"/>
              <w:rPr>
                <w:rFonts w:ascii="Arial" w:hAnsi="Arial" w:cs="Arial"/>
              </w:rPr>
            </w:pPr>
            <w:r>
              <w:rPr>
                <w:rFonts w:ascii="Arial" w:hAnsi="Arial" w:cs="Arial"/>
              </w:rPr>
              <w:t>Pieczęć(cie) Wykonawcy(ów)</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425DA618" w14:textId="77777777" w:rsidR="006606A0" w:rsidRDefault="00B43419">
            <w:pPr>
              <w:tabs>
                <w:tab w:val="left" w:pos="638"/>
              </w:tabs>
              <w:jc w:val="center"/>
              <w:rPr>
                <w:rFonts w:ascii="Arial" w:hAnsi="Arial" w:cs="Arial"/>
              </w:rPr>
            </w:pPr>
            <w:r>
              <w:rPr>
                <w:rFonts w:ascii="Arial" w:hAnsi="Arial" w:cs="Arial"/>
              </w:rPr>
              <w:t>Miejscowość</w:t>
            </w:r>
          </w:p>
          <w:p w14:paraId="1DB9B10D" w14:textId="77777777" w:rsidR="006606A0" w:rsidRDefault="00B43419">
            <w:pPr>
              <w:rPr>
                <w:rFonts w:ascii="Arial" w:hAnsi="Arial" w:cs="Arial"/>
              </w:rPr>
            </w:pPr>
            <w:r>
              <w:rPr>
                <w:rFonts w:ascii="Arial" w:hAnsi="Arial" w:cs="Arial"/>
              </w:rPr>
              <w:t xml:space="preserve">      i  data</w:t>
            </w:r>
          </w:p>
        </w:tc>
      </w:tr>
      <w:tr w:rsidR="006606A0" w14:paraId="3B999062" w14:textId="77777777">
        <w:tc>
          <w:tcPr>
            <w:tcW w:w="4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0A2915" w14:textId="77777777" w:rsidR="006606A0" w:rsidRDefault="006606A0" w:rsidP="00340742">
            <w:pPr>
              <w:numPr>
                <w:ilvl w:val="0"/>
                <w:numId w:val="107"/>
              </w:numPr>
              <w:ind w:left="2088"/>
              <w:jc w:val="both"/>
              <w:rPr>
                <w:rFonts w:ascii="Arial" w:hAnsi="Arial" w:cs="Arial"/>
                <w:b/>
                <w:bC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D6D8EF" w14:textId="77777777" w:rsidR="006606A0" w:rsidRDefault="006606A0">
            <w:pPr>
              <w:jc w:val="both"/>
              <w:rPr>
                <w:rFonts w:ascii="Arial" w:hAnsi="Arial" w:cs="Arial"/>
                <w:b/>
                <w:bCs/>
              </w:rPr>
            </w:pPr>
          </w:p>
          <w:p w14:paraId="7B4CF52E" w14:textId="77777777" w:rsidR="006606A0" w:rsidRDefault="006606A0">
            <w:pPr>
              <w:jc w:val="both"/>
              <w:rPr>
                <w:rFonts w:ascii="Arial" w:hAnsi="Arial" w:cs="Arial"/>
                <w:b/>
                <w:bCs/>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66D3EE" w14:textId="77777777" w:rsidR="006606A0" w:rsidRDefault="006606A0">
            <w:pPr>
              <w:ind w:firstLine="708"/>
              <w:jc w:val="both"/>
              <w:rPr>
                <w:rFonts w:ascii="Arial" w:hAnsi="Arial" w:cs="Arial"/>
                <w:b/>
                <w:bCs/>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DD32CB" w14:textId="77777777" w:rsidR="006606A0" w:rsidRDefault="006606A0">
            <w:pPr>
              <w:jc w:val="both"/>
              <w:rPr>
                <w:rFonts w:ascii="Arial" w:hAnsi="Arial" w:cs="Arial"/>
                <w:b/>
                <w:bC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9F26DB6" w14:textId="77777777" w:rsidR="006606A0" w:rsidRDefault="006606A0">
            <w:pPr>
              <w:jc w:val="both"/>
              <w:rPr>
                <w:rFonts w:ascii="Arial" w:hAnsi="Arial" w:cs="Arial"/>
                <w:b/>
                <w:bCs/>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467C266" w14:textId="77777777" w:rsidR="006606A0" w:rsidRDefault="006606A0">
            <w:pPr>
              <w:jc w:val="both"/>
              <w:rPr>
                <w:rFonts w:ascii="Arial" w:hAnsi="Arial" w:cs="Arial"/>
                <w:b/>
                <w:bCs/>
              </w:rPr>
            </w:pPr>
          </w:p>
        </w:tc>
      </w:tr>
      <w:tr w:rsidR="006606A0" w14:paraId="680AC035" w14:textId="77777777">
        <w:tc>
          <w:tcPr>
            <w:tcW w:w="4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D44C477" w14:textId="77777777" w:rsidR="006606A0" w:rsidRDefault="006606A0" w:rsidP="00340742">
            <w:pPr>
              <w:numPr>
                <w:ilvl w:val="0"/>
                <w:numId w:val="107"/>
              </w:numPr>
              <w:ind w:left="2088"/>
              <w:jc w:val="both"/>
              <w:rPr>
                <w:rFonts w:ascii="Arial" w:hAnsi="Arial" w:cs="Arial"/>
                <w:b/>
                <w:bC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231B9F0" w14:textId="77777777" w:rsidR="006606A0" w:rsidRDefault="006606A0">
            <w:pPr>
              <w:jc w:val="both"/>
              <w:rPr>
                <w:rFonts w:ascii="Arial" w:hAnsi="Arial" w:cs="Arial"/>
                <w:b/>
                <w:bCs/>
              </w:rPr>
            </w:pPr>
          </w:p>
          <w:p w14:paraId="68B6E235" w14:textId="77777777" w:rsidR="006606A0" w:rsidRDefault="006606A0">
            <w:pPr>
              <w:jc w:val="both"/>
              <w:rPr>
                <w:rFonts w:ascii="Arial" w:hAnsi="Arial" w:cs="Arial"/>
                <w:b/>
                <w:bCs/>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B110A08" w14:textId="77777777" w:rsidR="006606A0" w:rsidRDefault="006606A0">
            <w:pPr>
              <w:ind w:firstLine="708"/>
              <w:jc w:val="both"/>
              <w:rPr>
                <w:rFonts w:ascii="Arial" w:hAnsi="Arial" w:cs="Arial"/>
                <w:b/>
                <w:bCs/>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BABBA1" w14:textId="77777777" w:rsidR="006606A0" w:rsidRDefault="006606A0">
            <w:pPr>
              <w:jc w:val="both"/>
              <w:rPr>
                <w:rFonts w:ascii="Arial" w:hAnsi="Arial" w:cs="Arial"/>
                <w:b/>
                <w:bC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BD10D2" w14:textId="77777777" w:rsidR="006606A0" w:rsidRDefault="006606A0">
            <w:pPr>
              <w:jc w:val="both"/>
              <w:rPr>
                <w:rFonts w:ascii="Arial" w:hAnsi="Arial" w:cs="Arial"/>
                <w:b/>
                <w:bCs/>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3AE908" w14:textId="77777777" w:rsidR="006606A0" w:rsidRDefault="006606A0">
            <w:pPr>
              <w:jc w:val="both"/>
              <w:rPr>
                <w:rFonts w:ascii="Arial" w:hAnsi="Arial" w:cs="Arial"/>
                <w:b/>
                <w:bCs/>
              </w:rPr>
            </w:pPr>
          </w:p>
        </w:tc>
      </w:tr>
    </w:tbl>
    <w:p w14:paraId="7F7C9C19" w14:textId="77777777" w:rsidR="006606A0" w:rsidRDefault="006606A0">
      <w:pPr>
        <w:rPr>
          <w:rFonts w:ascii="Arial" w:hAnsi="Arial" w:cs="Arial"/>
        </w:rPr>
      </w:pPr>
    </w:p>
    <w:p w14:paraId="6A7D6C08" w14:textId="77777777" w:rsidR="006606A0" w:rsidRDefault="00B43419">
      <w:pPr>
        <w:jc w:val="both"/>
        <w:rPr>
          <w:rFonts w:ascii="Arial" w:hAnsi="Arial" w:cs="Arial"/>
          <w:b/>
          <w:bCs/>
          <w:u w:val="single"/>
        </w:rPr>
      </w:pPr>
      <w:r>
        <w:rPr>
          <w:rFonts w:ascii="Arial" w:hAnsi="Arial" w:cs="Arial"/>
          <w:b/>
          <w:bCs/>
          <w:u w:val="single"/>
        </w:rPr>
        <w:t>UWAGA!</w:t>
      </w:r>
    </w:p>
    <w:p w14:paraId="68A65FF9" w14:textId="77777777" w:rsidR="006606A0" w:rsidRDefault="00B43419">
      <w:pPr>
        <w:jc w:val="both"/>
        <w:rPr>
          <w:rFonts w:ascii="Arial" w:hAnsi="Arial" w:cs="Arial"/>
          <w:b/>
        </w:rPr>
      </w:pPr>
      <w:r>
        <w:rPr>
          <w:rFonts w:ascii="Arial" w:hAnsi="Arial" w:cs="Arial"/>
          <w:b/>
        </w:rPr>
        <w:t xml:space="preserve">Oświadczenie należy złożyć w </w:t>
      </w:r>
      <w:r>
        <w:rPr>
          <w:rFonts w:ascii="Arial" w:hAnsi="Arial" w:cs="Arial"/>
          <w:b/>
          <w:bCs/>
          <w:u w:val="single"/>
        </w:rPr>
        <w:t>terminie 3 dni</w:t>
      </w:r>
      <w:r>
        <w:rPr>
          <w:rFonts w:ascii="Arial" w:hAnsi="Arial" w:cs="Arial"/>
          <w:b/>
          <w:bCs/>
        </w:rPr>
        <w:t xml:space="preserve"> </w:t>
      </w:r>
      <w:r>
        <w:rPr>
          <w:rFonts w:ascii="Arial" w:hAnsi="Arial" w:cs="Arial"/>
          <w:b/>
        </w:rPr>
        <w:t>od zamieszczenia przez Zamawiającego na stronie</w:t>
      </w:r>
    </w:p>
    <w:p w14:paraId="51BCB0F7" w14:textId="77777777" w:rsidR="006606A0" w:rsidRDefault="00B43419">
      <w:pPr>
        <w:jc w:val="both"/>
        <w:rPr>
          <w:rFonts w:ascii="Arial" w:hAnsi="Arial" w:cs="Arial"/>
          <w:b/>
        </w:rPr>
      </w:pPr>
      <w:r>
        <w:rPr>
          <w:rFonts w:ascii="Arial" w:hAnsi="Arial" w:cs="Arial"/>
          <w:b/>
        </w:rPr>
        <w:t>internetowej, informacji z otwarcia ofert zawierającej nazwy i adresy wykonawców, którzy złożyli oferty.</w:t>
      </w:r>
    </w:p>
    <w:p w14:paraId="4EDDE7F2" w14:textId="77777777" w:rsidR="006606A0" w:rsidRDefault="006606A0">
      <w:pPr>
        <w:widowControl w:val="0"/>
        <w:spacing w:before="120" w:after="200" w:line="276" w:lineRule="auto"/>
        <w:rPr>
          <w:rFonts w:ascii="Arial" w:hAnsi="Arial" w:cs="Arial"/>
          <w:b/>
          <w:bCs/>
        </w:rPr>
      </w:pPr>
    </w:p>
    <w:p w14:paraId="3217FE30" w14:textId="77777777" w:rsidR="006606A0" w:rsidRDefault="006606A0">
      <w:pPr>
        <w:widowControl w:val="0"/>
        <w:spacing w:before="120" w:after="200" w:line="276" w:lineRule="auto"/>
        <w:rPr>
          <w:rFonts w:ascii="Arial" w:hAnsi="Arial" w:cs="Arial"/>
          <w:b/>
          <w:bCs/>
        </w:rPr>
      </w:pPr>
    </w:p>
    <w:p w14:paraId="5D7F5805" w14:textId="77777777" w:rsidR="006606A0" w:rsidRDefault="006606A0">
      <w:pPr>
        <w:widowControl w:val="0"/>
        <w:spacing w:before="120" w:after="200" w:line="276" w:lineRule="auto"/>
        <w:rPr>
          <w:rFonts w:ascii="Arial" w:hAnsi="Arial" w:cs="Arial"/>
          <w:b/>
          <w:bCs/>
        </w:rPr>
      </w:pPr>
    </w:p>
    <w:p w14:paraId="796096D3" w14:textId="77777777" w:rsidR="006606A0" w:rsidRDefault="006606A0">
      <w:pPr>
        <w:widowControl w:val="0"/>
        <w:spacing w:before="120" w:after="200" w:line="276" w:lineRule="auto"/>
        <w:rPr>
          <w:rFonts w:ascii="Arial" w:hAnsi="Arial" w:cs="Arial"/>
          <w:b/>
          <w:bCs/>
        </w:rPr>
      </w:pPr>
    </w:p>
    <w:p w14:paraId="098702C9" w14:textId="77777777" w:rsidR="006606A0" w:rsidRDefault="006606A0">
      <w:pPr>
        <w:widowControl w:val="0"/>
        <w:spacing w:before="120" w:after="200" w:line="276" w:lineRule="auto"/>
        <w:rPr>
          <w:rFonts w:ascii="Arial" w:hAnsi="Arial" w:cs="Arial"/>
          <w:b/>
          <w:bCs/>
        </w:rPr>
      </w:pPr>
    </w:p>
    <w:p w14:paraId="1B827C50" w14:textId="77777777" w:rsidR="006606A0" w:rsidRDefault="006606A0">
      <w:pPr>
        <w:widowControl w:val="0"/>
        <w:spacing w:before="120" w:after="200" w:line="276" w:lineRule="auto"/>
        <w:rPr>
          <w:rFonts w:ascii="Arial" w:hAnsi="Arial" w:cs="Arial"/>
          <w:b/>
          <w:bCs/>
        </w:rPr>
      </w:pPr>
    </w:p>
    <w:p w14:paraId="77E7D1BD" w14:textId="77777777" w:rsidR="006606A0" w:rsidRDefault="006606A0">
      <w:pPr>
        <w:widowControl w:val="0"/>
        <w:spacing w:before="120" w:after="200" w:line="276" w:lineRule="auto"/>
        <w:rPr>
          <w:rFonts w:ascii="Arial" w:hAnsi="Arial" w:cs="Arial"/>
          <w:b/>
          <w:bCs/>
        </w:rPr>
      </w:pPr>
    </w:p>
    <w:p w14:paraId="13664735" w14:textId="77777777" w:rsidR="006606A0" w:rsidRDefault="006606A0">
      <w:pPr>
        <w:widowControl w:val="0"/>
        <w:spacing w:before="120" w:after="200" w:line="276" w:lineRule="auto"/>
        <w:rPr>
          <w:rFonts w:ascii="Arial" w:hAnsi="Arial" w:cs="Arial"/>
          <w:b/>
          <w:bCs/>
        </w:rPr>
      </w:pPr>
    </w:p>
    <w:p w14:paraId="55C6865B" w14:textId="77777777" w:rsidR="006606A0" w:rsidRDefault="006606A0">
      <w:pPr>
        <w:widowControl w:val="0"/>
        <w:spacing w:before="120" w:after="200" w:line="276" w:lineRule="auto"/>
        <w:rPr>
          <w:rFonts w:ascii="Arial" w:hAnsi="Arial" w:cs="Arial"/>
          <w:b/>
          <w:bCs/>
        </w:rPr>
      </w:pPr>
    </w:p>
    <w:p w14:paraId="3C1D438D" w14:textId="77777777" w:rsidR="006606A0" w:rsidRDefault="006606A0">
      <w:pPr>
        <w:widowControl w:val="0"/>
        <w:spacing w:before="120" w:after="200" w:line="276" w:lineRule="auto"/>
        <w:rPr>
          <w:rFonts w:ascii="Arial" w:hAnsi="Arial" w:cs="Arial"/>
          <w:b/>
          <w:bCs/>
        </w:rPr>
      </w:pPr>
    </w:p>
    <w:p w14:paraId="49B540AE" w14:textId="77777777" w:rsidR="006606A0" w:rsidRDefault="006606A0">
      <w:pPr>
        <w:widowControl w:val="0"/>
        <w:spacing w:before="120" w:after="200" w:line="276" w:lineRule="auto"/>
        <w:rPr>
          <w:rFonts w:ascii="Arial" w:hAnsi="Arial" w:cs="Arial"/>
          <w:b/>
          <w:bCs/>
        </w:rPr>
      </w:pPr>
    </w:p>
    <w:p w14:paraId="497F1F7D" w14:textId="77777777" w:rsidR="006606A0" w:rsidRDefault="006606A0">
      <w:pPr>
        <w:widowControl w:val="0"/>
        <w:spacing w:before="120" w:after="200" w:line="276" w:lineRule="auto"/>
        <w:rPr>
          <w:rFonts w:ascii="Arial" w:hAnsi="Arial" w:cs="Arial"/>
          <w:b/>
          <w:bCs/>
        </w:rPr>
      </w:pPr>
    </w:p>
    <w:p w14:paraId="2CE7D4CE" w14:textId="77777777" w:rsidR="006606A0" w:rsidRDefault="006606A0">
      <w:pPr>
        <w:widowControl w:val="0"/>
        <w:spacing w:before="120" w:after="200" w:line="276" w:lineRule="auto"/>
        <w:rPr>
          <w:rFonts w:ascii="Arial" w:hAnsi="Arial" w:cs="Arial"/>
          <w:b/>
          <w:bCs/>
        </w:rPr>
      </w:pPr>
    </w:p>
    <w:p w14:paraId="54DBA6DF" w14:textId="77777777" w:rsidR="006606A0" w:rsidRDefault="006606A0">
      <w:pPr>
        <w:widowControl w:val="0"/>
        <w:spacing w:before="120" w:after="200" w:line="276" w:lineRule="auto"/>
        <w:rPr>
          <w:rFonts w:ascii="Arial" w:hAnsi="Arial" w:cs="Arial"/>
          <w:b/>
          <w:bCs/>
        </w:rPr>
      </w:pPr>
    </w:p>
    <w:p w14:paraId="099D9028" w14:textId="77777777" w:rsidR="006606A0" w:rsidRDefault="006606A0">
      <w:pPr>
        <w:widowControl w:val="0"/>
        <w:spacing w:before="120" w:after="200" w:line="276" w:lineRule="auto"/>
        <w:rPr>
          <w:rFonts w:ascii="Arial" w:hAnsi="Arial" w:cs="Arial"/>
          <w:b/>
          <w:bCs/>
        </w:rPr>
      </w:pPr>
    </w:p>
    <w:p w14:paraId="7CB00B85" w14:textId="77777777" w:rsidR="006606A0" w:rsidRDefault="006606A0">
      <w:pPr>
        <w:widowControl w:val="0"/>
        <w:spacing w:before="120" w:after="200" w:line="276" w:lineRule="auto"/>
        <w:rPr>
          <w:rFonts w:ascii="Arial" w:hAnsi="Arial" w:cs="Arial"/>
          <w:b/>
          <w:bCs/>
        </w:rPr>
      </w:pPr>
    </w:p>
    <w:p w14:paraId="08B6E7FA" w14:textId="77777777" w:rsidR="000622C4" w:rsidRDefault="000622C4">
      <w:pPr>
        <w:suppressAutoHyphens w:val="0"/>
        <w:rPr>
          <w:rFonts w:ascii="Arial" w:hAnsi="Arial" w:cs="Arial"/>
          <w:b/>
          <w:bCs/>
        </w:rPr>
      </w:pPr>
      <w:r>
        <w:rPr>
          <w:rFonts w:ascii="Arial" w:hAnsi="Arial" w:cs="Arial"/>
          <w:b/>
          <w:bCs/>
        </w:rPr>
        <w:br w:type="page"/>
      </w:r>
    </w:p>
    <w:p w14:paraId="6BEE22A2" w14:textId="77777777" w:rsidR="006606A0" w:rsidRDefault="006606A0">
      <w:pPr>
        <w:widowControl w:val="0"/>
        <w:spacing w:before="120" w:after="200" w:line="276" w:lineRule="auto"/>
        <w:rPr>
          <w:rFonts w:ascii="Arial" w:hAnsi="Arial" w:cs="Arial"/>
          <w:b/>
          <w:bCs/>
        </w:rPr>
      </w:pPr>
    </w:p>
    <w:p w14:paraId="29B37F43" w14:textId="77777777" w:rsidR="006606A0" w:rsidRDefault="00B43419">
      <w:pPr>
        <w:widowControl w:val="0"/>
        <w:spacing w:before="120" w:after="200" w:line="276" w:lineRule="auto"/>
        <w:rPr>
          <w:rFonts w:ascii="Arial" w:hAnsi="Arial" w:cs="Arial"/>
          <w:b/>
          <w:bCs/>
        </w:rPr>
      </w:pPr>
      <w:r>
        <w:rPr>
          <w:rFonts w:ascii="Arial" w:hAnsi="Arial" w:cs="Arial"/>
          <w:b/>
          <w:bCs/>
        </w:rPr>
        <w:t>Załącznik nr 7 do SIWZ</w:t>
      </w:r>
    </w:p>
    <w:tbl>
      <w:tblPr>
        <w:tblW w:w="8890" w:type="dxa"/>
        <w:tblCellMar>
          <w:left w:w="70" w:type="dxa"/>
          <w:right w:w="70" w:type="dxa"/>
        </w:tblCellMar>
        <w:tblLook w:val="0000" w:firstRow="0" w:lastRow="0" w:firstColumn="0" w:lastColumn="0" w:noHBand="0" w:noVBand="0"/>
      </w:tblPr>
      <w:tblGrid>
        <w:gridCol w:w="5831"/>
        <w:gridCol w:w="3059"/>
      </w:tblGrid>
      <w:tr w:rsidR="006606A0" w14:paraId="139B056E" w14:textId="77777777">
        <w:tc>
          <w:tcPr>
            <w:tcW w:w="5830" w:type="dxa"/>
            <w:shd w:val="clear" w:color="auto" w:fill="auto"/>
          </w:tcPr>
          <w:p w14:paraId="66260215" w14:textId="77777777" w:rsidR="006606A0" w:rsidRDefault="00B43419">
            <w:pPr>
              <w:spacing w:before="60"/>
              <w:outlineLvl w:val="5"/>
              <w:rPr>
                <w:rFonts w:ascii="Arial" w:hAnsi="Arial" w:cs="Arial"/>
                <w:b/>
                <w:bCs/>
                <w:color w:val="000000"/>
              </w:rPr>
            </w:pPr>
            <w:r>
              <w:rPr>
                <w:rFonts w:ascii="Arial" w:hAnsi="Arial" w:cs="Arial"/>
                <w:b/>
                <w:bCs/>
                <w:color w:val="000000"/>
              </w:rPr>
              <w:t xml:space="preserve">Nr referencyjny nadany sprawie przez Zamawiającego </w:t>
            </w:r>
          </w:p>
        </w:tc>
        <w:tc>
          <w:tcPr>
            <w:tcW w:w="3059" w:type="dxa"/>
            <w:shd w:val="clear" w:color="auto" w:fill="auto"/>
          </w:tcPr>
          <w:p w14:paraId="5B2ACA2D" w14:textId="4DE6F9C3" w:rsidR="006606A0" w:rsidRDefault="00266384">
            <w:pPr>
              <w:spacing w:before="60"/>
              <w:rPr>
                <w:rFonts w:ascii="Arial" w:hAnsi="Arial" w:cs="Arial"/>
                <w:b/>
                <w:bCs/>
                <w:color w:val="000000"/>
              </w:rPr>
            </w:pPr>
            <w:r>
              <w:rPr>
                <w:rFonts w:ascii="Arial" w:hAnsi="Arial" w:cs="Arial"/>
                <w:b/>
                <w:bCs/>
                <w:color w:val="000000"/>
              </w:rPr>
              <w:t>4</w:t>
            </w:r>
            <w:r w:rsidR="00B43419">
              <w:rPr>
                <w:rFonts w:ascii="Arial" w:hAnsi="Arial" w:cs="Arial"/>
                <w:b/>
                <w:bCs/>
                <w:color w:val="000000"/>
              </w:rPr>
              <w:t>/P/2018</w:t>
            </w:r>
          </w:p>
        </w:tc>
      </w:tr>
    </w:tbl>
    <w:p w14:paraId="3D2C01B6" w14:textId="77777777" w:rsidR="006606A0" w:rsidRDefault="006606A0">
      <w:pPr>
        <w:rPr>
          <w:rFonts w:ascii="Arial" w:hAnsi="Arial" w:cs="Arial"/>
          <w:b/>
          <w:bCs/>
          <w:color w:val="000000"/>
        </w:rPr>
      </w:pPr>
    </w:p>
    <w:p w14:paraId="5C4A7829" w14:textId="77777777" w:rsidR="006606A0" w:rsidRDefault="00B43419">
      <w:pPr>
        <w:rPr>
          <w:rFonts w:ascii="Arial" w:hAnsi="Arial" w:cs="Arial"/>
          <w:b/>
          <w:bCs/>
          <w:color w:val="000000"/>
        </w:rPr>
      </w:pPr>
      <w:r>
        <w:rPr>
          <w:rFonts w:ascii="Arial" w:hAnsi="Arial" w:cs="Arial"/>
          <w:b/>
          <w:bCs/>
          <w:color w:val="000000"/>
        </w:rPr>
        <w:t>1. ZAMAWIAJĄCY:</w:t>
      </w:r>
    </w:p>
    <w:p w14:paraId="2FF09CF4" w14:textId="77777777" w:rsidR="006606A0" w:rsidRDefault="006606A0">
      <w:pPr>
        <w:rPr>
          <w:rFonts w:ascii="Arial" w:hAnsi="Arial" w:cs="Arial"/>
          <w:b/>
          <w:bCs/>
          <w:color w:val="000000"/>
        </w:rPr>
      </w:pPr>
    </w:p>
    <w:p w14:paraId="3CC2113C" w14:textId="77777777" w:rsidR="006606A0" w:rsidRDefault="00B43419">
      <w:pPr>
        <w:spacing w:after="60"/>
        <w:ind w:right="312"/>
        <w:jc w:val="both"/>
        <w:rPr>
          <w:rFonts w:ascii="Arial" w:hAnsi="Arial" w:cs="Arial"/>
          <w:b/>
          <w:bCs/>
          <w:color w:val="000000"/>
        </w:rPr>
      </w:pPr>
      <w:r>
        <w:rPr>
          <w:rFonts w:ascii="Arial" w:hAnsi="Arial" w:cs="Arial"/>
          <w:b/>
          <w:bCs/>
          <w:color w:val="000000"/>
        </w:rPr>
        <w:t>Zespół Państwowych Szkół Muzycznych im. Fryderyka Chopina w Warszawie</w:t>
      </w:r>
    </w:p>
    <w:p w14:paraId="7C1C0768" w14:textId="77777777" w:rsidR="006606A0" w:rsidRDefault="006606A0">
      <w:pPr>
        <w:rPr>
          <w:rFonts w:ascii="Arial" w:hAnsi="Arial" w:cs="Arial"/>
          <w:b/>
          <w:bCs/>
          <w:color w:val="000000"/>
        </w:rPr>
      </w:pPr>
    </w:p>
    <w:p w14:paraId="5A550E1A" w14:textId="77777777" w:rsidR="006606A0" w:rsidRDefault="00B43419">
      <w:pPr>
        <w:rPr>
          <w:rFonts w:ascii="Arial" w:hAnsi="Arial" w:cs="Arial"/>
          <w:b/>
          <w:bCs/>
          <w:color w:val="000000"/>
        </w:rPr>
      </w:pPr>
      <w:r>
        <w:rPr>
          <w:rFonts w:ascii="Arial" w:hAnsi="Arial" w:cs="Arial"/>
          <w:b/>
          <w:bCs/>
          <w:color w:val="000000"/>
        </w:rPr>
        <w:t>WYKONAWCA:</w:t>
      </w:r>
    </w:p>
    <w:p w14:paraId="0C0AD5E3" w14:textId="77777777" w:rsidR="006606A0" w:rsidRDefault="006606A0">
      <w:pPr>
        <w:rPr>
          <w:rFonts w:ascii="Arial" w:hAnsi="Arial" w:cs="Arial"/>
          <w:b/>
          <w:bCs/>
          <w:color w:val="000000"/>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609"/>
        <w:gridCol w:w="6120"/>
        <w:gridCol w:w="2483"/>
      </w:tblGrid>
      <w:tr w:rsidR="006606A0" w14:paraId="2BA38940"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6BC2229" w14:textId="77777777" w:rsidR="006606A0" w:rsidRDefault="00B43419">
            <w:pPr>
              <w:jc w:val="both"/>
              <w:rPr>
                <w:rFonts w:ascii="Arial" w:hAnsi="Arial" w:cs="Arial"/>
                <w:b/>
                <w:bCs/>
                <w:color w:val="000000"/>
              </w:rPr>
            </w:pPr>
            <w:r>
              <w:rPr>
                <w:rFonts w:ascii="Arial" w:hAnsi="Arial" w:cs="Arial"/>
                <w:b/>
                <w:bCs/>
                <w:color w:val="000000"/>
              </w:rPr>
              <w:t>l.p.</w:t>
            </w: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773751" w14:textId="77777777" w:rsidR="006606A0" w:rsidRDefault="00B43419">
            <w:pPr>
              <w:jc w:val="center"/>
              <w:rPr>
                <w:rFonts w:ascii="Arial" w:hAnsi="Arial" w:cs="Arial"/>
                <w:b/>
                <w:bCs/>
                <w:color w:val="000000"/>
              </w:rPr>
            </w:pPr>
            <w:r>
              <w:rPr>
                <w:rFonts w:ascii="Arial" w:hAnsi="Arial" w:cs="Arial"/>
                <w:b/>
                <w:bCs/>
                <w:color w:val="000000"/>
              </w:rPr>
              <w:t>Nazwa(y) Wykonawcy(ów)</w:t>
            </w: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A91EFA6" w14:textId="77777777" w:rsidR="006606A0" w:rsidRDefault="00B43419">
            <w:pPr>
              <w:jc w:val="center"/>
              <w:rPr>
                <w:rFonts w:ascii="Arial" w:hAnsi="Arial" w:cs="Arial"/>
                <w:b/>
                <w:bCs/>
                <w:color w:val="000000"/>
              </w:rPr>
            </w:pPr>
            <w:r>
              <w:rPr>
                <w:rFonts w:ascii="Arial" w:hAnsi="Arial" w:cs="Arial"/>
                <w:b/>
                <w:bCs/>
                <w:color w:val="000000"/>
              </w:rPr>
              <w:t>Adres(y) Wykonawcy(ów)</w:t>
            </w:r>
          </w:p>
        </w:tc>
      </w:tr>
      <w:tr w:rsidR="006606A0" w14:paraId="6518ADB7"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D51CD7" w14:textId="77777777" w:rsidR="006606A0" w:rsidRDefault="006606A0">
            <w:pPr>
              <w:jc w:val="both"/>
              <w:rPr>
                <w:rFonts w:ascii="Arial" w:hAnsi="Arial" w:cs="Arial"/>
                <w:b/>
                <w:bCs/>
                <w:color w:val="00000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9C02D9B" w14:textId="77777777" w:rsidR="006606A0" w:rsidRDefault="006606A0">
            <w:pPr>
              <w:jc w:val="both"/>
              <w:rPr>
                <w:rFonts w:ascii="Arial" w:hAnsi="Arial" w:cs="Arial"/>
                <w:b/>
                <w:bCs/>
                <w:color w:val="000000"/>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CA29AC7" w14:textId="77777777" w:rsidR="006606A0" w:rsidRDefault="006606A0">
            <w:pPr>
              <w:jc w:val="both"/>
              <w:rPr>
                <w:rFonts w:ascii="Arial" w:hAnsi="Arial" w:cs="Arial"/>
                <w:b/>
                <w:bCs/>
                <w:color w:val="000000"/>
              </w:rPr>
            </w:pPr>
          </w:p>
        </w:tc>
      </w:tr>
      <w:tr w:rsidR="006606A0" w14:paraId="78FEF313" w14:textId="77777777">
        <w:trPr>
          <w:cantSplit/>
        </w:trPr>
        <w:tc>
          <w:tcPr>
            <w:tcW w:w="6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ECD351F" w14:textId="77777777" w:rsidR="006606A0" w:rsidRDefault="006606A0">
            <w:pPr>
              <w:jc w:val="both"/>
              <w:rPr>
                <w:rFonts w:ascii="Arial" w:hAnsi="Arial" w:cs="Arial"/>
                <w:b/>
                <w:bCs/>
                <w:color w:val="000000"/>
              </w:rPr>
            </w:pPr>
          </w:p>
        </w:tc>
        <w:tc>
          <w:tcPr>
            <w:tcW w:w="612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17BD8D4" w14:textId="77777777" w:rsidR="006606A0" w:rsidRDefault="006606A0">
            <w:pPr>
              <w:jc w:val="both"/>
              <w:rPr>
                <w:rFonts w:ascii="Arial" w:hAnsi="Arial" w:cs="Arial"/>
                <w:b/>
                <w:bCs/>
                <w:color w:val="000000"/>
              </w:rPr>
            </w:pPr>
          </w:p>
        </w:tc>
        <w:tc>
          <w:tcPr>
            <w:tcW w:w="24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73A0C84" w14:textId="77777777" w:rsidR="006606A0" w:rsidRDefault="006606A0">
            <w:pPr>
              <w:jc w:val="both"/>
              <w:rPr>
                <w:rFonts w:ascii="Arial" w:hAnsi="Arial" w:cs="Arial"/>
                <w:b/>
                <w:bCs/>
                <w:color w:val="000000"/>
              </w:rPr>
            </w:pPr>
            <w:bookmarkStart w:id="9" w:name="_Hlk506325042"/>
            <w:bookmarkEnd w:id="9"/>
          </w:p>
        </w:tc>
      </w:tr>
    </w:tbl>
    <w:p w14:paraId="67C018E9" w14:textId="77777777" w:rsidR="006606A0" w:rsidRDefault="006606A0">
      <w:pPr>
        <w:widowControl w:val="0"/>
        <w:spacing w:after="200" w:line="276" w:lineRule="auto"/>
        <w:rPr>
          <w:rFonts w:ascii="Arial" w:hAnsi="Arial" w:cs="Arial"/>
        </w:rPr>
      </w:pPr>
    </w:p>
    <w:p w14:paraId="4F8889F8" w14:textId="77777777" w:rsidR="006606A0" w:rsidRDefault="00B43419">
      <w:pPr>
        <w:widowControl w:val="0"/>
        <w:tabs>
          <w:tab w:val="left" w:pos="432"/>
          <w:tab w:val="left" w:pos="1152"/>
        </w:tabs>
        <w:spacing w:before="80" w:after="40" w:line="276" w:lineRule="auto"/>
        <w:ind w:left="432" w:hanging="432"/>
        <w:jc w:val="center"/>
        <w:rPr>
          <w:rFonts w:ascii="Arial" w:hAnsi="Arial" w:cs="Arial"/>
          <w:b/>
          <w:bCs/>
        </w:rPr>
      </w:pPr>
      <w:r>
        <w:rPr>
          <w:rFonts w:ascii="Arial" w:hAnsi="Arial" w:cs="Arial"/>
          <w:b/>
          <w:bCs/>
        </w:rPr>
        <w:t>OŚWIADCZENIE</w:t>
      </w:r>
    </w:p>
    <w:p w14:paraId="4421DB71" w14:textId="77777777" w:rsidR="006606A0" w:rsidRDefault="00B43419">
      <w:pPr>
        <w:widowControl w:val="0"/>
        <w:tabs>
          <w:tab w:val="left" w:pos="432"/>
          <w:tab w:val="left" w:pos="1152"/>
        </w:tabs>
        <w:spacing w:before="80" w:after="40" w:line="276" w:lineRule="auto"/>
        <w:ind w:left="432" w:hanging="432"/>
        <w:jc w:val="center"/>
        <w:rPr>
          <w:rFonts w:ascii="Arial" w:hAnsi="Arial" w:cs="Arial"/>
          <w:b/>
        </w:rPr>
      </w:pPr>
      <w:r>
        <w:rPr>
          <w:rFonts w:ascii="Arial" w:hAnsi="Arial" w:cs="Arial"/>
          <w:b/>
          <w:bCs/>
        </w:rPr>
        <w:t>O BRAKU PODSTAW DO WYKLUCZENIA W ZAKRESIE OKREŚLONYM W PKT 6</w:t>
      </w:r>
      <w:r>
        <w:rPr>
          <w:rFonts w:ascii="Arial" w:hAnsi="Arial" w:cs="Arial"/>
          <w:b/>
        </w:rPr>
        <w:t xml:space="preserve"> UST. 6.5 PPKT 5)-9) SIWZ</w:t>
      </w:r>
    </w:p>
    <w:p w14:paraId="61EC4A8D" w14:textId="77777777" w:rsidR="006606A0" w:rsidRDefault="006606A0">
      <w:pPr>
        <w:widowControl w:val="0"/>
        <w:tabs>
          <w:tab w:val="left" w:pos="432"/>
          <w:tab w:val="left" w:pos="1152"/>
        </w:tabs>
        <w:spacing w:before="80" w:after="40" w:line="276" w:lineRule="auto"/>
        <w:ind w:left="432" w:hanging="432"/>
        <w:jc w:val="center"/>
        <w:rPr>
          <w:rFonts w:ascii="Arial" w:hAnsi="Arial" w:cs="Arial"/>
          <w:b/>
          <w:bCs/>
        </w:rPr>
      </w:pPr>
    </w:p>
    <w:p w14:paraId="40F4EE85" w14:textId="77777777" w:rsidR="006606A0" w:rsidRDefault="00B43419">
      <w:pPr>
        <w:shd w:val="clear" w:color="auto" w:fill="FFFFFF"/>
        <w:tabs>
          <w:tab w:val="left" w:pos="8861"/>
        </w:tabs>
        <w:jc w:val="both"/>
        <w:rPr>
          <w:rFonts w:ascii="Arial" w:hAnsi="Arial" w:cs="Arial"/>
          <w:b/>
          <w:bCs/>
          <w:color w:val="000000"/>
        </w:rPr>
      </w:pPr>
      <w:r>
        <w:rPr>
          <w:rFonts w:ascii="Arial" w:hAnsi="Arial" w:cs="Arial"/>
        </w:rPr>
        <w:t xml:space="preserve">Przystępując do udziału w postępowaniu o udzielenie zamówienia publicznego </w:t>
      </w:r>
      <w:r>
        <w:rPr>
          <w:rFonts w:ascii="Arial" w:hAnsi="Arial" w:cs="Arial"/>
        </w:rPr>
        <w:br/>
        <w:t>pn.</w:t>
      </w:r>
      <w:r>
        <w:rPr>
          <w:rFonts w:ascii="Arial" w:hAnsi="Arial" w:cs="Arial"/>
          <w:b/>
          <w:bCs/>
          <w:color w:val="000000"/>
        </w:rPr>
        <w:t xml:space="preserve"> „Rozbudowa Koncertowego Centrum Edukacji Muzycznej Zespołu Państwowych Szkół Muzycznych im. Fryderyka Chopina w Warszawie o Salę Koncertową” </w:t>
      </w:r>
    </w:p>
    <w:p w14:paraId="0F6F425B" w14:textId="77777777" w:rsidR="006606A0" w:rsidRDefault="00B43419">
      <w:pPr>
        <w:shd w:val="clear" w:color="auto" w:fill="FFFFFF"/>
        <w:tabs>
          <w:tab w:val="left" w:pos="8861"/>
        </w:tabs>
        <w:jc w:val="both"/>
        <w:rPr>
          <w:rFonts w:ascii="Arial" w:hAnsi="Arial" w:cs="Arial"/>
          <w:b/>
          <w:bCs/>
          <w:color w:val="000000"/>
        </w:rPr>
      </w:pPr>
      <w:r>
        <w:rPr>
          <w:rFonts w:ascii="Arial" w:hAnsi="Arial" w:cs="Arial"/>
        </w:rPr>
        <w:t>oświadczam, że:</w:t>
      </w:r>
    </w:p>
    <w:p w14:paraId="3A514EF6" w14:textId="77777777" w:rsidR="006606A0" w:rsidRDefault="006606A0">
      <w:pPr>
        <w:shd w:val="clear" w:color="auto" w:fill="FFFFFF"/>
        <w:tabs>
          <w:tab w:val="left" w:pos="8861"/>
        </w:tabs>
        <w:jc w:val="both"/>
        <w:rPr>
          <w:rFonts w:ascii="Arial" w:hAnsi="Arial" w:cs="Arial"/>
          <w:b/>
          <w:bCs/>
          <w:color w:val="000000"/>
        </w:rPr>
      </w:pPr>
    </w:p>
    <w:p w14:paraId="5C4F0C28" w14:textId="77777777" w:rsidR="006606A0" w:rsidRDefault="00B43419">
      <w:pPr>
        <w:widowControl w:val="0"/>
        <w:tabs>
          <w:tab w:val="left" w:pos="0"/>
        </w:tabs>
        <w:spacing w:before="120" w:after="120" w:line="288" w:lineRule="auto"/>
        <w:ind w:left="426" w:hanging="426"/>
        <w:jc w:val="both"/>
        <w:rPr>
          <w:rFonts w:ascii="Arial" w:hAnsi="Arial" w:cs="Arial"/>
        </w:rPr>
      </w:pPr>
      <w:r>
        <w:rPr>
          <w:rFonts w:ascii="Arial" w:hAnsi="Arial" w:cs="Arial"/>
          <w:b/>
        </w:rPr>
        <w:t>a)</w:t>
      </w:r>
      <w:r>
        <w:rPr>
          <w:rFonts w:ascii="Arial" w:hAnsi="Arial" w:cs="Arial"/>
        </w:rPr>
        <w:t xml:space="preserve"> wobec mnie został/ nie został* wydany prawomocny wyrok sądu lub ostateczna decyzja administracyjna o zaleganiu z uiszczaniem podatków, opłat lub składek na ubezpieczenia społeczne lub zdrowotne,</w:t>
      </w:r>
    </w:p>
    <w:p w14:paraId="5F923DBC" w14:textId="77777777" w:rsidR="006606A0" w:rsidRDefault="00B43419">
      <w:pPr>
        <w:widowControl w:val="0"/>
        <w:tabs>
          <w:tab w:val="left" w:pos="0"/>
        </w:tabs>
        <w:spacing w:before="120" w:after="120" w:line="288" w:lineRule="auto"/>
        <w:jc w:val="both"/>
        <w:rPr>
          <w:rFonts w:ascii="Arial" w:hAnsi="Arial" w:cs="Arial"/>
          <w:i/>
        </w:rPr>
      </w:pPr>
      <w:r>
        <w:rPr>
          <w:rFonts w:ascii="Arial" w:hAnsi="Arial" w:cs="Arial"/>
          <w:i/>
        </w:rPr>
        <w:t>W przypadku, gdy wobec wykonawcy wydany został prawomocny wyrok sądu lub 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14:paraId="08574206" w14:textId="77777777" w:rsidR="006606A0" w:rsidRDefault="00B43419" w:rsidP="00340742">
      <w:pPr>
        <w:widowControl w:val="0"/>
        <w:numPr>
          <w:ilvl w:val="0"/>
          <w:numId w:val="90"/>
        </w:numPr>
        <w:tabs>
          <w:tab w:val="left" w:pos="284"/>
        </w:tabs>
        <w:spacing w:before="120" w:after="120" w:line="288" w:lineRule="auto"/>
        <w:ind w:left="284" w:hanging="284"/>
        <w:jc w:val="both"/>
        <w:rPr>
          <w:rFonts w:ascii="Arial" w:hAnsi="Arial" w:cs="Arial"/>
          <w:lang w:eastAsia="en-US"/>
        </w:rPr>
      </w:pPr>
      <w:r>
        <w:rPr>
          <w:rFonts w:ascii="Arial" w:hAnsi="Arial" w:cs="Arial"/>
        </w:rPr>
        <w:t>wobec mnie nie orzeczono tytułem środka zapobiegawczego zakazu ubiegania się o zamówienia publiczne,</w:t>
      </w:r>
    </w:p>
    <w:p w14:paraId="168C82CD" w14:textId="77777777" w:rsidR="006606A0" w:rsidRDefault="00B43419" w:rsidP="00340742">
      <w:pPr>
        <w:widowControl w:val="0"/>
        <w:numPr>
          <w:ilvl w:val="0"/>
          <w:numId w:val="90"/>
        </w:numPr>
        <w:tabs>
          <w:tab w:val="left" w:pos="284"/>
        </w:tabs>
        <w:spacing w:before="120" w:after="120" w:line="288" w:lineRule="auto"/>
        <w:ind w:left="284" w:hanging="284"/>
        <w:jc w:val="both"/>
        <w:rPr>
          <w:rFonts w:ascii="Arial" w:hAnsi="Arial" w:cs="Arial"/>
          <w:lang w:eastAsia="en-US"/>
        </w:rPr>
      </w:pPr>
      <w:r>
        <w:rPr>
          <w:rFonts w:ascii="Arial" w:hAnsi="Arial" w:cs="Arial"/>
          <w:lang w:eastAsia="en-US"/>
        </w:rPr>
        <w:t>wobec mnie nie został wydany prawomocny wyrok sądu skazujący za wykroczenie na karę ograniczenia wolności i grzywny w zakresie określonym przez zamawiającego na podstawie art. 24 ust. 5 pkt 5 i 6 Pzp,</w:t>
      </w:r>
    </w:p>
    <w:p w14:paraId="2782A2CE" w14:textId="77777777" w:rsidR="006606A0" w:rsidRDefault="00B43419" w:rsidP="00340742">
      <w:pPr>
        <w:widowControl w:val="0"/>
        <w:numPr>
          <w:ilvl w:val="0"/>
          <w:numId w:val="90"/>
        </w:numPr>
        <w:tabs>
          <w:tab w:val="left" w:pos="284"/>
        </w:tabs>
        <w:spacing w:before="120" w:after="120" w:line="288" w:lineRule="auto"/>
        <w:ind w:left="284" w:hanging="284"/>
        <w:jc w:val="both"/>
        <w:rPr>
          <w:rFonts w:ascii="Arial" w:hAnsi="Arial" w:cs="Arial"/>
          <w:lang w:eastAsia="en-US"/>
        </w:rPr>
      </w:pPr>
      <w:r>
        <w:rPr>
          <w:rFonts w:ascii="Arial" w:hAnsi="Arial" w:cs="Arial"/>
          <w:lang w:eastAsia="en-US"/>
        </w:rPr>
        <w:t>wobec mnie nie została wydana ostateczna decyzja administracyjna o naruszeniu  obowiązków wynikających z przepisów prawa pracy, prawa ochrony środowiska lub przepisów o zabezpieczeniu społecznym w zakresie określonym przez zamawiającego na podstawie art. 24 ust. 5 pkt 7 Pzp,</w:t>
      </w:r>
    </w:p>
    <w:p w14:paraId="59AC7261" w14:textId="77777777" w:rsidR="006606A0" w:rsidRDefault="00B43419" w:rsidP="00340742">
      <w:pPr>
        <w:widowControl w:val="0"/>
        <w:numPr>
          <w:ilvl w:val="0"/>
          <w:numId w:val="90"/>
        </w:numPr>
        <w:tabs>
          <w:tab w:val="left" w:pos="284"/>
        </w:tabs>
        <w:spacing w:before="60" w:after="60" w:line="288" w:lineRule="auto"/>
        <w:ind w:left="284" w:hanging="284"/>
        <w:jc w:val="both"/>
        <w:rPr>
          <w:rFonts w:ascii="Arial" w:hAnsi="Arial" w:cs="Arial"/>
        </w:rPr>
      </w:pPr>
      <w:r>
        <w:rPr>
          <w:rFonts w:ascii="Arial" w:hAnsi="Arial" w:cs="Arial"/>
        </w:rPr>
        <w:t xml:space="preserve">nie zalegam z opłacaniem podatków i opłat lokalnych, o których mowa w ustawie z dnia 12 stycznia 1991 r. o podatkach i opłatach lokalnych (Dz. U. z 2016 r. poz. 716). </w:t>
      </w:r>
    </w:p>
    <w:p w14:paraId="47ACE042" w14:textId="77777777" w:rsidR="006606A0" w:rsidRDefault="006606A0">
      <w:pPr>
        <w:widowControl w:val="0"/>
        <w:tabs>
          <w:tab w:val="left" w:pos="0"/>
        </w:tabs>
        <w:spacing w:before="120" w:after="120" w:line="288" w:lineRule="auto"/>
        <w:jc w:val="both"/>
        <w:rPr>
          <w:rFonts w:ascii="Arial" w:hAnsi="Arial" w:cs="Arial"/>
          <w:i/>
        </w:rPr>
      </w:pPr>
    </w:p>
    <w:p w14:paraId="4E2428D4" w14:textId="77777777" w:rsidR="006606A0" w:rsidRDefault="00B43419">
      <w:pPr>
        <w:widowControl w:val="0"/>
        <w:tabs>
          <w:tab w:val="left" w:pos="0"/>
        </w:tabs>
        <w:spacing w:before="120" w:after="120" w:line="288" w:lineRule="auto"/>
        <w:jc w:val="both"/>
        <w:rPr>
          <w:rFonts w:ascii="Arial" w:hAnsi="Arial" w:cs="Arial"/>
          <w:i/>
        </w:rPr>
      </w:pPr>
      <w:r>
        <w:rPr>
          <w:rFonts w:ascii="Arial" w:hAnsi="Arial" w:cs="Arial"/>
          <w:i/>
        </w:rPr>
        <w:t>*należy skreślić wyraz, który nie dotyczy Wykonawcy</w:t>
      </w:r>
    </w:p>
    <w:p w14:paraId="5C3F3996" w14:textId="77777777" w:rsidR="006606A0" w:rsidRDefault="00B43419">
      <w:pPr>
        <w:jc w:val="both"/>
        <w:rPr>
          <w:rFonts w:ascii="Arial" w:hAnsi="Arial" w:cs="Arial"/>
          <w:b/>
          <w:bCs/>
        </w:rPr>
      </w:pPr>
      <w:r>
        <w:rPr>
          <w:rFonts w:ascii="Arial" w:hAnsi="Arial" w:cs="Arial"/>
          <w:b/>
          <w:bCs/>
        </w:rPr>
        <w:t>PODPIS(Y):</w:t>
      </w:r>
    </w:p>
    <w:tbl>
      <w:tblPr>
        <w:tblW w:w="9777"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1"/>
        <w:gridCol w:w="1596"/>
        <w:gridCol w:w="2376"/>
        <w:gridCol w:w="2514"/>
        <w:gridCol w:w="1596"/>
        <w:gridCol w:w="1274"/>
      </w:tblGrid>
      <w:tr w:rsidR="006606A0" w14:paraId="125AD6E7" w14:textId="77777777">
        <w:tc>
          <w:tcPr>
            <w:tcW w:w="42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009110E7" w14:textId="77777777" w:rsidR="006606A0" w:rsidRDefault="00B43419">
            <w:pPr>
              <w:jc w:val="center"/>
              <w:rPr>
                <w:rFonts w:ascii="Arial" w:hAnsi="Arial" w:cs="Arial"/>
              </w:rPr>
            </w:pPr>
            <w:r>
              <w:rPr>
                <w:rFonts w:ascii="Arial" w:hAnsi="Arial" w:cs="Arial"/>
              </w:rPr>
              <w:t>L.p</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5842267D" w14:textId="77777777" w:rsidR="006606A0" w:rsidRDefault="00B43419">
            <w:pPr>
              <w:jc w:val="center"/>
              <w:rPr>
                <w:rFonts w:ascii="Arial" w:hAnsi="Arial" w:cs="Arial"/>
              </w:rPr>
            </w:pPr>
            <w:r>
              <w:rPr>
                <w:rFonts w:ascii="Arial" w:hAnsi="Arial" w:cs="Arial"/>
              </w:rPr>
              <w:t xml:space="preserve">Nazwa(y) </w:t>
            </w:r>
          </w:p>
          <w:p w14:paraId="7CCB6891" w14:textId="77777777" w:rsidR="006606A0" w:rsidRDefault="00B43419">
            <w:pPr>
              <w:jc w:val="center"/>
              <w:rPr>
                <w:rFonts w:ascii="Arial" w:hAnsi="Arial" w:cs="Arial"/>
              </w:rPr>
            </w:pPr>
            <w:r>
              <w:rPr>
                <w:rFonts w:ascii="Arial" w:hAnsi="Arial" w:cs="Arial"/>
              </w:rPr>
              <w:t>Wykonawcy(ów)</w:t>
            </w:r>
          </w:p>
        </w:tc>
        <w:tc>
          <w:tcPr>
            <w:tcW w:w="243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22778235" w14:textId="77777777" w:rsidR="006606A0" w:rsidRDefault="00B43419">
            <w:pPr>
              <w:jc w:val="center"/>
              <w:rPr>
                <w:rFonts w:ascii="Arial" w:hAnsi="Arial" w:cs="Arial"/>
              </w:rPr>
            </w:pPr>
            <w:r>
              <w:rPr>
                <w:rFonts w:ascii="Arial" w:hAnsi="Arial" w:cs="Arial"/>
              </w:rPr>
              <w:t xml:space="preserve">Nazwisko i imię osoby (osób) </w:t>
            </w:r>
          </w:p>
          <w:p w14:paraId="5DCAE4B9" w14:textId="77777777" w:rsidR="006606A0" w:rsidRDefault="00B43419">
            <w:pPr>
              <w:jc w:val="center"/>
              <w:rPr>
                <w:rFonts w:ascii="Arial" w:hAnsi="Arial" w:cs="Arial"/>
              </w:rPr>
            </w:pPr>
            <w:r>
              <w:rPr>
                <w:rFonts w:ascii="Arial" w:hAnsi="Arial" w:cs="Arial"/>
              </w:rPr>
              <w:t xml:space="preserve">upoważnionej(ych) </w:t>
            </w:r>
          </w:p>
          <w:p w14:paraId="4BB57342" w14:textId="77777777" w:rsidR="006606A0" w:rsidRDefault="00B43419">
            <w:pPr>
              <w:jc w:val="center"/>
              <w:rPr>
                <w:rFonts w:ascii="Arial" w:hAnsi="Arial" w:cs="Arial"/>
              </w:rPr>
            </w:pPr>
            <w:r>
              <w:rPr>
                <w:rFonts w:ascii="Arial" w:hAnsi="Arial" w:cs="Arial"/>
              </w:rPr>
              <w:t xml:space="preserve">do podpisania niniejszej oferty </w:t>
            </w:r>
          </w:p>
          <w:p w14:paraId="0B1393F4" w14:textId="77777777" w:rsidR="006606A0" w:rsidRDefault="00B43419">
            <w:pPr>
              <w:jc w:val="center"/>
              <w:rPr>
                <w:rFonts w:ascii="Arial" w:hAnsi="Arial" w:cs="Arial"/>
              </w:rPr>
            </w:pPr>
            <w:r>
              <w:rPr>
                <w:rFonts w:ascii="Arial" w:hAnsi="Arial" w:cs="Arial"/>
              </w:rPr>
              <w:t>w imieniu Wykonawcy(ów)</w:t>
            </w:r>
          </w:p>
        </w:tc>
        <w:tc>
          <w:tcPr>
            <w:tcW w:w="258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091FBD7A" w14:textId="77777777" w:rsidR="006606A0" w:rsidRDefault="00B43419">
            <w:pPr>
              <w:jc w:val="center"/>
              <w:rPr>
                <w:rFonts w:ascii="Arial" w:hAnsi="Arial" w:cs="Arial"/>
              </w:rPr>
            </w:pPr>
            <w:r>
              <w:rPr>
                <w:rFonts w:ascii="Arial" w:hAnsi="Arial" w:cs="Arial"/>
              </w:rPr>
              <w:t>Podpis(y) osoby(osób)</w:t>
            </w:r>
          </w:p>
          <w:p w14:paraId="21B4AFE3" w14:textId="77777777" w:rsidR="006606A0" w:rsidRDefault="00B43419">
            <w:pPr>
              <w:jc w:val="center"/>
              <w:rPr>
                <w:rFonts w:ascii="Arial" w:hAnsi="Arial" w:cs="Arial"/>
              </w:rPr>
            </w:pPr>
            <w:r>
              <w:rPr>
                <w:rFonts w:ascii="Arial" w:hAnsi="Arial" w:cs="Arial"/>
              </w:rPr>
              <w:t xml:space="preserve"> upoważnionej(ych) do podpisania </w:t>
            </w:r>
          </w:p>
          <w:p w14:paraId="2BCC64A4" w14:textId="77777777" w:rsidR="006606A0" w:rsidRDefault="00B43419">
            <w:pPr>
              <w:jc w:val="center"/>
              <w:rPr>
                <w:rFonts w:ascii="Arial" w:hAnsi="Arial" w:cs="Arial"/>
              </w:rPr>
            </w:pPr>
            <w:r>
              <w:rPr>
                <w:rFonts w:ascii="Arial" w:hAnsi="Arial" w:cs="Arial"/>
              </w:rPr>
              <w:t xml:space="preserve">niniejszej oferty w imieniu </w:t>
            </w:r>
          </w:p>
          <w:p w14:paraId="5B3DC4DD" w14:textId="77777777" w:rsidR="006606A0" w:rsidRDefault="00B43419">
            <w:pPr>
              <w:jc w:val="center"/>
              <w:rPr>
                <w:rFonts w:ascii="Arial" w:hAnsi="Arial" w:cs="Arial"/>
              </w:rPr>
            </w:pPr>
            <w:r>
              <w:rPr>
                <w:rFonts w:ascii="Arial" w:hAnsi="Arial" w:cs="Arial"/>
              </w:rPr>
              <w:t>Wykonawcy(ów)</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6BB63197" w14:textId="77777777" w:rsidR="006606A0" w:rsidRDefault="00B43419">
            <w:pPr>
              <w:jc w:val="center"/>
              <w:rPr>
                <w:rFonts w:ascii="Arial" w:hAnsi="Arial" w:cs="Arial"/>
              </w:rPr>
            </w:pPr>
            <w:r>
              <w:rPr>
                <w:rFonts w:ascii="Arial" w:hAnsi="Arial" w:cs="Arial"/>
              </w:rPr>
              <w:t>Pieczęć(cie) Wykonawcy(ów)</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14:paraId="47996FDB" w14:textId="77777777" w:rsidR="006606A0" w:rsidRDefault="00B43419">
            <w:pPr>
              <w:tabs>
                <w:tab w:val="left" w:pos="638"/>
              </w:tabs>
              <w:jc w:val="center"/>
              <w:rPr>
                <w:rFonts w:ascii="Arial" w:hAnsi="Arial" w:cs="Arial"/>
              </w:rPr>
            </w:pPr>
            <w:r>
              <w:rPr>
                <w:rFonts w:ascii="Arial" w:hAnsi="Arial" w:cs="Arial"/>
              </w:rPr>
              <w:t>Miejscowość</w:t>
            </w:r>
          </w:p>
          <w:p w14:paraId="64650417" w14:textId="77777777" w:rsidR="006606A0" w:rsidRDefault="00B43419">
            <w:pPr>
              <w:rPr>
                <w:rFonts w:ascii="Arial" w:hAnsi="Arial" w:cs="Arial"/>
              </w:rPr>
            </w:pPr>
            <w:r>
              <w:rPr>
                <w:rFonts w:ascii="Arial" w:hAnsi="Arial" w:cs="Arial"/>
              </w:rPr>
              <w:t xml:space="preserve">      i  data</w:t>
            </w:r>
          </w:p>
        </w:tc>
      </w:tr>
      <w:tr w:rsidR="006606A0" w14:paraId="409DD09D" w14:textId="77777777">
        <w:tc>
          <w:tcPr>
            <w:tcW w:w="4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F308A6" w14:textId="77777777" w:rsidR="006606A0" w:rsidRDefault="006606A0" w:rsidP="00340742">
            <w:pPr>
              <w:numPr>
                <w:ilvl w:val="0"/>
                <w:numId w:val="108"/>
              </w:numPr>
              <w:ind w:left="2088"/>
              <w:jc w:val="both"/>
              <w:rPr>
                <w:rFonts w:ascii="Arial" w:hAnsi="Arial" w:cs="Arial"/>
                <w:b/>
                <w:bC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39FB301" w14:textId="77777777" w:rsidR="006606A0" w:rsidRDefault="006606A0">
            <w:pPr>
              <w:jc w:val="both"/>
              <w:rPr>
                <w:rFonts w:ascii="Arial" w:hAnsi="Arial" w:cs="Arial"/>
                <w:b/>
                <w:bCs/>
              </w:rPr>
            </w:pPr>
          </w:p>
          <w:p w14:paraId="40A2FA04" w14:textId="77777777" w:rsidR="006606A0" w:rsidRDefault="006606A0">
            <w:pPr>
              <w:jc w:val="both"/>
              <w:rPr>
                <w:rFonts w:ascii="Arial" w:hAnsi="Arial" w:cs="Arial"/>
                <w:b/>
                <w:bCs/>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75E3E53" w14:textId="77777777" w:rsidR="006606A0" w:rsidRDefault="006606A0">
            <w:pPr>
              <w:ind w:firstLine="708"/>
              <w:jc w:val="both"/>
              <w:rPr>
                <w:rFonts w:ascii="Arial" w:hAnsi="Arial" w:cs="Arial"/>
                <w:b/>
                <w:bCs/>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589CBF3" w14:textId="77777777" w:rsidR="006606A0" w:rsidRDefault="006606A0">
            <w:pPr>
              <w:jc w:val="both"/>
              <w:rPr>
                <w:rFonts w:ascii="Arial" w:hAnsi="Arial" w:cs="Arial"/>
                <w:b/>
                <w:bC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261DBEF" w14:textId="77777777" w:rsidR="006606A0" w:rsidRDefault="006606A0">
            <w:pPr>
              <w:jc w:val="both"/>
              <w:rPr>
                <w:rFonts w:ascii="Arial" w:hAnsi="Arial" w:cs="Arial"/>
                <w:b/>
                <w:bCs/>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F3F0B35" w14:textId="77777777" w:rsidR="006606A0" w:rsidRDefault="006606A0">
            <w:pPr>
              <w:jc w:val="both"/>
              <w:rPr>
                <w:rFonts w:ascii="Arial" w:hAnsi="Arial" w:cs="Arial"/>
                <w:b/>
                <w:bCs/>
              </w:rPr>
            </w:pPr>
          </w:p>
        </w:tc>
      </w:tr>
      <w:tr w:rsidR="006606A0" w14:paraId="1BD5ED63" w14:textId="77777777">
        <w:tc>
          <w:tcPr>
            <w:tcW w:w="4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158E125" w14:textId="77777777" w:rsidR="006606A0" w:rsidRDefault="006606A0" w:rsidP="00340742">
            <w:pPr>
              <w:numPr>
                <w:ilvl w:val="0"/>
                <w:numId w:val="108"/>
              </w:numPr>
              <w:ind w:left="2088"/>
              <w:jc w:val="both"/>
              <w:rPr>
                <w:rFonts w:ascii="Arial" w:hAnsi="Arial" w:cs="Arial"/>
                <w:b/>
                <w:bCs/>
              </w:rPr>
            </w:pP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9C1EE34" w14:textId="77777777" w:rsidR="006606A0" w:rsidRDefault="006606A0">
            <w:pPr>
              <w:jc w:val="both"/>
              <w:rPr>
                <w:rFonts w:ascii="Arial" w:hAnsi="Arial" w:cs="Arial"/>
                <w:b/>
                <w:bCs/>
              </w:rPr>
            </w:pPr>
          </w:p>
          <w:p w14:paraId="2FDC2FB6" w14:textId="77777777" w:rsidR="006606A0" w:rsidRDefault="006606A0">
            <w:pPr>
              <w:jc w:val="both"/>
              <w:rPr>
                <w:rFonts w:ascii="Arial" w:hAnsi="Arial" w:cs="Arial"/>
                <w:b/>
                <w:bCs/>
              </w:rPr>
            </w:pPr>
          </w:p>
        </w:tc>
        <w:tc>
          <w:tcPr>
            <w:tcW w:w="243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D1F30DC" w14:textId="77777777" w:rsidR="006606A0" w:rsidRDefault="006606A0">
            <w:pPr>
              <w:ind w:firstLine="708"/>
              <w:jc w:val="both"/>
              <w:rPr>
                <w:rFonts w:ascii="Arial" w:hAnsi="Arial" w:cs="Arial"/>
                <w:b/>
                <w:bCs/>
              </w:rPr>
            </w:pPr>
          </w:p>
        </w:tc>
        <w:tc>
          <w:tcPr>
            <w:tcW w:w="258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A2364D" w14:textId="77777777" w:rsidR="006606A0" w:rsidRDefault="006606A0">
            <w:pPr>
              <w:jc w:val="both"/>
              <w:rPr>
                <w:rFonts w:ascii="Arial" w:hAnsi="Arial" w:cs="Arial"/>
                <w:b/>
                <w:bC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A09DB4D" w14:textId="77777777" w:rsidR="006606A0" w:rsidRDefault="006606A0">
            <w:pPr>
              <w:jc w:val="both"/>
              <w:rPr>
                <w:rFonts w:ascii="Arial" w:hAnsi="Arial" w:cs="Arial"/>
                <w:b/>
                <w:bCs/>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72EDCB5" w14:textId="77777777" w:rsidR="006606A0" w:rsidRDefault="006606A0">
            <w:pPr>
              <w:jc w:val="both"/>
              <w:rPr>
                <w:rFonts w:ascii="Arial" w:hAnsi="Arial" w:cs="Arial"/>
                <w:b/>
                <w:bCs/>
              </w:rPr>
            </w:pPr>
          </w:p>
        </w:tc>
      </w:tr>
    </w:tbl>
    <w:p w14:paraId="7900BC70" w14:textId="77777777" w:rsidR="006606A0" w:rsidRDefault="006606A0">
      <w:pPr>
        <w:widowControl w:val="0"/>
        <w:spacing w:after="200" w:line="276" w:lineRule="auto"/>
        <w:jc w:val="both"/>
        <w:rPr>
          <w:rFonts w:ascii="Arial" w:hAnsi="Arial" w:cs="Arial"/>
        </w:rPr>
      </w:pPr>
    </w:p>
    <w:p w14:paraId="2C4A0DD9" w14:textId="77777777" w:rsidR="006606A0" w:rsidRDefault="006606A0">
      <w:pPr>
        <w:spacing w:beforeAutospacing="1" w:afterAutospacing="1" w:line="276" w:lineRule="auto"/>
        <w:jc w:val="both"/>
      </w:pPr>
    </w:p>
    <w:sectPr w:rsidR="006606A0">
      <w:headerReference w:type="default" r:id="rId11"/>
      <w:footerReference w:type="default" r:id="rId12"/>
      <w:pgSz w:w="11906" w:h="16838"/>
      <w:pgMar w:top="1418" w:right="1418" w:bottom="709" w:left="1418" w:header="709" w:footer="0"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9400" w14:textId="77777777" w:rsidR="00CC2731" w:rsidRDefault="00CC2731">
      <w:r>
        <w:separator/>
      </w:r>
    </w:p>
  </w:endnote>
  <w:endnote w:type="continuationSeparator" w:id="0">
    <w:p w14:paraId="5A409649" w14:textId="77777777" w:rsidR="00CC2731" w:rsidRDefault="00C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roman"/>
    <w:notTrueType/>
    <w:pitch w:val="default"/>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972805"/>
      <w:docPartObj>
        <w:docPartGallery w:val="Page Numbers (Bottom of Page)"/>
        <w:docPartUnique/>
      </w:docPartObj>
    </w:sdtPr>
    <w:sdtContent>
      <w:p w14:paraId="12659847" w14:textId="77777777" w:rsidR="00266384" w:rsidRDefault="00266384">
        <w:pPr>
          <w:pStyle w:val="Stopka"/>
          <w:jc w:val="right"/>
        </w:pPr>
        <w:r>
          <w:fldChar w:fldCharType="begin"/>
        </w:r>
        <w:r>
          <w:instrText>PAGE   \* MERGEFORMAT</w:instrText>
        </w:r>
        <w:r>
          <w:fldChar w:fldCharType="separate"/>
        </w:r>
        <w:r>
          <w:rPr>
            <w:noProof/>
          </w:rPr>
          <w:t>34</w:t>
        </w:r>
        <w:r>
          <w:fldChar w:fldCharType="end"/>
        </w:r>
      </w:p>
    </w:sdtContent>
  </w:sdt>
  <w:p w14:paraId="5E8F9E1A" w14:textId="77777777" w:rsidR="00266384" w:rsidRDefault="002663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F1CC" w14:textId="77777777" w:rsidR="00CC2731" w:rsidRDefault="00CC2731">
      <w:r>
        <w:separator/>
      </w:r>
    </w:p>
  </w:footnote>
  <w:footnote w:type="continuationSeparator" w:id="0">
    <w:p w14:paraId="3E90119F" w14:textId="77777777" w:rsidR="00CC2731" w:rsidRDefault="00CC2731">
      <w:r>
        <w:continuationSeparator/>
      </w:r>
    </w:p>
  </w:footnote>
  <w:footnote w:id="1">
    <w:p w14:paraId="35CDF819" w14:textId="77777777" w:rsidR="00266384" w:rsidRDefault="00266384">
      <w:pPr>
        <w:pStyle w:val="Przypisdolny"/>
      </w:pPr>
      <w:r>
        <w:rPr>
          <w:rStyle w:val="Odwoanieprzypisudolnego"/>
          <w:rFonts w:ascii="Verdana" w:hAnsi="Verdana" w:cs="Verdana"/>
          <w:sz w:val="16"/>
          <w:szCs w:val="16"/>
        </w:rPr>
        <w:footnoteRef/>
      </w:r>
      <w:r>
        <w:rPr>
          <w:rStyle w:val="Odwoanieprzypisudolnego"/>
          <w:rFonts w:ascii="Verdana" w:hAnsi="Verdana" w:cs="Verdana"/>
          <w:sz w:val="16"/>
          <w:szCs w:val="16"/>
        </w:rPr>
        <w:tab/>
      </w:r>
      <w:r>
        <w:rPr>
          <w:rFonts w:ascii="Verdana" w:hAnsi="Verdana" w:cs="Verdana"/>
          <w:sz w:val="16"/>
          <w:szCs w:val="16"/>
        </w:rPr>
        <w:t xml:space="preserve"> Wykonawca modeluje tabelę poniżej w zależności od swego składu.</w:t>
      </w:r>
    </w:p>
  </w:footnote>
  <w:footnote w:id="2">
    <w:p w14:paraId="39B39C17" w14:textId="77777777" w:rsidR="00266384" w:rsidRDefault="00266384">
      <w:pPr>
        <w:pStyle w:val="Przypisdolny"/>
      </w:pPr>
      <w:r>
        <w:rPr>
          <w:rStyle w:val="Odwoanieprzypisudolnego"/>
          <w:sz w:val="16"/>
          <w:szCs w:val="16"/>
        </w:rPr>
        <w:footnoteRef/>
      </w:r>
      <w:r>
        <w:rPr>
          <w:rStyle w:val="Odwoanieprzypisudolnego"/>
          <w:sz w:val="16"/>
          <w:szCs w:val="16"/>
        </w:rPr>
        <w:tab/>
      </w:r>
      <w:r>
        <w:rPr>
          <w:sz w:val="16"/>
          <w:szCs w:val="16"/>
        </w:rPr>
        <w:t xml:space="preserve"> Wykonawca usuwa niepotrzebne.</w:t>
      </w:r>
    </w:p>
  </w:footnote>
  <w:footnote w:id="3">
    <w:p w14:paraId="3A78035C" w14:textId="77777777" w:rsidR="00266384" w:rsidRDefault="00266384">
      <w:pPr>
        <w:pStyle w:val="Tekstprzypisudolnego"/>
        <w:rPr>
          <w:sz w:val="16"/>
          <w:szCs w:val="16"/>
        </w:rPr>
      </w:pPr>
      <w:r>
        <w:rPr>
          <w:rStyle w:val="Odwoanieprzypisudolnego"/>
          <w:sz w:val="16"/>
          <w:szCs w:val="16"/>
        </w:rPr>
        <w:footnoteRef/>
      </w:r>
      <w:r>
        <w:rPr>
          <w:rStyle w:val="Odwoanieprzypisudolnego"/>
          <w:sz w:val="16"/>
          <w:szCs w:val="16"/>
        </w:rPr>
        <w:tab/>
      </w:r>
      <w:r>
        <w:rPr>
          <w:sz w:val="16"/>
          <w:szCs w:val="16"/>
        </w:rPr>
        <w:t xml:space="preserve"> Wykonawca usuwa niepotrzebne.*niepotrzebne skreślić</w:t>
      </w:r>
    </w:p>
    <w:p w14:paraId="2925B491" w14:textId="77777777" w:rsidR="00266384" w:rsidRDefault="00266384">
      <w:pPr>
        <w:pStyle w:val="Tekstprzypisudolnego"/>
        <w:rPr>
          <w:sz w:val="16"/>
          <w:szCs w:val="16"/>
        </w:rPr>
      </w:pPr>
      <w:r>
        <w:rPr>
          <w:sz w:val="16"/>
          <w:szCs w:val="16"/>
        </w:rPr>
        <w:tab/>
        <w:t>** dotyczy Wykonawców, których oferty będą generować obowiązek doliczania wartości podatku VAT do wartości netto oferty, t.j. w przypadku:</w:t>
      </w:r>
    </w:p>
    <w:p w14:paraId="268CF7D8" w14:textId="77777777" w:rsidR="00266384" w:rsidRDefault="00266384">
      <w:pPr>
        <w:pStyle w:val="Tekstprzypisudolnego"/>
        <w:rPr>
          <w:sz w:val="16"/>
          <w:szCs w:val="16"/>
        </w:rPr>
      </w:pPr>
      <w:r>
        <w:rPr>
          <w:sz w:val="16"/>
          <w:szCs w:val="16"/>
        </w:rPr>
        <w:tab/>
        <w:t>- wewnątrzwspólnotowego nabycia towarów,</w:t>
      </w:r>
    </w:p>
    <w:p w14:paraId="090CD2CB" w14:textId="77777777" w:rsidR="00266384" w:rsidRDefault="00266384">
      <w:pPr>
        <w:pStyle w:val="Tekstprzypisudolnego"/>
        <w:rPr>
          <w:sz w:val="16"/>
          <w:szCs w:val="16"/>
        </w:rPr>
      </w:pPr>
      <w:r>
        <w:rPr>
          <w:sz w:val="16"/>
          <w:szCs w:val="16"/>
        </w:rPr>
        <w:tab/>
        <w:t>- mechanizmu odwróconego obciążenia, o których mowa w art. 17 ust. 1 pkt 7 ustawy o podatku od towarów i usług,</w:t>
      </w:r>
    </w:p>
    <w:p w14:paraId="4BFF6780" w14:textId="77777777" w:rsidR="00266384" w:rsidRDefault="00266384">
      <w:pPr>
        <w:pStyle w:val="Tekstprzypisudolnego"/>
      </w:pPr>
      <w:r>
        <w:rPr>
          <w:sz w:val="16"/>
          <w:szCs w:val="16"/>
        </w:rPr>
        <w:tab/>
        <w:t>- importu usług lub importu towarów, z którymi wiąże się obowiązek doliczenia przez zamawiającego przy porównywaniu cen ofertowych podatku VAT.</w:t>
      </w:r>
    </w:p>
    <w:p w14:paraId="2032645B" w14:textId="77777777" w:rsidR="00266384" w:rsidRDefault="00266384">
      <w:pPr>
        <w:pStyle w:val="Przypisdolny"/>
      </w:pPr>
    </w:p>
  </w:footnote>
  <w:footnote w:id="4">
    <w:p w14:paraId="4840BC24" w14:textId="77777777" w:rsidR="00266384" w:rsidRPr="00661AE8" w:rsidRDefault="00266384" w:rsidP="00EF46B6">
      <w:pPr>
        <w:pStyle w:val="Tekstprzypisudolnego"/>
        <w:jc w:val="both"/>
        <w:rPr>
          <w:sz w:val="16"/>
          <w:szCs w:val="16"/>
        </w:rPr>
      </w:pPr>
      <w:r w:rsidRPr="00661AE8">
        <w:rPr>
          <w:rStyle w:val="Odwoanieprzypisudolnego"/>
          <w:sz w:val="16"/>
          <w:szCs w:val="16"/>
        </w:rPr>
        <w:footnoteRef/>
      </w:r>
      <w:r w:rsidRPr="00661AE8">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 Wykonawca wykreśla treść oświadczenia.</w:t>
      </w:r>
    </w:p>
  </w:footnote>
  <w:footnote w:id="5">
    <w:p w14:paraId="767E9D0C" w14:textId="77777777" w:rsidR="00266384" w:rsidRDefault="00266384">
      <w:pPr>
        <w:pStyle w:val="Przypisdolny"/>
      </w:pPr>
      <w:r>
        <w:rPr>
          <w:rStyle w:val="Odwoanieprzypisudolnego"/>
        </w:rPr>
        <w:footnoteRef/>
      </w:r>
      <w:r>
        <w:rPr>
          <w:rStyle w:val="Odwoanieprzypisudolnego"/>
        </w:rPr>
        <w:tab/>
      </w:r>
      <w:r>
        <w:t xml:space="preserve"> Należy podać nazwę Wykonawcy.</w:t>
      </w:r>
    </w:p>
  </w:footnote>
  <w:footnote w:id="6">
    <w:p w14:paraId="725BCBBE" w14:textId="77777777" w:rsidR="00266384" w:rsidRDefault="00266384">
      <w:pPr>
        <w:pStyle w:val="Tekstprzypisudolnego"/>
      </w:pPr>
      <w:r>
        <w:rPr>
          <w:rStyle w:val="Odwoanieprzypisudolnego"/>
        </w:rPr>
        <w:footnoteRef/>
      </w:r>
      <w:r>
        <w:rPr>
          <w:rStyle w:val="Odwoanieprzypisudolnego"/>
        </w:rPr>
        <w:tab/>
      </w:r>
      <w:r>
        <w:t xml:space="preserve"> W przypadku polegania na zasobach kilku podmiotów, „Informację w Związku z Poleganiem na Zasobach Innych Podmiotów” należy powielić i wypełnić w odniesieniu do każdego z tych podmiotów. </w:t>
      </w:r>
    </w:p>
    <w:p w14:paraId="46A437ED" w14:textId="77777777" w:rsidR="00266384" w:rsidRDefault="00266384">
      <w:pPr>
        <w:pStyle w:val="Przypisdolny"/>
      </w:pPr>
    </w:p>
  </w:footnote>
  <w:footnote w:id="7">
    <w:p w14:paraId="25025B56" w14:textId="77777777" w:rsidR="00266384" w:rsidRDefault="00266384">
      <w:pPr>
        <w:pStyle w:val="Przypisdolny"/>
      </w:pPr>
      <w:r>
        <w:rPr>
          <w:rStyle w:val="Odwoanieprzypisudolnego"/>
        </w:rPr>
        <w:footnoteRef/>
      </w:r>
      <w:r>
        <w:rPr>
          <w:rStyle w:val="Odwoanieprzypisudolnego"/>
        </w:rPr>
        <w:tab/>
      </w:r>
      <w:r>
        <w:t xml:space="preserve"> Należy podać nazwę Wykonawcy. </w:t>
      </w:r>
    </w:p>
  </w:footnote>
  <w:footnote w:id="8">
    <w:p w14:paraId="6676BCB8" w14:textId="77777777" w:rsidR="00266384" w:rsidRDefault="00266384">
      <w:pPr>
        <w:pStyle w:val="Przypisdolny"/>
      </w:pPr>
      <w:r>
        <w:rPr>
          <w:rStyle w:val="Odwoanieprzypisudolnego"/>
        </w:rPr>
        <w:footnoteRef/>
      </w:r>
      <w:r>
        <w:rPr>
          <w:rStyle w:val="Odwoanieprzypisudolnego"/>
        </w:rPr>
        <w:tab/>
      </w:r>
      <w:r>
        <w:t xml:space="preserve"> Należy podać nazwę Wykonawcy. </w:t>
      </w:r>
    </w:p>
  </w:footnote>
  <w:footnote w:id="9">
    <w:p w14:paraId="7432CDCF" w14:textId="77777777" w:rsidR="00266384" w:rsidRDefault="00266384">
      <w:pPr>
        <w:pStyle w:val="Przypisdolny"/>
      </w:pPr>
      <w:r>
        <w:rPr>
          <w:rStyle w:val="Odwoanieprzypisudolnego"/>
        </w:rPr>
        <w:footnoteRef/>
      </w:r>
      <w:r>
        <w:rPr>
          <w:rStyle w:val="Odwoanieprzypisudolnego"/>
        </w:rPr>
        <w:tab/>
      </w:r>
      <w:r>
        <w:t xml:space="preserve"> W przypadku polegania na zasobach kilku podmiotów, „Informację Dotyczącą Podmiotu, Na Którego Zasoby Powołuje Się Wykonawca” należy powielić i wypełnić w odniesieniu do każdego z tych podmiotów.</w:t>
      </w:r>
    </w:p>
  </w:footnote>
  <w:footnote w:id="10">
    <w:p w14:paraId="5C0E7EC6" w14:textId="77777777" w:rsidR="00266384" w:rsidRDefault="00266384">
      <w:pPr>
        <w:pStyle w:val="Przypisdolny"/>
      </w:pPr>
      <w:r>
        <w:rPr>
          <w:rStyle w:val="Odwoanieprzypisudolnego"/>
        </w:rPr>
        <w:footnoteRef/>
      </w:r>
      <w:r>
        <w:rPr>
          <w:rStyle w:val="Odwoanieprzypisudolnego"/>
        </w:rPr>
        <w:tab/>
      </w:r>
      <w:r>
        <w:t xml:space="preserve"> W przypadku kilku podwykonawców „Informację Dotyczącą Podwykonawcy Niebędącego Podmiotem, Na Którego Zasoby Powołuje Się Wykonawca” należy powielić i wypełnić w odniesieniu do każdego z tych podwykonawców.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729B" w14:textId="77777777" w:rsidR="00266384" w:rsidRDefault="00266384">
    <w:pPr>
      <w:pStyle w:val="Gwka"/>
      <w:jc w:val="center"/>
    </w:pPr>
    <w:r>
      <w:rPr>
        <w:rFonts w:ascii="Arial" w:hAnsi="Arial" w:cs="Arial"/>
        <w:sz w:val="16"/>
        <w:szCs w:val="16"/>
      </w:rPr>
      <w:t>Zamawiający: Zespół Państwowych Szkół Muzycznych im. Fryderyka Chopina w Warszawie</w:t>
    </w:r>
  </w:p>
  <w:p w14:paraId="29575FBA" w14:textId="77777777" w:rsidR="00266384" w:rsidRDefault="00266384">
    <w:pPr>
      <w:shd w:val="clear" w:color="auto" w:fill="FFFFFF"/>
      <w:tabs>
        <w:tab w:val="left" w:pos="8861"/>
      </w:tabs>
      <w:jc w:val="both"/>
    </w:pPr>
    <w:r>
      <w:rPr>
        <w:rFonts w:ascii="Arial" w:hAnsi="Arial" w:cs="Arial"/>
        <w:sz w:val="16"/>
        <w:szCs w:val="16"/>
      </w:rPr>
      <w:t xml:space="preserve">Przetarg nieograniczony na roboty budowlane pn. „Rozbudowa Koncertowego Centrum Edukacji Muzycznej </w:t>
    </w:r>
  </w:p>
  <w:p w14:paraId="18003DFC" w14:textId="77777777" w:rsidR="00266384" w:rsidRDefault="00266384">
    <w:pPr>
      <w:shd w:val="clear" w:color="auto" w:fill="FFFFFF"/>
      <w:tabs>
        <w:tab w:val="left" w:pos="8861"/>
      </w:tabs>
      <w:jc w:val="center"/>
    </w:pPr>
    <w:r>
      <w:rPr>
        <w:rFonts w:ascii="Arial" w:hAnsi="Arial" w:cs="Arial"/>
        <w:sz w:val="16"/>
        <w:szCs w:val="16"/>
      </w:rPr>
      <w:t>Zespołu Państwowych Szkół Muzycznych im. Fryderyka Chopina w Warszawie o Salę Koncertową”</w:t>
    </w:r>
  </w:p>
  <w:p w14:paraId="5C56B719" w14:textId="765D73B6" w:rsidR="00266384" w:rsidRDefault="00266384">
    <w:pPr>
      <w:pStyle w:val="Gwka"/>
      <w:jc w:val="center"/>
    </w:pPr>
    <w:r>
      <w:rPr>
        <w:rFonts w:ascii="Arial" w:hAnsi="Arial" w:cs="Arial"/>
        <w:sz w:val="16"/>
        <w:szCs w:val="16"/>
      </w:rPr>
      <w:t>Sprawa nr 4/P/2018</w:t>
    </w:r>
  </w:p>
  <w:tbl>
    <w:tblPr>
      <w:tblW w:w="9210" w:type="dxa"/>
      <w:tblBorders>
        <w:bottom w:val="single" w:sz="4" w:space="0" w:color="000001"/>
        <w:insideH w:val="single" w:sz="4" w:space="0" w:color="000001"/>
      </w:tblBorders>
      <w:tblLook w:val="04A0" w:firstRow="1" w:lastRow="0" w:firstColumn="1" w:lastColumn="0" w:noHBand="0" w:noVBand="1"/>
    </w:tblPr>
    <w:tblGrid>
      <w:gridCol w:w="9210"/>
    </w:tblGrid>
    <w:tr w:rsidR="00266384" w14:paraId="792E05E8" w14:textId="77777777">
      <w:trPr>
        <w:trHeight w:val="91"/>
      </w:trPr>
      <w:tc>
        <w:tcPr>
          <w:tcW w:w="9210" w:type="dxa"/>
          <w:tcBorders>
            <w:bottom w:val="single" w:sz="4" w:space="0" w:color="000001"/>
          </w:tcBorders>
          <w:shd w:val="clear" w:color="auto" w:fill="auto"/>
        </w:tcPr>
        <w:p w14:paraId="05BB3006" w14:textId="77777777" w:rsidR="00266384" w:rsidRDefault="00266384">
          <w:pPr>
            <w:pStyle w:val="Gwka"/>
            <w:spacing w:line="276" w:lineRule="auto"/>
            <w:rPr>
              <w:sz w:val="2"/>
              <w:szCs w:val="2"/>
            </w:rPr>
          </w:pPr>
        </w:p>
      </w:tc>
    </w:tr>
  </w:tbl>
  <w:p w14:paraId="75A58A2B" w14:textId="77777777" w:rsidR="00266384" w:rsidRDefault="00266384">
    <w:pPr>
      <w:pStyle w:val="Gwka"/>
    </w:pPr>
  </w:p>
  <w:p w14:paraId="6AB27B3F" w14:textId="77777777" w:rsidR="00266384" w:rsidRDefault="00266384">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A71"/>
    <w:multiLevelType w:val="multilevel"/>
    <w:tmpl w:val="F09C5B56"/>
    <w:lvl w:ilvl="0">
      <w:start w:val="5"/>
      <w:numFmt w:val="decimal"/>
      <w:lvlText w:val="%1."/>
      <w:lvlJc w:val="left"/>
      <w:pPr>
        <w:tabs>
          <w:tab w:val="num" w:pos="360"/>
        </w:tabs>
        <w:ind w:left="360" w:hanging="360"/>
      </w:pPr>
      <w:rPr>
        <w:rFonts w:hint="default"/>
      </w:rPr>
    </w:lvl>
    <w:lvl w:ilvl="1">
      <w:start w:val="5"/>
      <w:numFmt w:val="decimal"/>
      <w:suff w:val="nothing"/>
      <w:lvlText w:val="%2.2.2."/>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1" w15:restartNumberingAfterBreak="0">
    <w:nsid w:val="01204492"/>
    <w:multiLevelType w:val="multilevel"/>
    <w:tmpl w:val="BC6867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right"/>
      <w:pPr>
        <w:tabs>
          <w:tab w:val="num" w:pos="6480"/>
        </w:tabs>
        <w:ind w:left="6480" w:hanging="180"/>
      </w:pPr>
    </w:lvl>
  </w:abstractNum>
  <w:abstractNum w:abstractNumId="2" w15:restartNumberingAfterBreak="0">
    <w:nsid w:val="01206144"/>
    <w:multiLevelType w:val="multilevel"/>
    <w:tmpl w:val="77BA8C08"/>
    <w:lvl w:ilvl="0">
      <w:start w:val="1"/>
      <w:numFmt w:val="lowerLetter"/>
      <w:lvlText w:val="%1)"/>
      <w:lvlJc w:val="left"/>
      <w:pPr>
        <w:ind w:left="1470" w:hanging="360"/>
      </w:pPr>
      <w:rPr>
        <w:b/>
        <w:bCs w:val="0"/>
        <w:i w:val="0"/>
        <w:iCs w:val="0"/>
        <w:sz w:val="20"/>
        <w:szCs w:val="24"/>
      </w:r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3" w15:restartNumberingAfterBreak="0">
    <w:nsid w:val="023E2ABB"/>
    <w:multiLevelType w:val="multilevel"/>
    <w:tmpl w:val="0CAEEE8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29C42A8"/>
    <w:multiLevelType w:val="multilevel"/>
    <w:tmpl w:val="BB2C1B70"/>
    <w:lvl w:ilvl="0">
      <w:start w:val="1"/>
      <w:numFmt w:val="lowerLetter"/>
      <w:lvlText w:val="%1)"/>
      <w:lvlJc w:val="left"/>
      <w:pPr>
        <w:ind w:left="2483" w:hanging="360"/>
      </w:pPr>
      <w:rPr>
        <w:b/>
        <w:bCs w:val="0"/>
        <w:i w:val="0"/>
        <w:iCs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823758"/>
    <w:multiLevelType w:val="multilevel"/>
    <w:tmpl w:val="DE24C78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04222C9A"/>
    <w:multiLevelType w:val="multilevel"/>
    <w:tmpl w:val="8E4EEE42"/>
    <w:lvl w:ilvl="0">
      <w:start w:val="1"/>
      <w:numFmt w:val="bullet"/>
      <w:lvlText w:val=""/>
      <w:lvlJc w:val="left"/>
      <w:pPr>
        <w:ind w:left="3203" w:hanging="360"/>
      </w:pPr>
      <w:rPr>
        <w:rFonts w:ascii="Symbol" w:hAnsi="Symbol" w:cs="Symbol" w:hint="default"/>
      </w:rPr>
    </w:lvl>
    <w:lvl w:ilvl="1">
      <w:start w:val="1"/>
      <w:numFmt w:val="bullet"/>
      <w:lvlText w:val=""/>
      <w:lvlJc w:val="left"/>
      <w:pPr>
        <w:ind w:left="3923" w:hanging="360"/>
      </w:pPr>
      <w:rPr>
        <w:rFonts w:ascii="Symbol" w:hAnsi="Symbol" w:cs="Symbol" w:hint="default"/>
      </w:rPr>
    </w:lvl>
    <w:lvl w:ilvl="2">
      <w:start w:val="1"/>
      <w:numFmt w:val="bullet"/>
      <w:lvlText w:val=""/>
      <w:lvlJc w:val="left"/>
      <w:pPr>
        <w:ind w:left="4643" w:hanging="360"/>
      </w:pPr>
      <w:rPr>
        <w:rFonts w:ascii="Wingdings" w:hAnsi="Wingdings" w:cs="Wingdings" w:hint="default"/>
      </w:rPr>
    </w:lvl>
    <w:lvl w:ilvl="3">
      <w:start w:val="1"/>
      <w:numFmt w:val="bullet"/>
      <w:lvlText w:val=""/>
      <w:lvlJc w:val="left"/>
      <w:pPr>
        <w:ind w:left="5363" w:hanging="360"/>
      </w:pPr>
      <w:rPr>
        <w:rFonts w:ascii="Symbol" w:hAnsi="Symbol" w:cs="Symbol" w:hint="default"/>
      </w:rPr>
    </w:lvl>
    <w:lvl w:ilvl="4">
      <w:start w:val="1"/>
      <w:numFmt w:val="bullet"/>
      <w:lvlText w:val="o"/>
      <w:lvlJc w:val="left"/>
      <w:pPr>
        <w:ind w:left="6083" w:hanging="360"/>
      </w:pPr>
      <w:rPr>
        <w:rFonts w:ascii="Courier New" w:hAnsi="Courier New" w:cs="Courier New" w:hint="default"/>
      </w:rPr>
    </w:lvl>
    <w:lvl w:ilvl="5">
      <w:start w:val="1"/>
      <w:numFmt w:val="bullet"/>
      <w:lvlText w:val=""/>
      <w:lvlJc w:val="left"/>
      <w:pPr>
        <w:ind w:left="6803" w:hanging="360"/>
      </w:pPr>
      <w:rPr>
        <w:rFonts w:ascii="Wingdings" w:hAnsi="Wingdings" w:cs="Wingdings" w:hint="default"/>
      </w:rPr>
    </w:lvl>
    <w:lvl w:ilvl="6">
      <w:start w:val="1"/>
      <w:numFmt w:val="bullet"/>
      <w:lvlText w:val=""/>
      <w:lvlJc w:val="left"/>
      <w:pPr>
        <w:ind w:left="7523" w:hanging="360"/>
      </w:pPr>
      <w:rPr>
        <w:rFonts w:ascii="Symbol" w:hAnsi="Symbol" w:cs="Symbol" w:hint="default"/>
      </w:rPr>
    </w:lvl>
    <w:lvl w:ilvl="7">
      <w:start w:val="1"/>
      <w:numFmt w:val="bullet"/>
      <w:lvlText w:val="o"/>
      <w:lvlJc w:val="left"/>
      <w:pPr>
        <w:ind w:left="8243" w:hanging="360"/>
      </w:pPr>
      <w:rPr>
        <w:rFonts w:ascii="Courier New" w:hAnsi="Courier New" w:cs="Courier New" w:hint="default"/>
      </w:rPr>
    </w:lvl>
    <w:lvl w:ilvl="8">
      <w:start w:val="1"/>
      <w:numFmt w:val="bullet"/>
      <w:lvlText w:val=""/>
      <w:lvlJc w:val="left"/>
      <w:pPr>
        <w:ind w:left="8963" w:hanging="360"/>
      </w:pPr>
      <w:rPr>
        <w:rFonts w:ascii="Wingdings" w:hAnsi="Wingdings" w:cs="Wingdings" w:hint="default"/>
      </w:rPr>
    </w:lvl>
  </w:abstractNum>
  <w:abstractNum w:abstractNumId="7" w15:restartNumberingAfterBreak="0">
    <w:nsid w:val="04AF6DCC"/>
    <w:multiLevelType w:val="multilevel"/>
    <w:tmpl w:val="154C712E"/>
    <w:lvl w:ilvl="0">
      <w:start w:val="1"/>
      <w:numFmt w:val="decimal"/>
      <w:lvlText w:val="%1)"/>
      <w:lvlJc w:val="left"/>
      <w:pPr>
        <w:ind w:left="0"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8903E7"/>
    <w:multiLevelType w:val="multilevel"/>
    <w:tmpl w:val="BDAA9DA0"/>
    <w:lvl w:ilvl="0">
      <w:start w:val="6"/>
      <w:numFmt w:val="decimal"/>
      <w:suff w:val="nothing"/>
      <w:lvlText w:val="."/>
      <w:lvlJc w:val="left"/>
      <w:pPr>
        <w:tabs>
          <w:tab w:val="num" w:pos="750"/>
        </w:tabs>
        <w:ind w:left="750" w:hanging="750"/>
      </w:pPr>
    </w:lvl>
    <w:lvl w:ilvl="1">
      <w:start w:val="1"/>
      <w:numFmt w:val="decimal"/>
      <w:lvlText w:val="%2."/>
      <w:lvlJc w:val="left"/>
      <w:pPr>
        <w:tabs>
          <w:tab w:val="num" w:pos="1458"/>
        </w:tabs>
        <w:ind w:left="1458" w:hanging="750"/>
      </w:pPr>
    </w:lvl>
    <w:lvl w:ilvl="2">
      <w:start w:val="1"/>
      <w:numFmt w:val="decimal"/>
      <w:lvlText w:val="%2.%3."/>
      <w:lvlJc w:val="left"/>
      <w:pPr>
        <w:tabs>
          <w:tab w:val="num" w:pos="2166"/>
        </w:tabs>
        <w:ind w:left="2166" w:hanging="750"/>
      </w:pPr>
    </w:lvl>
    <w:lvl w:ilvl="3">
      <w:start w:val="1"/>
      <w:numFmt w:val="decimal"/>
      <w:lvlText w:val="%2.%3.%4."/>
      <w:lvlJc w:val="left"/>
      <w:pPr>
        <w:tabs>
          <w:tab w:val="num" w:pos="2874"/>
        </w:tabs>
        <w:ind w:left="2874" w:hanging="750"/>
      </w:pPr>
    </w:lvl>
    <w:lvl w:ilvl="4">
      <w:start w:val="1"/>
      <w:numFmt w:val="decimal"/>
      <w:lvlText w:val="%2.%3.%4.%5."/>
      <w:lvlJc w:val="left"/>
      <w:pPr>
        <w:tabs>
          <w:tab w:val="num" w:pos="3912"/>
        </w:tabs>
        <w:ind w:left="3912" w:hanging="1080"/>
      </w:pPr>
    </w:lvl>
    <w:lvl w:ilvl="5">
      <w:start w:val="1"/>
      <w:numFmt w:val="decimal"/>
      <w:lvlText w:val="%2.%3.%4.%5.%6."/>
      <w:lvlJc w:val="left"/>
      <w:pPr>
        <w:tabs>
          <w:tab w:val="num" w:pos="4620"/>
        </w:tabs>
        <w:ind w:left="4620" w:hanging="1080"/>
      </w:pPr>
    </w:lvl>
    <w:lvl w:ilvl="6">
      <w:start w:val="1"/>
      <w:numFmt w:val="decimal"/>
      <w:lvlText w:val="%2.%3.%4.%5.%6.%7."/>
      <w:lvlJc w:val="left"/>
      <w:pPr>
        <w:tabs>
          <w:tab w:val="num" w:pos="5688"/>
        </w:tabs>
        <w:ind w:left="5688" w:hanging="1440"/>
      </w:pPr>
    </w:lvl>
    <w:lvl w:ilvl="7">
      <w:start w:val="1"/>
      <w:numFmt w:val="decimal"/>
      <w:lvlText w:val="%2.%3.%4.%5.%6.%7.%8."/>
      <w:lvlJc w:val="left"/>
      <w:pPr>
        <w:tabs>
          <w:tab w:val="num" w:pos="6396"/>
        </w:tabs>
        <w:ind w:left="6396" w:hanging="1440"/>
      </w:pPr>
    </w:lvl>
    <w:lvl w:ilvl="8">
      <w:start w:val="1"/>
      <w:numFmt w:val="decimal"/>
      <w:lvlText w:val="%2.%3.%4.%5.%6.%7.%8.%9."/>
      <w:lvlJc w:val="left"/>
      <w:pPr>
        <w:tabs>
          <w:tab w:val="num" w:pos="7464"/>
        </w:tabs>
        <w:ind w:left="7464" w:hanging="1800"/>
      </w:pPr>
    </w:lvl>
  </w:abstractNum>
  <w:abstractNum w:abstractNumId="9" w15:restartNumberingAfterBreak="0">
    <w:nsid w:val="07AD3860"/>
    <w:multiLevelType w:val="multilevel"/>
    <w:tmpl w:val="D49A9A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8224395"/>
    <w:multiLevelType w:val="multilevel"/>
    <w:tmpl w:val="F3FA591C"/>
    <w:lvl w:ilvl="0">
      <w:start w:val="6"/>
      <w:numFmt w:val="decimal"/>
      <w:suff w:val="nothing"/>
      <w:lvlText w:val="."/>
      <w:lvlJc w:val="left"/>
      <w:pPr>
        <w:tabs>
          <w:tab w:val="num" w:pos="750"/>
        </w:tabs>
        <w:ind w:left="750" w:hanging="750"/>
      </w:pPr>
    </w:lvl>
    <w:lvl w:ilvl="1">
      <w:start w:val="1"/>
      <w:numFmt w:val="decimal"/>
      <w:lvlText w:val="%2."/>
      <w:lvlJc w:val="left"/>
      <w:pPr>
        <w:tabs>
          <w:tab w:val="num" w:pos="1458"/>
        </w:tabs>
        <w:ind w:left="1458" w:hanging="750"/>
      </w:pPr>
    </w:lvl>
    <w:lvl w:ilvl="2">
      <w:start w:val="1"/>
      <w:numFmt w:val="decimal"/>
      <w:lvlText w:val="%2.%3."/>
      <w:lvlJc w:val="left"/>
      <w:pPr>
        <w:tabs>
          <w:tab w:val="num" w:pos="2166"/>
        </w:tabs>
        <w:ind w:left="2166" w:hanging="750"/>
      </w:pPr>
    </w:lvl>
    <w:lvl w:ilvl="3">
      <w:start w:val="1"/>
      <w:numFmt w:val="decimal"/>
      <w:lvlText w:val="%2.%3.%4."/>
      <w:lvlJc w:val="left"/>
      <w:pPr>
        <w:tabs>
          <w:tab w:val="num" w:pos="2874"/>
        </w:tabs>
        <w:ind w:left="2874" w:hanging="750"/>
      </w:pPr>
    </w:lvl>
    <w:lvl w:ilvl="4">
      <w:start w:val="1"/>
      <w:numFmt w:val="decimal"/>
      <w:lvlText w:val="%2.%3.%4.%5."/>
      <w:lvlJc w:val="left"/>
      <w:pPr>
        <w:tabs>
          <w:tab w:val="num" w:pos="3912"/>
        </w:tabs>
        <w:ind w:left="3912" w:hanging="1080"/>
      </w:pPr>
    </w:lvl>
    <w:lvl w:ilvl="5">
      <w:start w:val="1"/>
      <w:numFmt w:val="decimal"/>
      <w:lvlText w:val="%2.%3.%4.%5.%6."/>
      <w:lvlJc w:val="left"/>
      <w:pPr>
        <w:tabs>
          <w:tab w:val="num" w:pos="4620"/>
        </w:tabs>
        <w:ind w:left="4620" w:hanging="1080"/>
      </w:pPr>
    </w:lvl>
    <w:lvl w:ilvl="6">
      <w:start w:val="1"/>
      <w:numFmt w:val="decimal"/>
      <w:lvlText w:val="%2.%3.%4.%5.%6.%7."/>
      <w:lvlJc w:val="left"/>
      <w:pPr>
        <w:tabs>
          <w:tab w:val="num" w:pos="5688"/>
        </w:tabs>
        <w:ind w:left="5688" w:hanging="1440"/>
      </w:pPr>
    </w:lvl>
    <w:lvl w:ilvl="7">
      <w:start w:val="1"/>
      <w:numFmt w:val="decimal"/>
      <w:lvlText w:val="%2.%3.%4.%5.%6.%7.%8."/>
      <w:lvlJc w:val="left"/>
      <w:pPr>
        <w:tabs>
          <w:tab w:val="num" w:pos="6396"/>
        </w:tabs>
        <w:ind w:left="6396" w:hanging="1440"/>
      </w:pPr>
    </w:lvl>
    <w:lvl w:ilvl="8">
      <w:start w:val="1"/>
      <w:numFmt w:val="decimal"/>
      <w:lvlText w:val="%2.%3.%4.%5.%6.%7.%8.%9."/>
      <w:lvlJc w:val="left"/>
      <w:pPr>
        <w:tabs>
          <w:tab w:val="num" w:pos="7464"/>
        </w:tabs>
        <w:ind w:left="7464" w:hanging="1800"/>
      </w:pPr>
    </w:lvl>
  </w:abstractNum>
  <w:abstractNum w:abstractNumId="11" w15:restartNumberingAfterBreak="0">
    <w:nsid w:val="09DB398C"/>
    <w:multiLevelType w:val="multilevel"/>
    <w:tmpl w:val="44ACDE92"/>
    <w:lvl w:ilvl="0">
      <w:start w:val="14"/>
      <w:numFmt w:val="decimal"/>
      <w:lvlText w:val="%1."/>
      <w:lvlJc w:val="left"/>
      <w:pPr>
        <w:ind w:left="435" w:hanging="435"/>
      </w:pPr>
      <w:rPr>
        <w:rFonts w:hint="default"/>
      </w:rPr>
    </w:lvl>
    <w:lvl w:ilvl="1">
      <w:start w:val="1"/>
      <w:numFmt w:val="decimal"/>
      <w:lvlText w:val="%1.%2."/>
      <w:lvlJc w:val="left"/>
      <w:pPr>
        <w:ind w:left="991" w:hanging="43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2" w15:restartNumberingAfterBreak="0">
    <w:nsid w:val="0BBA1803"/>
    <w:multiLevelType w:val="multilevel"/>
    <w:tmpl w:val="C5280FA6"/>
    <w:lvl w:ilvl="0">
      <w:start w:val="6"/>
      <w:numFmt w:val="decimal"/>
      <w:lvlText w:val="%1."/>
      <w:lvlJc w:val="left"/>
      <w:pPr>
        <w:tabs>
          <w:tab w:val="num" w:pos="750"/>
        </w:tabs>
        <w:ind w:left="750" w:hanging="750"/>
      </w:pPr>
    </w:lvl>
    <w:lvl w:ilvl="1">
      <w:start w:val="1"/>
      <w:numFmt w:val="decimal"/>
      <w:suff w:val="nothing"/>
      <w:lvlText w:val=".4.1."/>
      <w:lvlJc w:val="left"/>
      <w:pPr>
        <w:tabs>
          <w:tab w:val="num" w:pos="1458"/>
        </w:tabs>
        <w:ind w:left="1458" w:hanging="750"/>
      </w:pPr>
    </w:lvl>
    <w:lvl w:ilvl="2">
      <w:start w:val="1"/>
      <w:numFmt w:val="decimal"/>
      <w:lvlText w:val="%3)"/>
      <w:lvlJc w:val="left"/>
      <w:pPr>
        <w:tabs>
          <w:tab w:val="num" w:pos="2166"/>
        </w:tabs>
        <w:ind w:left="2166" w:hanging="750"/>
      </w:pPr>
      <w:rPr>
        <w:b/>
        <w:bCs w:val="0"/>
        <w:i w:val="0"/>
        <w:iCs w:val="0"/>
        <w:sz w:val="20"/>
        <w:szCs w:val="22"/>
      </w:rPr>
    </w:lvl>
    <w:lvl w:ilvl="3">
      <w:start w:val="1"/>
      <w:numFmt w:val="decimal"/>
      <w:lvlText w:val="%1.%3.%4."/>
      <w:lvlJc w:val="left"/>
      <w:pPr>
        <w:tabs>
          <w:tab w:val="num" w:pos="2874"/>
        </w:tabs>
        <w:ind w:left="2874" w:hanging="750"/>
      </w:pPr>
    </w:lvl>
    <w:lvl w:ilvl="4">
      <w:start w:val="1"/>
      <w:numFmt w:val="decimal"/>
      <w:lvlText w:val="%1.%3.%4.%5."/>
      <w:lvlJc w:val="left"/>
      <w:pPr>
        <w:tabs>
          <w:tab w:val="num" w:pos="3912"/>
        </w:tabs>
        <w:ind w:left="3912" w:hanging="1080"/>
      </w:pPr>
    </w:lvl>
    <w:lvl w:ilvl="5">
      <w:start w:val="1"/>
      <w:numFmt w:val="decimal"/>
      <w:lvlText w:val="%1.%3.%4.%5.%6."/>
      <w:lvlJc w:val="left"/>
      <w:pPr>
        <w:tabs>
          <w:tab w:val="num" w:pos="4620"/>
        </w:tabs>
        <w:ind w:left="4620" w:hanging="1080"/>
      </w:pPr>
    </w:lvl>
    <w:lvl w:ilvl="6">
      <w:start w:val="1"/>
      <w:numFmt w:val="decimal"/>
      <w:lvlText w:val="%1.%3.%4.%5.%6.%7."/>
      <w:lvlJc w:val="left"/>
      <w:pPr>
        <w:tabs>
          <w:tab w:val="num" w:pos="5688"/>
        </w:tabs>
        <w:ind w:left="5688" w:hanging="1440"/>
      </w:pPr>
    </w:lvl>
    <w:lvl w:ilvl="7">
      <w:start w:val="1"/>
      <w:numFmt w:val="decimal"/>
      <w:lvlText w:val="%1.%3.%4.%5.%6.%7.%8."/>
      <w:lvlJc w:val="left"/>
      <w:pPr>
        <w:tabs>
          <w:tab w:val="num" w:pos="6396"/>
        </w:tabs>
        <w:ind w:left="6396" w:hanging="1440"/>
      </w:pPr>
    </w:lvl>
    <w:lvl w:ilvl="8">
      <w:start w:val="1"/>
      <w:numFmt w:val="decimal"/>
      <w:lvlText w:val="%1.%3.%4.%5.%6.%7.%8.%9."/>
      <w:lvlJc w:val="left"/>
      <w:pPr>
        <w:tabs>
          <w:tab w:val="num" w:pos="7464"/>
        </w:tabs>
        <w:ind w:left="7464" w:hanging="1800"/>
      </w:pPr>
    </w:lvl>
  </w:abstractNum>
  <w:abstractNum w:abstractNumId="13" w15:restartNumberingAfterBreak="0">
    <w:nsid w:val="0C1A6F1E"/>
    <w:multiLevelType w:val="multilevel"/>
    <w:tmpl w:val="36BAE028"/>
    <w:lvl w:ilvl="0">
      <w:start w:val="6"/>
      <w:numFmt w:val="decimal"/>
      <w:suff w:val="nothing"/>
      <w:lvlText w:val="."/>
      <w:lvlJc w:val="left"/>
      <w:pPr>
        <w:tabs>
          <w:tab w:val="num" w:pos="750"/>
        </w:tabs>
        <w:ind w:left="750" w:hanging="750"/>
      </w:pPr>
    </w:lvl>
    <w:lvl w:ilvl="1">
      <w:start w:val="1"/>
      <w:numFmt w:val="decimal"/>
      <w:lvlText w:val="%2."/>
      <w:lvlJc w:val="left"/>
      <w:pPr>
        <w:tabs>
          <w:tab w:val="num" w:pos="1458"/>
        </w:tabs>
        <w:ind w:left="1458" w:hanging="750"/>
      </w:pPr>
    </w:lvl>
    <w:lvl w:ilvl="2">
      <w:start w:val="1"/>
      <w:numFmt w:val="decimal"/>
      <w:lvlText w:val="%2.%3."/>
      <w:lvlJc w:val="left"/>
      <w:pPr>
        <w:tabs>
          <w:tab w:val="num" w:pos="2166"/>
        </w:tabs>
        <w:ind w:left="2166" w:hanging="750"/>
      </w:pPr>
    </w:lvl>
    <w:lvl w:ilvl="3">
      <w:start w:val="1"/>
      <w:numFmt w:val="decimal"/>
      <w:lvlText w:val="%2.%3.%4."/>
      <w:lvlJc w:val="left"/>
      <w:pPr>
        <w:tabs>
          <w:tab w:val="num" w:pos="2874"/>
        </w:tabs>
        <w:ind w:left="2874" w:hanging="750"/>
      </w:pPr>
    </w:lvl>
    <w:lvl w:ilvl="4">
      <w:start w:val="1"/>
      <w:numFmt w:val="decimal"/>
      <w:lvlText w:val="%2.%3.%4.%5."/>
      <w:lvlJc w:val="left"/>
      <w:pPr>
        <w:tabs>
          <w:tab w:val="num" w:pos="3912"/>
        </w:tabs>
        <w:ind w:left="3912" w:hanging="1080"/>
      </w:pPr>
    </w:lvl>
    <w:lvl w:ilvl="5">
      <w:start w:val="1"/>
      <w:numFmt w:val="decimal"/>
      <w:lvlText w:val="%2.%3.%4.%5.%6."/>
      <w:lvlJc w:val="left"/>
      <w:pPr>
        <w:tabs>
          <w:tab w:val="num" w:pos="4620"/>
        </w:tabs>
        <w:ind w:left="4620" w:hanging="1080"/>
      </w:pPr>
    </w:lvl>
    <w:lvl w:ilvl="6">
      <w:start w:val="1"/>
      <w:numFmt w:val="decimal"/>
      <w:lvlText w:val="%2.%3.%4.%5.%6.%7."/>
      <w:lvlJc w:val="left"/>
      <w:pPr>
        <w:tabs>
          <w:tab w:val="num" w:pos="5688"/>
        </w:tabs>
        <w:ind w:left="5688" w:hanging="1440"/>
      </w:pPr>
    </w:lvl>
    <w:lvl w:ilvl="7">
      <w:start w:val="1"/>
      <w:numFmt w:val="decimal"/>
      <w:lvlText w:val="%2.%3.%4.%5.%6.%7.%8."/>
      <w:lvlJc w:val="left"/>
      <w:pPr>
        <w:tabs>
          <w:tab w:val="num" w:pos="6396"/>
        </w:tabs>
        <w:ind w:left="6396" w:hanging="1440"/>
      </w:pPr>
    </w:lvl>
    <w:lvl w:ilvl="8">
      <w:start w:val="1"/>
      <w:numFmt w:val="decimal"/>
      <w:lvlText w:val="%2.%3.%4.%5.%6.%7.%8.%9."/>
      <w:lvlJc w:val="left"/>
      <w:pPr>
        <w:tabs>
          <w:tab w:val="num" w:pos="7464"/>
        </w:tabs>
        <w:ind w:left="7464" w:hanging="1800"/>
      </w:pPr>
    </w:lvl>
  </w:abstractNum>
  <w:abstractNum w:abstractNumId="14" w15:restartNumberingAfterBreak="0">
    <w:nsid w:val="0C931D3B"/>
    <w:multiLevelType w:val="multilevel"/>
    <w:tmpl w:val="04B6F912"/>
    <w:lvl w:ilvl="0">
      <w:start w:val="6"/>
      <w:numFmt w:val="decimal"/>
      <w:lvlText w:val="%1."/>
      <w:lvlJc w:val="left"/>
      <w:pPr>
        <w:tabs>
          <w:tab w:val="num" w:pos="750"/>
        </w:tabs>
        <w:ind w:left="750" w:hanging="750"/>
      </w:pPr>
      <w:rPr>
        <w:rFonts w:hint="default"/>
      </w:rPr>
    </w:lvl>
    <w:lvl w:ilvl="1">
      <w:start w:val="6"/>
      <w:numFmt w:val="decimal"/>
      <w:suff w:val="nothing"/>
      <w:lvlText w:val="%2.7."/>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15" w15:restartNumberingAfterBreak="0">
    <w:nsid w:val="0D134BEA"/>
    <w:multiLevelType w:val="multilevel"/>
    <w:tmpl w:val="B32C3D4C"/>
    <w:lvl w:ilvl="0">
      <w:start w:val="6"/>
      <w:numFmt w:val="decimal"/>
      <w:lvlText w:val="%1."/>
      <w:lvlJc w:val="left"/>
      <w:pPr>
        <w:tabs>
          <w:tab w:val="num" w:pos="750"/>
        </w:tabs>
        <w:ind w:left="750" w:hanging="750"/>
      </w:pPr>
      <w:rPr>
        <w:rFonts w:hint="default"/>
      </w:rPr>
    </w:lvl>
    <w:lvl w:ilvl="1">
      <w:start w:val="17"/>
      <w:numFmt w:val="decimal"/>
      <w:suff w:val="nothing"/>
      <w:lvlText w:val="%2.1."/>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16" w15:restartNumberingAfterBreak="0">
    <w:nsid w:val="0E5639B8"/>
    <w:multiLevelType w:val="multilevel"/>
    <w:tmpl w:val="F0E4F15C"/>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CD0941"/>
    <w:multiLevelType w:val="multilevel"/>
    <w:tmpl w:val="70A83E60"/>
    <w:lvl w:ilvl="0">
      <w:start w:val="1"/>
      <w:numFmt w:val="decimal"/>
      <w:lvlText w:val="%1)"/>
      <w:lvlJc w:val="left"/>
      <w:pPr>
        <w:ind w:left="720" w:hanging="360"/>
      </w:pPr>
      <w:rPr>
        <w:b/>
        <w:bCs w:val="0"/>
        <w:i w:val="0"/>
        <w:iCs w:val="0"/>
        <w:sz w:val="20"/>
        <w:szCs w:val="22"/>
      </w:rPr>
    </w:lvl>
    <w:lvl w:ilvl="1">
      <w:start w:val="1"/>
      <w:numFmt w:val="decimal"/>
      <w:lvlText w:val="%2)"/>
      <w:lvlJc w:val="left"/>
      <w:pPr>
        <w:ind w:left="1440" w:hanging="360"/>
      </w:pPr>
      <w:rPr>
        <w:b/>
        <w:bCs w:val="0"/>
        <w:i w:val="0"/>
        <w:iCs w:val="0"/>
        <w:sz w:val="20"/>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973592"/>
    <w:multiLevelType w:val="multilevel"/>
    <w:tmpl w:val="B478F038"/>
    <w:lvl w:ilvl="0">
      <w:start w:val="5"/>
      <w:numFmt w:val="decimal"/>
      <w:lvlText w:val="%1."/>
      <w:lvlJc w:val="left"/>
      <w:pPr>
        <w:tabs>
          <w:tab w:val="num" w:pos="360"/>
        </w:tabs>
        <w:ind w:left="360" w:hanging="360"/>
      </w:pPr>
      <w:rPr>
        <w:rFonts w:hint="default"/>
      </w:rPr>
    </w:lvl>
    <w:lvl w:ilvl="1">
      <w:start w:val="1"/>
      <w:numFmt w:val="decimal"/>
      <w:suff w:val="nothing"/>
      <w:lvlText w:val=".2."/>
      <w:lvlJc w:val="left"/>
      <w:pPr>
        <w:ind w:left="1069" w:hanging="360"/>
      </w:pPr>
      <w:rPr>
        <w:rFonts w:hint="default"/>
      </w:rPr>
    </w:lvl>
    <w:lvl w:ilvl="2">
      <w:start w:val="5"/>
      <w:numFmt w:val="decimal"/>
      <w:suff w:val="nothing"/>
      <w:lvlText w:val="%3.3."/>
      <w:lvlJc w:val="left"/>
      <w:pPr>
        <w:ind w:left="2138" w:hanging="720"/>
      </w:pPr>
      <w:rPr>
        <w:rFonts w:hint="default"/>
        <w:b/>
      </w:rPr>
    </w:lvl>
    <w:lvl w:ilvl="3">
      <w:start w:val="1"/>
      <w:numFmt w:val="decimal"/>
      <w:lvlText w:val="%1.%4."/>
      <w:lvlJc w:val="left"/>
      <w:pPr>
        <w:tabs>
          <w:tab w:val="num" w:pos="2847"/>
        </w:tabs>
        <w:ind w:left="2847" w:hanging="720"/>
      </w:pPr>
      <w:rPr>
        <w:rFonts w:hint="default"/>
      </w:rPr>
    </w:lvl>
    <w:lvl w:ilvl="4">
      <w:start w:val="1"/>
      <w:numFmt w:val="decimal"/>
      <w:lvlText w:val="%1.%4.%5."/>
      <w:lvlJc w:val="left"/>
      <w:pPr>
        <w:tabs>
          <w:tab w:val="num" w:pos="3916"/>
        </w:tabs>
        <w:ind w:left="3916" w:hanging="1080"/>
      </w:pPr>
      <w:rPr>
        <w:rFonts w:hint="default"/>
      </w:rPr>
    </w:lvl>
    <w:lvl w:ilvl="5">
      <w:start w:val="1"/>
      <w:numFmt w:val="decimal"/>
      <w:lvlText w:val="%1.%4.%5.%6."/>
      <w:lvlJc w:val="left"/>
      <w:pPr>
        <w:tabs>
          <w:tab w:val="num" w:pos="4625"/>
        </w:tabs>
        <w:ind w:left="4625" w:hanging="1080"/>
      </w:pPr>
      <w:rPr>
        <w:rFonts w:hint="default"/>
      </w:rPr>
    </w:lvl>
    <w:lvl w:ilvl="6">
      <w:start w:val="1"/>
      <w:numFmt w:val="decimal"/>
      <w:lvlText w:val="%1.%4.%5.%6.%7."/>
      <w:lvlJc w:val="left"/>
      <w:pPr>
        <w:tabs>
          <w:tab w:val="num" w:pos="5694"/>
        </w:tabs>
        <w:ind w:left="5694" w:hanging="1440"/>
      </w:pPr>
      <w:rPr>
        <w:rFonts w:hint="default"/>
      </w:rPr>
    </w:lvl>
    <w:lvl w:ilvl="7">
      <w:start w:val="1"/>
      <w:numFmt w:val="decimal"/>
      <w:lvlText w:val="%1.%4.%5.%6.%7.%8."/>
      <w:lvlJc w:val="left"/>
      <w:pPr>
        <w:tabs>
          <w:tab w:val="num" w:pos="6403"/>
        </w:tabs>
        <w:ind w:left="6403" w:hanging="1440"/>
      </w:pPr>
      <w:rPr>
        <w:rFonts w:hint="default"/>
      </w:rPr>
    </w:lvl>
    <w:lvl w:ilvl="8">
      <w:start w:val="1"/>
      <w:numFmt w:val="decimal"/>
      <w:lvlText w:val="%1.%4.%5.%6.%7.%8.%9."/>
      <w:lvlJc w:val="left"/>
      <w:pPr>
        <w:tabs>
          <w:tab w:val="num" w:pos="7472"/>
        </w:tabs>
        <w:ind w:left="7472" w:hanging="1800"/>
      </w:pPr>
      <w:rPr>
        <w:rFonts w:hint="default"/>
      </w:rPr>
    </w:lvl>
  </w:abstractNum>
  <w:abstractNum w:abstractNumId="19" w15:restartNumberingAfterBreak="0">
    <w:nsid w:val="1856466D"/>
    <w:multiLevelType w:val="multilevel"/>
    <w:tmpl w:val="FA4E35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929004C"/>
    <w:multiLevelType w:val="multilevel"/>
    <w:tmpl w:val="91144462"/>
    <w:lvl w:ilvl="0">
      <w:start w:val="6"/>
      <w:numFmt w:val="decimal"/>
      <w:lvlText w:val="%1."/>
      <w:lvlJc w:val="left"/>
      <w:pPr>
        <w:tabs>
          <w:tab w:val="num" w:pos="750"/>
        </w:tabs>
        <w:ind w:left="750" w:hanging="750"/>
      </w:pPr>
      <w:rPr>
        <w:rFonts w:hint="default"/>
      </w:rPr>
    </w:lvl>
    <w:lvl w:ilvl="1">
      <w:start w:val="6"/>
      <w:numFmt w:val="decimal"/>
      <w:suff w:val="nothing"/>
      <w:lvlText w:val="%2.5."/>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21" w15:restartNumberingAfterBreak="0">
    <w:nsid w:val="1AFA1D24"/>
    <w:multiLevelType w:val="multilevel"/>
    <w:tmpl w:val="49187D4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DB860A5"/>
    <w:multiLevelType w:val="multilevel"/>
    <w:tmpl w:val="BB2E846C"/>
    <w:lvl w:ilvl="0">
      <w:start w:val="1"/>
      <w:numFmt w:val="lowerLetter"/>
      <w:lvlText w:val="%1)"/>
      <w:lvlJc w:val="left"/>
      <w:pPr>
        <w:ind w:left="720" w:hanging="360"/>
      </w:pPr>
      <w:rPr>
        <w:b/>
        <w:bCs w:val="0"/>
        <w:i w:val="0"/>
        <w:iCs w:val="0"/>
        <w:sz w:val="20"/>
        <w:szCs w:val="24"/>
      </w:rPr>
    </w:lvl>
    <w:lvl w:ilvl="1">
      <w:start w:val="1"/>
      <w:numFmt w:val="lowerLetter"/>
      <w:lvlText w:val="%2."/>
      <w:lvlJc w:val="left"/>
      <w:pPr>
        <w:ind w:left="1440" w:hanging="360"/>
      </w:pPr>
    </w:lvl>
    <w:lvl w:ilvl="2">
      <w:start w:val="1"/>
      <w:numFmt w:val="lowerLetter"/>
      <w:lvlText w:val="%3)"/>
      <w:lvlJc w:val="left"/>
      <w:pPr>
        <w:ind w:left="2160" w:hanging="180"/>
      </w:pPr>
      <w:rPr>
        <w:b/>
        <w:bCs w:val="0"/>
        <w:i w:val="0"/>
        <w:iCs w:val="0"/>
        <w:sz w:val="20"/>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E60C3C"/>
    <w:multiLevelType w:val="multilevel"/>
    <w:tmpl w:val="35763B9A"/>
    <w:lvl w:ilvl="0">
      <w:start w:val="1"/>
      <w:numFmt w:val="lowerLetter"/>
      <w:lvlText w:val="%1)"/>
      <w:lvlJc w:val="left"/>
      <w:pPr>
        <w:ind w:left="1080" w:hanging="360"/>
      </w:pPr>
      <w:rPr>
        <w:b w:val="0"/>
        <w:i w:val="0"/>
        <w:sz w:val="20"/>
      </w:rPr>
    </w:lvl>
    <w:lvl w:ilvl="1">
      <w:start w:val="1"/>
      <w:numFmt w:val="lowerLetter"/>
      <w:lvlText w:val="%2)"/>
      <w:lvlJc w:val="left"/>
      <w:pPr>
        <w:ind w:left="1800" w:hanging="360"/>
      </w:pPr>
      <w:rPr>
        <w:b w:val="0"/>
        <w:i w:val="0"/>
        <w:sz w:val="20"/>
      </w:rPr>
    </w:lvl>
    <w:lvl w:ilvl="2">
      <w:start w:val="1"/>
      <w:numFmt w:val="lowerRoman"/>
      <w:lvlText w:val="%3."/>
      <w:lvlJc w:val="left"/>
      <w:pPr>
        <w:ind w:left="3060" w:hanging="720"/>
      </w:pPr>
      <w:rPr>
        <w:b/>
        <w:sz w:val="2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1F095506"/>
    <w:multiLevelType w:val="multilevel"/>
    <w:tmpl w:val="B2FC233A"/>
    <w:lvl w:ilvl="0">
      <w:start w:val="6"/>
      <w:numFmt w:val="decimal"/>
      <w:lvlText w:val="%1."/>
      <w:lvlJc w:val="left"/>
      <w:pPr>
        <w:tabs>
          <w:tab w:val="num" w:pos="750"/>
        </w:tabs>
        <w:ind w:left="750" w:hanging="750"/>
      </w:pPr>
      <w:rPr>
        <w:rFonts w:hint="default"/>
      </w:rPr>
    </w:lvl>
    <w:lvl w:ilvl="1">
      <w:start w:val="17"/>
      <w:numFmt w:val="decimal"/>
      <w:suff w:val="nothing"/>
      <w:lvlText w:val="%2.11."/>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25" w15:restartNumberingAfterBreak="0">
    <w:nsid w:val="1F3450A0"/>
    <w:multiLevelType w:val="multilevel"/>
    <w:tmpl w:val="A1166A84"/>
    <w:lvl w:ilvl="0">
      <w:start w:val="25"/>
      <w:numFmt w:val="decimal"/>
      <w:suff w:val="nothing"/>
      <w:lvlText w:val="0."/>
      <w:lvlJc w:val="left"/>
      <w:pPr>
        <w:tabs>
          <w:tab w:val="num" w:pos="435"/>
        </w:tabs>
        <w:ind w:left="435" w:hanging="435"/>
      </w:pPr>
    </w:lvl>
    <w:lvl w:ilvl="1">
      <w:start w:val="2"/>
      <w:numFmt w:val="decimal"/>
      <w:lvlText w:val="%2.1."/>
      <w:lvlJc w:val="left"/>
      <w:pPr>
        <w:tabs>
          <w:tab w:val="num" w:pos="1144"/>
        </w:tabs>
        <w:ind w:left="1144" w:hanging="435"/>
      </w:pPr>
    </w:lvl>
    <w:lvl w:ilvl="2">
      <w:start w:val="1"/>
      <w:numFmt w:val="decimal"/>
      <w:lvlText w:val="%2.%3."/>
      <w:lvlJc w:val="left"/>
      <w:pPr>
        <w:tabs>
          <w:tab w:val="num" w:pos="2138"/>
        </w:tabs>
        <w:ind w:left="2138" w:hanging="720"/>
      </w:pPr>
    </w:lvl>
    <w:lvl w:ilvl="3">
      <w:start w:val="1"/>
      <w:numFmt w:val="decimal"/>
      <w:lvlText w:val="%2.%3.%4."/>
      <w:lvlJc w:val="left"/>
      <w:pPr>
        <w:tabs>
          <w:tab w:val="num" w:pos="2847"/>
        </w:tabs>
        <w:ind w:left="2847" w:hanging="720"/>
      </w:pPr>
    </w:lvl>
    <w:lvl w:ilvl="4">
      <w:start w:val="1"/>
      <w:numFmt w:val="decimal"/>
      <w:lvlText w:val="%2.%3.%4.%5."/>
      <w:lvlJc w:val="left"/>
      <w:pPr>
        <w:tabs>
          <w:tab w:val="num" w:pos="3916"/>
        </w:tabs>
        <w:ind w:left="3916" w:hanging="1080"/>
      </w:pPr>
    </w:lvl>
    <w:lvl w:ilvl="5">
      <w:start w:val="1"/>
      <w:numFmt w:val="decimal"/>
      <w:lvlText w:val="%2.%3.%4.%5.%6."/>
      <w:lvlJc w:val="left"/>
      <w:pPr>
        <w:tabs>
          <w:tab w:val="num" w:pos="4625"/>
        </w:tabs>
        <w:ind w:left="4625" w:hanging="1080"/>
      </w:pPr>
    </w:lvl>
    <w:lvl w:ilvl="6">
      <w:start w:val="1"/>
      <w:numFmt w:val="decimal"/>
      <w:lvlText w:val="%2.%3.%4.%5.%6.%7."/>
      <w:lvlJc w:val="left"/>
      <w:pPr>
        <w:tabs>
          <w:tab w:val="num" w:pos="5694"/>
        </w:tabs>
        <w:ind w:left="5694" w:hanging="1440"/>
      </w:pPr>
    </w:lvl>
    <w:lvl w:ilvl="7">
      <w:start w:val="1"/>
      <w:numFmt w:val="decimal"/>
      <w:lvlText w:val="%2.%3.%4.%5.%6.%7.%8."/>
      <w:lvlJc w:val="left"/>
      <w:pPr>
        <w:tabs>
          <w:tab w:val="num" w:pos="6403"/>
        </w:tabs>
        <w:ind w:left="6403" w:hanging="1440"/>
      </w:pPr>
    </w:lvl>
    <w:lvl w:ilvl="8">
      <w:start w:val="1"/>
      <w:numFmt w:val="decimal"/>
      <w:lvlText w:val="%2.%3.%4.%5.%6.%7.%8.%9."/>
      <w:lvlJc w:val="left"/>
      <w:pPr>
        <w:tabs>
          <w:tab w:val="num" w:pos="7472"/>
        </w:tabs>
        <w:ind w:left="7472" w:hanging="1800"/>
      </w:pPr>
    </w:lvl>
  </w:abstractNum>
  <w:abstractNum w:abstractNumId="26" w15:restartNumberingAfterBreak="0">
    <w:nsid w:val="23390DA3"/>
    <w:multiLevelType w:val="multilevel"/>
    <w:tmpl w:val="B7A0E7C0"/>
    <w:lvl w:ilvl="0">
      <w:start w:val="7"/>
      <w:numFmt w:val="decimal"/>
      <w:lvlText w:val="%1."/>
      <w:lvlJc w:val="left"/>
      <w:pPr>
        <w:ind w:left="360" w:hanging="360"/>
      </w:pPr>
    </w:lvl>
    <w:lvl w:ilvl="1">
      <w:start w:val="1"/>
      <w:numFmt w:val="decimal"/>
      <w:lvlText w:val="%1.%2."/>
      <w:lvlJc w:val="left"/>
      <w:pPr>
        <w:ind w:left="1069" w:hanging="360"/>
      </w:pPr>
      <w:rPr>
        <w:b/>
        <w:sz w:val="2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7" w15:restartNumberingAfterBreak="0">
    <w:nsid w:val="23C86726"/>
    <w:multiLevelType w:val="multilevel"/>
    <w:tmpl w:val="E21CDDC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rPr>
        <w:b/>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E254AF"/>
    <w:multiLevelType w:val="multilevel"/>
    <w:tmpl w:val="4F9A58F2"/>
    <w:lvl w:ilvl="0">
      <w:start w:val="6"/>
      <w:numFmt w:val="decimal"/>
      <w:lvlText w:val="%1."/>
      <w:lvlJc w:val="left"/>
      <w:pPr>
        <w:tabs>
          <w:tab w:val="num" w:pos="750"/>
        </w:tabs>
        <w:ind w:left="750" w:hanging="750"/>
      </w:pPr>
      <w:rPr>
        <w:rFonts w:hint="default"/>
      </w:rPr>
    </w:lvl>
    <w:lvl w:ilvl="1">
      <w:start w:val="6"/>
      <w:numFmt w:val="decimal"/>
      <w:suff w:val="nothing"/>
      <w:lvlText w:val="%2.11."/>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29" w15:restartNumberingAfterBreak="0">
    <w:nsid w:val="23FF37B9"/>
    <w:multiLevelType w:val="multilevel"/>
    <w:tmpl w:val="C2C0C952"/>
    <w:lvl w:ilvl="0">
      <w:start w:val="1"/>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240C07C3"/>
    <w:multiLevelType w:val="multilevel"/>
    <w:tmpl w:val="50EE2538"/>
    <w:lvl w:ilvl="0">
      <w:start w:val="5"/>
      <w:numFmt w:val="decimal"/>
      <w:lvlText w:val="%1."/>
      <w:lvlJc w:val="left"/>
      <w:pPr>
        <w:tabs>
          <w:tab w:val="num" w:pos="360"/>
        </w:tabs>
        <w:ind w:left="360" w:hanging="360"/>
      </w:pPr>
      <w:rPr>
        <w:rFonts w:hint="default"/>
      </w:rPr>
    </w:lvl>
    <w:lvl w:ilvl="1">
      <w:start w:val="5"/>
      <w:numFmt w:val="decimal"/>
      <w:suff w:val="nothing"/>
      <w:lvlText w:val="%2.3.6."/>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31" w15:restartNumberingAfterBreak="0">
    <w:nsid w:val="242F4CF4"/>
    <w:multiLevelType w:val="multilevel"/>
    <w:tmpl w:val="C686BB30"/>
    <w:lvl w:ilvl="0">
      <w:start w:val="3"/>
      <w:numFmt w:val="decimal"/>
      <w:lvlText w:val="%1. "/>
      <w:lvlJc w:val="left"/>
      <w:pPr>
        <w:tabs>
          <w:tab w:val="num" w:pos="2340"/>
        </w:tabs>
        <w:ind w:left="2263" w:hanging="283"/>
      </w:pPr>
      <w:rPr>
        <w:b/>
        <w:bCs w:val="0"/>
        <w:i w:val="0"/>
        <w:iCs w:val="0"/>
        <w:sz w:val="20"/>
        <w:szCs w:val="20"/>
      </w:rPr>
    </w:lvl>
    <w:lvl w:ilvl="1">
      <w:start w:val="1"/>
      <w:numFmt w:val="decimal"/>
      <w:lvlText w:val="%2)"/>
      <w:lvlJc w:val="left"/>
      <w:pPr>
        <w:tabs>
          <w:tab w:val="num" w:pos="720"/>
        </w:tabs>
        <w:ind w:left="360" w:hanging="360"/>
      </w:pPr>
      <w:rPr>
        <w:b/>
        <w:bCs w:val="0"/>
        <w:i w:val="0"/>
        <w:iCs w:val="0"/>
        <w:sz w:val="20"/>
        <w:szCs w:val="2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4A16235"/>
    <w:multiLevelType w:val="multilevel"/>
    <w:tmpl w:val="F38E2DBA"/>
    <w:lvl w:ilvl="0">
      <w:start w:val="6"/>
      <w:numFmt w:val="decimal"/>
      <w:lvlText w:val="%1."/>
      <w:lvlJc w:val="left"/>
      <w:pPr>
        <w:tabs>
          <w:tab w:val="num" w:pos="750"/>
        </w:tabs>
        <w:ind w:left="750" w:hanging="750"/>
      </w:pPr>
      <w:rPr>
        <w:rFonts w:hint="default"/>
      </w:rPr>
    </w:lvl>
    <w:lvl w:ilvl="1">
      <w:start w:val="6"/>
      <w:numFmt w:val="decimal"/>
      <w:suff w:val="nothing"/>
      <w:lvlText w:val="%2.9."/>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33" w15:restartNumberingAfterBreak="0">
    <w:nsid w:val="24DF3118"/>
    <w:multiLevelType w:val="multilevel"/>
    <w:tmpl w:val="63E4BC30"/>
    <w:lvl w:ilvl="0">
      <w:start w:val="1"/>
      <w:numFmt w:val="lowerLetter"/>
      <w:lvlText w:val="%1)"/>
      <w:lvlJc w:val="left"/>
      <w:pPr>
        <w:ind w:left="1470" w:hanging="360"/>
      </w:pPr>
      <w:rPr>
        <w:b w:val="0"/>
        <w:i w:val="0"/>
        <w:sz w:val="20"/>
        <w:szCs w:val="22"/>
      </w:rPr>
    </w:lvl>
    <w:lvl w:ilvl="1">
      <w:start w:val="1"/>
      <w:numFmt w:val="lowerLetter"/>
      <w:lvlText w:val="%2."/>
      <w:lvlJc w:val="left"/>
      <w:pPr>
        <w:ind w:left="2190" w:hanging="360"/>
      </w:pPr>
    </w:lvl>
    <w:lvl w:ilvl="2">
      <w:start w:val="1"/>
      <w:numFmt w:val="lowerLetter"/>
      <w:lvlText w:val="%3)"/>
      <w:lvlJc w:val="left"/>
      <w:pPr>
        <w:ind w:left="2910" w:hanging="180"/>
      </w:pPr>
      <w:rPr>
        <w:b w:val="0"/>
        <w:i w:val="0"/>
        <w:sz w:val="20"/>
        <w:szCs w:val="22"/>
      </w:r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34" w15:restartNumberingAfterBreak="0">
    <w:nsid w:val="25FB3CCD"/>
    <w:multiLevelType w:val="multilevel"/>
    <w:tmpl w:val="7BDE587A"/>
    <w:lvl w:ilvl="0">
      <w:start w:val="1"/>
      <w:numFmt w:val="bullet"/>
      <w:lvlText w:val=""/>
      <w:lvlJc w:val="left"/>
      <w:pPr>
        <w:ind w:left="2199" w:hanging="360"/>
      </w:pPr>
      <w:rPr>
        <w:rFonts w:ascii="Symbol" w:hAnsi="Symbol" w:cs="Symbol" w:hint="default"/>
        <w:b/>
        <w:sz w:val="20"/>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cs="Wingdings" w:hint="default"/>
      </w:rPr>
    </w:lvl>
    <w:lvl w:ilvl="3">
      <w:start w:val="1"/>
      <w:numFmt w:val="bullet"/>
      <w:lvlText w:val=""/>
      <w:lvlJc w:val="left"/>
      <w:pPr>
        <w:ind w:left="4359" w:hanging="360"/>
      </w:pPr>
      <w:rPr>
        <w:rFonts w:ascii="Symbol" w:hAnsi="Symbol" w:cs="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cs="Wingdings" w:hint="default"/>
      </w:rPr>
    </w:lvl>
    <w:lvl w:ilvl="6">
      <w:start w:val="1"/>
      <w:numFmt w:val="bullet"/>
      <w:lvlText w:val=""/>
      <w:lvlJc w:val="left"/>
      <w:pPr>
        <w:ind w:left="6519" w:hanging="360"/>
      </w:pPr>
      <w:rPr>
        <w:rFonts w:ascii="Symbol" w:hAnsi="Symbol" w:cs="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cs="Wingdings" w:hint="default"/>
      </w:rPr>
    </w:lvl>
  </w:abstractNum>
  <w:abstractNum w:abstractNumId="35" w15:restartNumberingAfterBreak="0">
    <w:nsid w:val="278E2078"/>
    <w:multiLevelType w:val="multilevel"/>
    <w:tmpl w:val="03A40F4E"/>
    <w:lvl w:ilvl="0">
      <w:start w:val="5"/>
      <w:numFmt w:val="decimal"/>
      <w:lvlText w:val="%1."/>
      <w:lvlJc w:val="left"/>
      <w:pPr>
        <w:tabs>
          <w:tab w:val="num" w:pos="360"/>
        </w:tabs>
        <w:ind w:left="360" w:hanging="360"/>
      </w:pPr>
      <w:rPr>
        <w:rFonts w:hint="default"/>
      </w:rPr>
    </w:lvl>
    <w:lvl w:ilvl="1">
      <w:start w:val="5"/>
      <w:numFmt w:val="decimal"/>
      <w:suff w:val="nothing"/>
      <w:lvlText w:val="%2.3.4."/>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36" w15:restartNumberingAfterBreak="0">
    <w:nsid w:val="28F33195"/>
    <w:multiLevelType w:val="multilevel"/>
    <w:tmpl w:val="9C0E45C6"/>
    <w:lvl w:ilvl="0">
      <w:start w:val="12"/>
      <w:numFmt w:val="decimal"/>
      <w:lvlText w:val="%1."/>
      <w:lvlJc w:val="left"/>
      <w:pPr>
        <w:ind w:left="435" w:hanging="435"/>
      </w:pPr>
    </w:lvl>
    <w:lvl w:ilvl="1">
      <w:start w:val="1"/>
      <w:numFmt w:val="decimal"/>
      <w:lvlText w:val="%1.%2."/>
      <w:lvlJc w:val="left"/>
      <w:pPr>
        <w:ind w:left="991" w:hanging="435"/>
      </w:pPr>
    </w:lvl>
    <w:lvl w:ilvl="2">
      <w:start w:val="1"/>
      <w:numFmt w:val="decimal"/>
      <w:lvlText w:val="%1.%2.%3."/>
      <w:lvlJc w:val="left"/>
      <w:pPr>
        <w:ind w:left="1832" w:hanging="720"/>
      </w:pPr>
    </w:lvl>
    <w:lvl w:ilvl="3">
      <w:start w:val="1"/>
      <w:numFmt w:val="decimal"/>
      <w:lvlText w:val="%1.%2.%3.%4."/>
      <w:lvlJc w:val="left"/>
      <w:pPr>
        <w:ind w:left="2388" w:hanging="720"/>
      </w:pPr>
    </w:lvl>
    <w:lvl w:ilvl="4">
      <w:start w:val="1"/>
      <w:numFmt w:val="decimal"/>
      <w:lvlText w:val="%1.%2.%3.%4.%5."/>
      <w:lvlJc w:val="left"/>
      <w:pPr>
        <w:ind w:left="3304" w:hanging="1080"/>
      </w:pPr>
    </w:lvl>
    <w:lvl w:ilvl="5">
      <w:start w:val="1"/>
      <w:numFmt w:val="decimal"/>
      <w:lvlText w:val="%1.%2.%3.%4.%5.%6."/>
      <w:lvlJc w:val="left"/>
      <w:pPr>
        <w:ind w:left="3860" w:hanging="1080"/>
      </w:pPr>
    </w:lvl>
    <w:lvl w:ilvl="6">
      <w:start w:val="1"/>
      <w:numFmt w:val="decimal"/>
      <w:lvlText w:val="%1.%2.%3.%4.%5.%6.%7."/>
      <w:lvlJc w:val="left"/>
      <w:pPr>
        <w:ind w:left="4776" w:hanging="1440"/>
      </w:pPr>
    </w:lvl>
    <w:lvl w:ilvl="7">
      <w:start w:val="1"/>
      <w:numFmt w:val="decimal"/>
      <w:lvlText w:val="%1.%2.%3.%4.%5.%6.%7.%8."/>
      <w:lvlJc w:val="left"/>
      <w:pPr>
        <w:ind w:left="5332" w:hanging="1440"/>
      </w:pPr>
    </w:lvl>
    <w:lvl w:ilvl="8">
      <w:start w:val="1"/>
      <w:numFmt w:val="decimal"/>
      <w:lvlText w:val="%1.%2.%3.%4.%5.%6.%7.%8.%9."/>
      <w:lvlJc w:val="left"/>
      <w:pPr>
        <w:ind w:left="6248" w:hanging="1800"/>
      </w:pPr>
    </w:lvl>
  </w:abstractNum>
  <w:abstractNum w:abstractNumId="37" w15:restartNumberingAfterBreak="0">
    <w:nsid w:val="29AD7EBC"/>
    <w:multiLevelType w:val="multilevel"/>
    <w:tmpl w:val="D0A4DC1A"/>
    <w:lvl w:ilvl="0">
      <w:start w:val="6"/>
      <w:numFmt w:val="decimal"/>
      <w:lvlText w:val="%1."/>
      <w:lvlJc w:val="left"/>
      <w:pPr>
        <w:tabs>
          <w:tab w:val="num" w:pos="750"/>
        </w:tabs>
        <w:ind w:left="750" w:hanging="750"/>
      </w:pPr>
      <w:rPr>
        <w:rFonts w:hint="default"/>
      </w:rPr>
    </w:lvl>
    <w:lvl w:ilvl="1">
      <w:start w:val="6"/>
      <w:numFmt w:val="decimal"/>
      <w:suff w:val="nothing"/>
      <w:lvlText w:val="%2.4."/>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38" w15:restartNumberingAfterBreak="0">
    <w:nsid w:val="2A0D01C4"/>
    <w:multiLevelType w:val="multilevel"/>
    <w:tmpl w:val="E062B526"/>
    <w:lvl w:ilvl="0">
      <w:start w:val="1"/>
      <w:numFmt w:val="decimal"/>
      <w:lvlText w:val="%1."/>
      <w:lvlJc w:val="left"/>
      <w:pPr>
        <w:ind w:left="720" w:hanging="360"/>
      </w:pPr>
      <w:rPr>
        <w:b/>
        <w:sz w:val="20"/>
      </w:rPr>
    </w:lvl>
    <w:lvl w:ilvl="1">
      <w:start w:val="3"/>
      <w:numFmt w:val="decimal"/>
      <w:lvlText w:val="%1.%2."/>
      <w:lvlJc w:val="left"/>
      <w:pPr>
        <w:ind w:left="1134" w:hanging="600"/>
      </w:pPr>
      <w:rPr>
        <w:b/>
        <w:sz w:val="20"/>
      </w:rPr>
    </w:lvl>
    <w:lvl w:ilvl="2">
      <w:start w:val="10"/>
      <w:numFmt w:val="decimal"/>
      <w:lvlText w:val="%1.%2.%3."/>
      <w:lvlJc w:val="left"/>
      <w:pPr>
        <w:ind w:left="1428" w:hanging="720"/>
      </w:pPr>
      <w:rPr>
        <w:b/>
        <w:sz w:val="20"/>
      </w:rPr>
    </w:lvl>
    <w:lvl w:ilvl="3">
      <w:start w:val="1"/>
      <w:numFmt w:val="decimal"/>
      <w:lvlText w:val="%1.%2.%3.%4."/>
      <w:lvlJc w:val="left"/>
      <w:pPr>
        <w:ind w:left="1602" w:hanging="720"/>
      </w:pPr>
      <w:rPr>
        <w:b/>
        <w:sz w:val="20"/>
      </w:rPr>
    </w:lvl>
    <w:lvl w:ilvl="4">
      <w:start w:val="1"/>
      <w:numFmt w:val="decimal"/>
      <w:lvlText w:val="%1.%2.%3.%4.%5."/>
      <w:lvlJc w:val="left"/>
      <w:pPr>
        <w:ind w:left="2136" w:hanging="1080"/>
      </w:pPr>
      <w:rPr>
        <w:b/>
        <w:sz w:val="20"/>
      </w:rPr>
    </w:lvl>
    <w:lvl w:ilvl="5">
      <w:start w:val="1"/>
      <w:numFmt w:val="decimal"/>
      <w:lvlText w:val="%1.%2.%3.%4.%5.%6."/>
      <w:lvlJc w:val="left"/>
      <w:pPr>
        <w:ind w:left="2310" w:hanging="1080"/>
      </w:pPr>
      <w:rPr>
        <w:b/>
        <w:sz w:val="20"/>
      </w:rPr>
    </w:lvl>
    <w:lvl w:ilvl="6">
      <w:start w:val="1"/>
      <w:numFmt w:val="decimal"/>
      <w:lvlText w:val="%1.%2.%3.%4.%5.%6.%7."/>
      <w:lvlJc w:val="left"/>
      <w:pPr>
        <w:ind w:left="2844" w:hanging="1440"/>
      </w:pPr>
      <w:rPr>
        <w:b/>
        <w:sz w:val="20"/>
      </w:rPr>
    </w:lvl>
    <w:lvl w:ilvl="7">
      <w:start w:val="1"/>
      <w:numFmt w:val="decimal"/>
      <w:lvlText w:val="%1.%2.%3.%4.%5.%6.%7.%8."/>
      <w:lvlJc w:val="left"/>
      <w:pPr>
        <w:ind w:left="3018" w:hanging="1440"/>
      </w:pPr>
      <w:rPr>
        <w:b/>
        <w:sz w:val="20"/>
      </w:rPr>
    </w:lvl>
    <w:lvl w:ilvl="8">
      <w:start w:val="1"/>
      <w:numFmt w:val="decimal"/>
      <w:lvlText w:val="%1.%2.%3.%4.%5.%6.%7.%8.%9."/>
      <w:lvlJc w:val="left"/>
      <w:pPr>
        <w:ind w:left="3552" w:hanging="1800"/>
      </w:pPr>
      <w:rPr>
        <w:b/>
        <w:sz w:val="20"/>
      </w:rPr>
    </w:lvl>
  </w:abstractNum>
  <w:abstractNum w:abstractNumId="39" w15:restartNumberingAfterBreak="0">
    <w:nsid w:val="2C946357"/>
    <w:multiLevelType w:val="multilevel"/>
    <w:tmpl w:val="BB8093CC"/>
    <w:lvl w:ilvl="0">
      <w:start w:val="25"/>
      <w:numFmt w:val="decimal"/>
      <w:suff w:val="nothing"/>
      <w:lvlText w:val="."/>
      <w:lvlJc w:val="left"/>
      <w:pPr>
        <w:tabs>
          <w:tab w:val="num" w:pos="435"/>
        </w:tabs>
        <w:ind w:left="435" w:hanging="435"/>
      </w:pPr>
    </w:lvl>
    <w:lvl w:ilvl="1">
      <w:start w:val="2"/>
      <w:numFmt w:val="decimal"/>
      <w:lvlText w:val="%2.1."/>
      <w:lvlJc w:val="left"/>
      <w:pPr>
        <w:tabs>
          <w:tab w:val="num" w:pos="1144"/>
        </w:tabs>
        <w:ind w:left="1144" w:hanging="435"/>
      </w:pPr>
    </w:lvl>
    <w:lvl w:ilvl="2">
      <w:start w:val="1"/>
      <w:numFmt w:val="decimal"/>
      <w:lvlText w:val="%2.%3."/>
      <w:lvlJc w:val="left"/>
      <w:pPr>
        <w:tabs>
          <w:tab w:val="num" w:pos="2138"/>
        </w:tabs>
        <w:ind w:left="2138" w:hanging="720"/>
      </w:pPr>
    </w:lvl>
    <w:lvl w:ilvl="3">
      <w:start w:val="1"/>
      <w:numFmt w:val="decimal"/>
      <w:lvlText w:val="%2.%3.%4."/>
      <w:lvlJc w:val="left"/>
      <w:pPr>
        <w:tabs>
          <w:tab w:val="num" w:pos="2847"/>
        </w:tabs>
        <w:ind w:left="2847" w:hanging="720"/>
      </w:pPr>
    </w:lvl>
    <w:lvl w:ilvl="4">
      <w:start w:val="1"/>
      <w:numFmt w:val="decimal"/>
      <w:lvlText w:val="%2.%3.%4.%5."/>
      <w:lvlJc w:val="left"/>
      <w:pPr>
        <w:tabs>
          <w:tab w:val="num" w:pos="3916"/>
        </w:tabs>
        <w:ind w:left="3916" w:hanging="1080"/>
      </w:pPr>
    </w:lvl>
    <w:lvl w:ilvl="5">
      <w:start w:val="1"/>
      <w:numFmt w:val="decimal"/>
      <w:lvlText w:val="%2.%3.%4.%5.%6."/>
      <w:lvlJc w:val="left"/>
      <w:pPr>
        <w:tabs>
          <w:tab w:val="num" w:pos="4625"/>
        </w:tabs>
        <w:ind w:left="4625" w:hanging="1080"/>
      </w:pPr>
    </w:lvl>
    <w:lvl w:ilvl="6">
      <w:start w:val="1"/>
      <w:numFmt w:val="decimal"/>
      <w:lvlText w:val="%2.%3.%4.%5.%6.%7."/>
      <w:lvlJc w:val="left"/>
      <w:pPr>
        <w:tabs>
          <w:tab w:val="num" w:pos="5694"/>
        </w:tabs>
        <w:ind w:left="5694" w:hanging="1440"/>
      </w:pPr>
    </w:lvl>
    <w:lvl w:ilvl="7">
      <w:start w:val="1"/>
      <w:numFmt w:val="decimal"/>
      <w:lvlText w:val="%2.%3.%4.%5.%6.%7.%8."/>
      <w:lvlJc w:val="left"/>
      <w:pPr>
        <w:tabs>
          <w:tab w:val="num" w:pos="6403"/>
        </w:tabs>
        <w:ind w:left="6403" w:hanging="1440"/>
      </w:pPr>
    </w:lvl>
    <w:lvl w:ilvl="8">
      <w:start w:val="1"/>
      <w:numFmt w:val="decimal"/>
      <w:lvlText w:val="%2.%3.%4.%5.%6.%7.%8.%9."/>
      <w:lvlJc w:val="left"/>
      <w:pPr>
        <w:tabs>
          <w:tab w:val="num" w:pos="7472"/>
        </w:tabs>
        <w:ind w:left="7472" w:hanging="1800"/>
      </w:pPr>
    </w:lvl>
  </w:abstractNum>
  <w:abstractNum w:abstractNumId="40" w15:restartNumberingAfterBreak="0">
    <w:nsid w:val="2DC645D6"/>
    <w:multiLevelType w:val="multilevel"/>
    <w:tmpl w:val="CB24BE04"/>
    <w:lvl w:ilvl="0">
      <w:start w:val="6"/>
      <w:numFmt w:val="decimal"/>
      <w:lvlText w:val="%1."/>
      <w:lvlJc w:val="left"/>
      <w:pPr>
        <w:tabs>
          <w:tab w:val="num" w:pos="750"/>
        </w:tabs>
        <w:ind w:left="750" w:hanging="750"/>
      </w:pPr>
      <w:rPr>
        <w:rFonts w:hint="default"/>
      </w:rPr>
    </w:lvl>
    <w:lvl w:ilvl="1">
      <w:start w:val="6"/>
      <w:numFmt w:val="decimal"/>
      <w:suff w:val="nothing"/>
      <w:lvlText w:val="%2.15."/>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41" w15:restartNumberingAfterBreak="0">
    <w:nsid w:val="2EE25B4F"/>
    <w:multiLevelType w:val="multilevel"/>
    <w:tmpl w:val="59C2D5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4A9656E"/>
    <w:multiLevelType w:val="multilevel"/>
    <w:tmpl w:val="D92283CC"/>
    <w:lvl w:ilvl="0">
      <w:start w:val="7"/>
      <w:numFmt w:val="decimal"/>
      <w:lvlText w:val="%1."/>
      <w:lvlJc w:val="left"/>
      <w:pPr>
        <w:ind w:left="360" w:hanging="360"/>
      </w:pPr>
    </w:lvl>
    <w:lvl w:ilvl="1">
      <w:start w:val="1"/>
      <w:numFmt w:val="lowerLetter"/>
      <w:lvlText w:val="%2)"/>
      <w:lvlJc w:val="left"/>
      <w:pPr>
        <w:ind w:left="1069" w:hanging="360"/>
      </w:pPr>
      <w:rPr>
        <w:b/>
        <w:sz w:val="2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3" w15:restartNumberingAfterBreak="0">
    <w:nsid w:val="35B05E77"/>
    <w:multiLevelType w:val="multilevel"/>
    <w:tmpl w:val="AAF6494A"/>
    <w:lvl w:ilvl="0">
      <w:start w:val="1"/>
      <w:numFmt w:val="decimal"/>
      <w:lvlText w:val="%1)"/>
      <w:lvlJc w:val="left"/>
      <w:pPr>
        <w:ind w:left="1080" w:hanging="360"/>
      </w:pPr>
      <w:rPr>
        <w:b w:val="0"/>
        <w:i w:val="0"/>
        <w:sz w:val="22"/>
        <w:szCs w:val="22"/>
      </w:rPr>
    </w:lvl>
    <w:lvl w:ilvl="1">
      <w:start w:val="1"/>
      <w:numFmt w:val="decimal"/>
      <w:lvlText w:val="%2)"/>
      <w:lvlJc w:val="left"/>
      <w:pPr>
        <w:ind w:left="1800" w:hanging="360"/>
      </w:pPr>
      <w:rPr>
        <w:b/>
        <w:i w:val="0"/>
        <w:sz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5EA113F"/>
    <w:multiLevelType w:val="multilevel"/>
    <w:tmpl w:val="9F7A9EBC"/>
    <w:lvl w:ilvl="0">
      <w:start w:val="17"/>
      <w:numFmt w:val="decimal"/>
      <w:lvlText w:val="%1."/>
      <w:lvlJc w:val="left"/>
      <w:pPr>
        <w:ind w:left="540" w:hanging="540"/>
      </w:pPr>
    </w:lvl>
    <w:lvl w:ilvl="1">
      <w:start w:val="12"/>
      <w:numFmt w:val="decimal"/>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5" w15:restartNumberingAfterBreak="0">
    <w:nsid w:val="36EE02AA"/>
    <w:multiLevelType w:val="multilevel"/>
    <w:tmpl w:val="9BBE76FE"/>
    <w:lvl w:ilvl="0">
      <w:start w:val="6"/>
      <w:numFmt w:val="decimal"/>
      <w:lvlText w:val="%1."/>
      <w:lvlJc w:val="left"/>
      <w:pPr>
        <w:tabs>
          <w:tab w:val="num" w:pos="750"/>
        </w:tabs>
        <w:ind w:left="750" w:hanging="750"/>
      </w:pPr>
      <w:rPr>
        <w:rFonts w:hint="default"/>
      </w:rPr>
    </w:lvl>
    <w:lvl w:ilvl="1">
      <w:start w:val="17"/>
      <w:numFmt w:val="decimal"/>
      <w:suff w:val="nothing"/>
      <w:lvlText w:val="%2.6."/>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46" w15:restartNumberingAfterBreak="0">
    <w:nsid w:val="37044DA8"/>
    <w:multiLevelType w:val="multilevel"/>
    <w:tmpl w:val="F406275C"/>
    <w:lvl w:ilvl="0">
      <w:start w:val="11"/>
      <w:numFmt w:val="decimal"/>
      <w:lvlText w:val="%1."/>
      <w:lvlJc w:val="left"/>
      <w:pPr>
        <w:ind w:left="540" w:hanging="540"/>
      </w:pPr>
    </w:lvl>
    <w:lvl w:ilvl="1">
      <w:start w:val="12"/>
      <w:numFmt w:val="decimal"/>
      <w:lvlText w:val="%1.%2."/>
      <w:lvlJc w:val="left"/>
      <w:pPr>
        <w:ind w:left="966"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37AB6A00"/>
    <w:multiLevelType w:val="multilevel"/>
    <w:tmpl w:val="5BECD8E8"/>
    <w:lvl w:ilvl="0">
      <w:start w:val="5"/>
      <w:numFmt w:val="decimal"/>
      <w:lvlText w:val="%1."/>
      <w:lvlJc w:val="left"/>
      <w:pPr>
        <w:tabs>
          <w:tab w:val="num" w:pos="360"/>
        </w:tabs>
        <w:ind w:left="360" w:hanging="360"/>
      </w:pPr>
      <w:rPr>
        <w:rFonts w:hint="default"/>
      </w:rPr>
    </w:lvl>
    <w:lvl w:ilvl="1">
      <w:start w:val="5"/>
      <w:numFmt w:val="decimal"/>
      <w:suff w:val="nothing"/>
      <w:lvlText w:val="%2.3.3."/>
      <w:lvlJc w:val="left"/>
      <w:pPr>
        <w:ind w:left="2204"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48" w15:restartNumberingAfterBreak="0">
    <w:nsid w:val="3881618E"/>
    <w:multiLevelType w:val="multilevel"/>
    <w:tmpl w:val="323A36E6"/>
    <w:lvl w:ilvl="0">
      <w:start w:val="6"/>
      <w:numFmt w:val="decimal"/>
      <w:lvlText w:val="%1."/>
      <w:lvlJc w:val="left"/>
      <w:pPr>
        <w:tabs>
          <w:tab w:val="num" w:pos="750"/>
        </w:tabs>
        <w:ind w:left="750" w:hanging="750"/>
      </w:pPr>
      <w:rPr>
        <w:rFonts w:hint="default"/>
      </w:rPr>
    </w:lvl>
    <w:lvl w:ilvl="1">
      <w:start w:val="17"/>
      <w:numFmt w:val="decimal"/>
      <w:suff w:val="nothing"/>
      <w:lvlText w:val="%2.4."/>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49" w15:restartNumberingAfterBreak="0">
    <w:nsid w:val="3A407B34"/>
    <w:multiLevelType w:val="multilevel"/>
    <w:tmpl w:val="A3462F08"/>
    <w:lvl w:ilvl="0">
      <w:start w:val="1"/>
      <w:numFmt w:val="decimal"/>
      <w:lvlText w:val="%1)"/>
      <w:lvlJc w:val="left"/>
      <w:pPr>
        <w:tabs>
          <w:tab w:val="num" w:pos="360"/>
        </w:tabs>
        <w:ind w:left="720" w:hanging="360"/>
      </w:pPr>
      <w:rPr>
        <w:b/>
        <w:bCs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E1157D0"/>
    <w:multiLevelType w:val="multilevel"/>
    <w:tmpl w:val="0C5C774A"/>
    <w:lvl w:ilvl="0">
      <w:start w:val="6"/>
      <w:numFmt w:val="decimal"/>
      <w:lvlText w:val="%1."/>
      <w:lvlJc w:val="left"/>
      <w:pPr>
        <w:tabs>
          <w:tab w:val="num" w:pos="750"/>
        </w:tabs>
        <w:ind w:left="750" w:hanging="750"/>
      </w:pPr>
      <w:rPr>
        <w:rFonts w:hint="default"/>
      </w:rPr>
    </w:lvl>
    <w:lvl w:ilvl="1">
      <w:start w:val="6"/>
      <w:numFmt w:val="decimal"/>
      <w:suff w:val="nothing"/>
      <w:lvlText w:val="%2.10."/>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51" w15:restartNumberingAfterBreak="0">
    <w:nsid w:val="3F9C7D05"/>
    <w:multiLevelType w:val="multilevel"/>
    <w:tmpl w:val="A580AC88"/>
    <w:lvl w:ilvl="0">
      <w:start w:val="6"/>
      <w:numFmt w:val="decimal"/>
      <w:lvlText w:val="%1."/>
      <w:lvlJc w:val="left"/>
      <w:pPr>
        <w:tabs>
          <w:tab w:val="num" w:pos="750"/>
        </w:tabs>
        <w:ind w:left="750" w:hanging="750"/>
      </w:pPr>
      <w:rPr>
        <w:rFonts w:hint="default"/>
      </w:rPr>
    </w:lvl>
    <w:lvl w:ilvl="1">
      <w:start w:val="6"/>
      <w:numFmt w:val="decimal"/>
      <w:suff w:val="nothing"/>
      <w:lvlText w:val="%2.1."/>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52" w15:restartNumberingAfterBreak="0">
    <w:nsid w:val="41C25F87"/>
    <w:multiLevelType w:val="multilevel"/>
    <w:tmpl w:val="0DFE2392"/>
    <w:lvl w:ilvl="0">
      <w:start w:val="1"/>
      <w:numFmt w:val="lowerLetter"/>
      <w:lvlText w:val="%1)"/>
      <w:lvlJc w:val="left"/>
      <w:pPr>
        <w:ind w:left="2088" w:hanging="360"/>
      </w:pPr>
      <w:rPr>
        <w:b/>
        <w:bCs w:val="0"/>
        <w:i w:val="0"/>
        <w:iCs w:val="0"/>
        <w:sz w:val="20"/>
        <w:szCs w:val="20"/>
      </w:rPr>
    </w:lvl>
    <w:lvl w:ilvl="1">
      <w:start w:val="1"/>
      <w:numFmt w:val="lowerLetter"/>
      <w:lvlText w:val="%2."/>
      <w:lvlJc w:val="left"/>
      <w:pPr>
        <w:ind w:left="2808" w:hanging="360"/>
      </w:pPr>
    </w:lvl>
    <w:lvl w:ilvl="2">
      <w:start w:val="1"/>
      <w:numFmt w:val="lowerRoman"/>
      <w:lvlText w:val="%3."/>
      <w:lvlJc w:val="right"/>
      <w:pPr>
        <w:ind w:left="3528" w:hanging="180"/>
      </w:pPr>
    </w:lvl>
    <w:lvl w:ilvl="3">
      <w:start w:val="1"/>
      <w:numFmt w:val="decimal"/>
      <w:lvlText w:val="%4."/>
      <w:lvlJc w:val="left"/>
      <w:pPr>
        <w:ind w:left="4248" w:hanging="360"/>
      </w:pPr>
    </w:lvl>
    <w:lvl w:ilvl="4">
      <w:start w:val="1"/>
      <w:numFmt w:val="lowerLetter"/>
      <w:lvlText w:val="%5."/>
      <w:lvlJc w:val="left"/>
      <w:pPr>
        <w:ind w:left="4968" w:hanging="360"/>
      </w:pPr>
    </w:lvl>
    <w:lvl w:ilvl="5">
      <w:start w:val="1"/>
      <w:numFmt w:val="lowerRoman"/>
      <w:lvlText w:val="%6."/>
      <w:lvlJc w:val="right"/>
      <w:pPr>
        <w:ind w:left="5688" w:hanging="180"/>
      </w:pPr>
    </w:lvl>
    <w:lvl w:ilvl="6">
      <w:start w:val="1"/>
      <w:numFmt w:val="decimal"/>
      <w:lvlText w:val="%7."/>
      <w:lvlJc w:val="left"/>
      <w:pPr>
        <w:ind w:left="6408" w:hanging="360"/>
      </w:pPr>
    </w:lvl>
    <w:lvl w:ilvl="7">
      <w:start w:val="1"/>
      <w:numFmt w:val="lowerLetter"/>
      <w:lvlText w:val="%8."/>
      <w:lvlJc w:val="left"/>
      <w:pPr>
        <w:ind w:left="7128" w:hanging="360"/>
      </w:pPr>
    </w:lvl>
    <w:lvl w:ilvl="8">
      <w:start w:val="1"/>
      <w:numFmt w:val="lowerRoman"/>
      <w:lvlText w:val="%9."/>
      <w:lvlJc w:val="right"/>
      <w:pPr>
        <w:ind w:left="7848" w:hanging="180"/>
      </w:pPr>
    </w:lvl>
  </w:abstractNum>
  <w:abstractNum w:abstractNumId="53" w15:restartNumberingAfterBreak="0">
    <w:nsid w:val="430D7CA0"/>
    <w:multiLevelType w:val="multilevel"/>
    <w:tmpl w:val="B1A8312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4" w15:restartNumberingAfterBreak="0">
    <w:nsid w:val="43502649"/>
    <w:multiLevelType w:val="multilevel"/>
    <w:tmpl w:val="030C3E78"/>
    <w:lvl w:ilvl="0">
      <w:start w:val="1"/>
      <w:numFmt w:val="lowerLetter"/>
      <w:lvlText w:val="%1)"/>
      <w:lvlJc w:val="left"/>
      <w:pPr>
        <w:tabs>
          <w:tab w:val="num" w:pos="1636"/>
        </w:tabs>
        <w:ind w:left="1636" w:hanging="360"/>
      </w:pPr>
      <w:rPr>
        <w:b w:val="0"/>
        <w:i w:val="0"/>
        <w:sz w:val="20"/>
      </w:rPr>
    </w:lvl>
    <w:lvl w:ilvl="1">
      <w:start w:val="1"/>
      <w:numFmt w:val="decimal"/>
      <w:lvlText w:val="%2."/>
      <w:lvlJc w:val="left"/>
      <w:pPr>
        <w:tabs>
          <w:tab w:val="num" w:pos="2356"/>
        </w:tabs>
        <w:ind w:left="235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428660F"/>
    <w:multiLevelType w:val="multilevel"/>
    <w:tmpl w:val="133E8728"/>
    <w:lvl w:ilvl="0">
      <w:start w:val="1"/>
      <w:numFmt w:val="decimal"/>
      <w:lvlText w:val="%1)"/>
      <w:lvlJc w:val="left"/>
      <w:pPr>
        <w:tabs>
          <w:tab w:val="num" w:pos="360"/>
        </w:tabs>
        <w:ind w:left="720" w:hanging="360"/>
      </w:pPr>
      <w:rPr>
        <w:b/>
        <w:bCs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460B5CE9"/>
    <w:multiLevelType w:val="multilevel"/>
    <w:tmpl w:val="2494A6B0"/>
    <w:lvl w:ilvl="0">
      <w:start w:val="1"/>
      <w:numFmt w:val="decimal"/>
      <w:lvlText w:val="%1)"/>
      <w:lvlJc w:val="left"/>
      <w:pPr>
        <w:ind w:left="1470" w:hanging="360"/>
      </w:pPr>
      <w:rPr>
        <w:b w:val="0"/>
        <w:i w:val="0"/>
        <w:sz w:val="22"/>
        <w:szCs w:val="18"/>
      </w:rPr>
    </w:lvl>
    <w:lvl w:ilvl="1">
      <w:start w:val="1"/>
      <w:numFmt w:val="lowerLetter"/>
      <w:lvlText w:val="%2."/>
      <w:lvlJc w:val="left"/>
      <w:pPr>
        <w:ind w:left="2190" w:hanging="360"/>
      </w:pPr>
    </w:lvl>
    <w:lvl w:ilvl="2">
      <w:start w:val="27"/>
      <w:numFmt w:val="decimal"/>
      <w:lvlText w:val="%3."/>
      <w:lvlJc w:val="left"/>
      <w:pPr>
        <w:ind w:left="3090" w:hanging="360"/>
      </w:pPr>
    </w:lvl>
    <w:lvl w:ilvl="3">
      <w:start w:val="1"/>
      <w:numFmt w:val="decimal"/>
      <w:lvlText w:val="%4)"/>
      <w:lvlJc w:val="left"/>
      <w:pPr>
        <w:ind w:left="3630" w:hanging="360"/>
      </w:pPr>
      <w:rPr>
        <w:b/>
        <w:i w:val="0"/>
        <w:sz w:val="20"/>
      </w:r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57" w15:restartNumberingAfterBreak="0">
    <w:nsid w:val="47461004"/>
    <w:multiLevelType w:val="multilevel"/>
    <w:tmpl w:val="40A8EF82"/>
    <w:lvl w:ilvl="0">
      <w:start w:val="5"/>
      <w:numFmt w:val="decimal"/>
      <w:lvlText w:val="%1."/>
      <w:lvlJc w:val="left"/>
      <w:pPr>
        <w:tabs>
          <w:tab w:val="num" w:pos="360"/>
        </w:tabs>
        <w:ind w:left="360" w:hanging="360"/>
      </w:pPr>
      <w:rPr>
        <w:rFonts w:hint="default"/>
      </w:rPr>
    </w:lvl>
    <w:lvl w:ilvl="1">
      <w:start w:val="5"/>
      <w:numFmt w:val="decimal"/>
      <w:suff w:val="nothing"/>
      <w:lvlText w:val="%2.3.1."/>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58" w15:restartNumberingAfterBreak="0">
    <w:nsid w:val="481630CC"/>
    <w:multiLevelType w:val="hybridMultilevel"/>
    <w:tmpl w:val="7C9CD64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9" w15:restartNumberingAfterBreak="0">
    <w:nsid w:val="498D59DD"/>
    <w:multiLevelType w:val="multilevel"/>
    <w:tmpl w:val="02CCA150"/>
    <w:lvl w:ilvl="0">
      <w:start w:val="6"/>
      <w:numFmt w:val="decimal"/>
      <w:lvlText w:val="%1."/>
      <w:lvlJc w:val="left"/>
      <w:pPr>
        <w:tabs>
          <w:tab w:val="num" w:pos="750"/>
        </w:tabs>
        <w:ind w:left="750" w:hanging="750"/>
      </w:pPr>
      <w:rPr>
        <w:rFonts w:hint="default"/>
      </w:rPr>
    </w:lvl>
    <w:lvl w:ilvl="1">
      <w:start w:val="17"/>
      <w:numFmt w:val="decimal"/>
      <w:suff w:val="nothing"/>
      <w:lvlText w:val="%2.7"/>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60" w15:restartNumberingAfterBreak="0">
    <w:nsid w:val="4AEA33EB"/>
    <w:multiLevelType w:val="multilevel"/>
    <w:tmpl w:val="FD203EBE"/>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CD97571"/>
    <w:multiLevelType w:val="multilevel"/>
    <w:tmpl w:val="78DC27A0"/>
    <w:lvl w:ilvl="0">
      <w:start w:val="1"/>
      <w:numFmt w:val="lowerLetter"/>
      <w:lvlText w:val="%1)"/>
      <w:lvlJc w:val="left"/>
      <w:pPr>
        <w:ind w:left="2483" w:hanging="360"/>
      </w:pPr>
      <w:rPr>
        <w:b/>
        <w:i w:val="0"/>
        <w:sz w:val="20"/>
      </w:rPr>
    </w:lvl>
    <w:lvl w:ilvl="1">
      <w:start w:val="1"/>
      <w:numFmt w:val="lowerLetter"/>
      <w:lvlText w:val="%2."/>
      <w:lvlJc w:val="left"/>
      <w:pPr>
        <w:ind w:left="3203" w:hanging="360"/>
      </w:pPr>
    </w:lvl>
    <w:lvl w:ilvl="2">
      <w:start w:val="1"/>
      <w:numFmt w:val="lowerRoman"/>
      <w:lvlText w:val="%3."/>
      <w:lvlJc w:val="right"/>
      <w:pPr>
        <w:ind w:left="3923" w:hanging="180"/>
      </w:pPr>
    </w:lvl>
    <w:lvl w:ilvl="3">
      <w:start w:val="1"/>
      <w:numFmt w:val="decimal"/>
      <w:lvlText w:val="%4."/>
      <w:lvlJc w:val="left"/>
      <w:pPr>
        <w:ind w:left="4643" w:hanging="360"/>
      </w:pPr>
    </w:lvl>
    <w:lvl w:ilvl="4">
      <w:start w:val="1"/>
      <w:numFmt w:val="lowerLetter"/>
      <w:lvlText w:val="%5."/>
      <w:lvlJc w:val="left"/>
      <w:pPr>
        <w:ind w:left="5363" w:hanging="360"/>
      </w:pPr>
    </w:lvl>
    <w:lvl w:ilvl="5">
      <w:start w:val="1"/>
      <w:numFmt w:val="lowerRoman"/>
      <w:lvlText w:val="%6."/>
      <w:lvlJc w:val="right"/>
      <w:pPr>
        <w:ind w:left="6083" w:hanging="180"/>
      </w:pPr>
    </w:lvl>
    <w:lvl w:ilvl="6">
      <w:start w:val="1"/>
      <w:numFmt w:val="decimal"/>
      <w:lvlText w:val="%7."/>
      <w:lvlJc w:val="left"/>
      <w:pPr>
        <w:ind w:left="6803" w:hanging="360"/>
      </w:pPr>
    </w:lvl>
    <w:lvl w:ilvl="7">
      <w:start w:val="1"/>
      <w:numFmt w:val="lowerLetter"/>
      <w:lvlText w:val="%8."/>
      <w:lvlJc w:val="left"/>
      <w:pPr>
        <w:ind w:left="7523" w:hanging="360"/>
      </w:pPr>
    </w:lvl>
    <w:lvl w:ilvl="8">
      <w:start w:val="1"/>
      <w:numFmt w:val="lowerRoman"/>
      <w:lvlText w:val="%9."/>
      <w:lvlJc w:val="right"/>
      <w:pPr>
        <w:ind w:left="8243" w:hanging="180"/>
      </w:pPr>
    </w:lvl>
  </w:abstractNum>
  <w:abstractNum w:abstractNumId="62" w15:restartNumberingAfterBreak="0">
    <w:nsid w:val="4E596AB9"/>
    <w:multiLevelType w:val="multilevel"/>
    <w:tmpl w:val="FBE05FCC"/>
    <w:lvl w:ilvl="0">
      <w:start w:val="1"/>
      <w:numFmt w:val="lowerLetter"/>
      <w:lvlText w:val="%1)"/>
      <w:lvlJc w:val="left"/>
      <w:pPr>
        <w:tabs>
          <w:tab w:val="num" w:pos="1211"/>
        </w:tabs>
        <w:ind w:left="1211" w:hanging="360"/>
      </w:pPr>
      <w:rPr>
        <w:b w:val="0"/>
        <w:i w:val="0"/>
        <w:sz w:val="20"/>
      </w:rPr>
    </w:lvl>
    <w:lvl w:ilvl="1">
      <w:start w:val="1"/>
      <w:numFmt w:val="decimal"/>
      <w:lvlText w:val="%2."/>
      <w:lvlJc w:val="left"/>
      <w:pPr>
        <w:ind w:left="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EBD60FD"/>
    <w:multiLevelType w:val="multilevel"/>
    <w:tmpl w:val="85489466"/>
    <w:lvl w:ilvl="0">
      <w:start w:val="6"/>
      <w:numFmt w:val="decimal"/>
      <w:lvlText w:val="%1."/>
      <w:lvlJc w:val="left"/>
      <w:pPr>
        <w:tabs>
          <w:tab w:val="num" w:pos="750"/>
        </w:tabs>
        <w:ind w:left="750" w:hanging="750"/>
      </w:pPr>
      <w:rPr>
        <w:rFonts w:hint="default"/>
      </w:rPr>
    </w:lvl>
    <w:lvl w:ilvl="1">
      <w:start w:val="17"/>
      <w:numFmt w:val="decimal"/>
      <w:suff w:val="nothing"/>
      <w:lvlText w:val="%2.3."/>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64" w15:restartNumberingAfterBreak="0">
    <w:nsid w:val="51085444"/>
    <w:multiLevelType w:val="multilevel"/>
    <w:tmpl w:val="EC309006"/>
    <w:lvl w:ilvl="0">
      <w:start w:val="1"/>
      <w:numFmt w:val="lowerLetter"/>
      <w:lvlText w:val="%1)"/>
      <w:lvlJc w:val="left"/>
      <w:pPr>
        <w:ind w:left="1380" w:hanging="360"/>
      </w:pPr>
      <w:rPr>
        <w:b w:val="0"/>
        <w:i w:val="0"/>
        <w:sz w:val="22"/>
      </w:rPr>
    </w:lvl>
    <w:lvl w:ilvl="1">
      <w:start w:val="1"/>
      <w:numFmt w:val="lowerLetter"/>
      <w:lvlText w:val="%2)"/>
      <w:lvlJc w:val="left"/>
      <w:pPr>
        <w:ind w:left="210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512544AB"/>
    <w:multiLevelType w:val="multilevel"/>
    <w:tmpl w:val="31E0D220"/>
    <w:lvl w:ilvl="0">
      <w:start w:val="25"/>
      <w:numFmt w:val="decimal"/>
      <w:suff w:val="nothing"/>
      <w:lvlText w:val="."/>
      <w:lvlJc w:val="left"/>
      <w:pPr>
        <w:tabs>
          <w:tab w:val="num" w:pos="435"/>
        </w:tabs>
        <w:ind w:left="435" w:hanging="435"/>
      </w:pPr>
    </w:lvl>
    <w:lvl w:ilvl="1">
      <w:start w:val="2"/>
      <w:numFmt w:val="decimal"/>
      <w:lvlText w:val="%2.1."/>
      <w:lvlJc w:val="left"/>
      <w:pPr>
        <w:tabs>
          <w:tab w:val="num" w:pos="1144"/>
        </w:tabs>
        <w:ind w:left="1144" w:hanging="435"/>
      </w:pPr>
    </w:lvl>
    <w:lvl w:ilvl="2">
      <w:start w:val="1"/>
      <w:numFmt w:val="decimal"/>
      <w:lvlText w:val="%2.%3."/>
      <w:lvlJc w:val="left"/>
      <w:pPr>
        <w:tabs>
          <w:tab w:val="num" w:pos="2138"/>
        </w:tabs>
        <w:ind w:left="2138" w:hanging="720"/>
      </w:pPr>
    </w:lvl>
    <w:lvl w:ilvl="3">
      <w:start w:val="1"/>
      <w:numFmt w:val="decimal"/>
      <w:lvlText w:val="%2.%3.%4."/>
      <w:lvlJc w:val="left"/>
      <w:pPr>
        <w:tabs>
          <w:tab w:val="num" w:pos="2847"/>
        </w:tabs>
        <w:ind w:left="2847" w:hanging="720"/>
      </w:pPr>
    </w:lvl>
    <w:lvl w:ilvl="4">
      <w:start w:val="1"/>
      <w:numFmt w:val="decimal"/>
      <w:lvlText w:val="%2.%3.%4.%5."/>
      <w:lvlJc w:val="left"/>
      <w:pPr>
        <w:tabs>
          <w:tab w:val="num" w:pos="3916"/>
        </w:tabs>
        <w:ind w:left="3916" w:hanging="1080"/>
      </w:pPr>
    </w:lvl>
    <w:lvl w:ilvl="5">
      <w:start w:val="1"/>
      <w:numFmt w:val="decimal"/>
      <w:lvlText w:val="%2.%3.%4.%5.%6."/>
      <w:lvlJc w:val="left"/>
      <w:pPr>
        <w:tabs>
          <w:tab w:val="num" w:pos="4625"/>
        </w:tabs>
        <w:ind w:left="4625" w:hanging="1080"/>
      </w:pPr>
    </w:lvl>
    <w:lvl w:ilvl="6">
      <w:start w:val="1"/>
      <w:numFmt w:val="decimal"/>
      <w:lvlText w:val="%2.%3.%4.%5.%6.%7."/>
      <w:lvlJc w:val="left"/>
      <w:pPr>
        <w:tabs>
          <w:tab w:val="num" w:pos="5694"/>
        </w:tabs>
        <w:ind w:left="5694" w:hanging="1440"/>
      </w:pPr>
    </w:lvl>
    <w:lvl w:ilvl="7">
      <w:start w:val="1"/>
      <w:numFmt w:val="decimal"/>
      <w:lvlText w:val="%2.%3.%4.%5.%6.%7.%8."/>
      <w:lvlJc w:val="left"/>
      <w:pPr>
        <w:tabs>
          <w:tab w:val="num" w:pos="6403"/>
        </w:tabs>
        <w:ind w:left="6403" w:hanging="1440"/>
      </w:pPr>
    </w:lvl>
    <w:lvl w:ilvl="8">
      <w:start w:val="1"/>
      <w:numFmt w:val="decimal"/>
      <w:lvlText w:val="%2.%3.%4.%5.%6.%7.%8.%9."/>
      <w:lvlJc w:val="left"/>
      <w:pPr>
        <w:tabs>
          <w:tab w:val="num" w:pos="7472"/>
        </w:tabs>
        <w:ind w:left="7472" w:hanging="1800"/>
      </w:pPr>
    </w:lvl>
  </w:abstractNum>
  <w:abstractNum w:abstractNumId="66" w15:restartNumberingAfterBreak="0">
    <w:nsid w:val="51667BE3"/>
    <w:multiLevelType w:val="multilevel"/>
    <w:tmpl w:val="8A02D10C"/>
    <w:lvl w:ilvl="0">
      <w:start w:val="5"/>
      <w:numFmt w:val="decimal"/>
      <w:lvlText w:val="%1."/>
      <w:lvlJc w:val="left"/>
      <w:pPr>
        <w:tabs>
          <w:tab w:val="num" w:pos="360"/>
        </w:tabs>
        <w:ind w:left="360" w:hanging="360"/>
      </w:pPr>
      <w:rPr>
        <w:rFonts w:hint="default"/>
      </w:rPr>
    </w:lvl>
    <w:lvl w:ilvl="1">
      <w:start w:val="5"/>
      <w:numFmt w:val="decimal"/>
      <w:suff w:val="nothing"/>
      <w:lvlText w:val="%2.3.8."/>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67" w15:restartNumberingAfterBreak="0">
    <w:nsid w:val="52D56CCF"/>
    <w:multiLevelType w:val="multilevel"/>
    <w:tmpl w:val="44CE26F6"/>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35D7029"/>
    <w:multiLevelType w:val="multilevel"/>
    <w:tmpl w:val="3B4AE64A"/>
    <w:lvl w:ilvl="0">
      <w:start w:val="1"/>
      <w:numFmt w:val="decimal"/>
      <w:lvlText w:val="%1)"/>
      <w:lvlJc w:val="left"/>
      <w:pPr>
        <w:tabs>
          <w:tab w:val="num" w:pos="360"/>
        </w:tabs>
        <w:ind w:left="720" w:hanging="360"/>
      </w:pPr>
      <w:rPr>
        <w:b/>
        <w:bCs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53C2649"/>
    <w:multiLevelType w:val="multilevel"/>
    <w:tmpl w:val="23CE12B6"/>
    <w:lvl w:ilvl="0">
      <w:start w:val="6"/>
      <w:numFmt w:val="decimal"/>
      <w:lvlText w:val="%1."/>
      <w:lvlJc w:val="left"/>
      <w:pPr>
        <w:tabs>
          <w:tab w:val="num" w:pos="750"/>
        </w:tabs>
        <w:ind w:left="750" w:hanging="750"/>
      </w:pPr>
      <w:rPr>
        <w:rFonts w:hint="default"/>
      </w:rPr>
    </w:lvl>
    <w:lvl w:ilvl="1">
      <w:start w:val="6"/>
      <w:numFmt w:val="decimal"/>
      <w:suff w:val="nothing"/>
      <w:lvlText w:val="%2.12."/>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70" w15:restartNumberingAfterBreak="0">
    <w:nsid w:val="559B57D1"/>
    <w:multiLevelType w:val="multilevel"/>
    <w:tmpl w:val="743C848C"/>
    <w:lvl w:ilvl="0">
      <w:start w:val="1"/>
      <w:numFmt w:val="lowerLetter"/>
      <w:lvlText w:val="%1)"/>
      <w:lvlJc w:val="left"/>
      <w:pPr>
        <w:ind w:left="1854" w:hanging="360"/>
      </w:pPr>
      <w:rPr>
        <w:b/>
        <w:bCs w:val="0"/>
        <w:i w:val="0"/>
        <w:iCs w:val="0"/>
        <w:sz w:val="20"/>
        <w:szCs w:val="2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1" w15:restartNumberingAfterBreak="0">
    <w:nsid w:val="582F5AEE"/>
    <w:multiLevelType w:val="multilevel"/>
    <w:tmpl w:val="58785B62"/>
    <w:lvl w:ilvl="0">
      <w:start w:val="1"/>
      <w:numFmt w:val="lowerLetter"/>
      <w:lvlText w:val="%1)"/>
      <w:lvlJc w:val="left"/>
      <w:pPr>
        <w:ind w:left="720" w:hanging="360"/>
      </w:pPr>
      <w:rPr>
        <w:b/>
        <w:bCs w:val="0"/>
        <w:i w:val="0"/>
        <w:iCs w:val="0"/>
        <w:sz w:val="20"/>
        <w:szCs w:val="24"/>
      </w:rPr>
    </w:lvl>
    <w:lvl w:ilvl="1">
      <w:start w:val="1"/>
      <w:numFmt w:val="decimal"/>
      <w:lvlText w:val="%2)"/>
      <w:lvlJc w:val="left"/>
      <w:pPr>
        <w:ind w:left="1440" w:hanging="360"/>
      </w:pPr>
      <w:rPr>
        <w:b/>
        <w:bCs w:val="0"/>
        <w:i w:val="0"/>
        <w:iCs w:val="0"/>
        <w:sz w:val="20"/>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8BD20F3"/>
    <w:multiLevelType w:val="multilevel"/>
    <w:tmpl w:val="A454AD74"/>
    <w:lvl w:ilvl="0">
      <w:start w:val="1"/>
      <w:numFmt w:val="lowerLetter"/>
      <w:lvlText w:val="%1)"/>
      <w:lvlJc w:val="left"/>
      <w:pPr>
        <w:ind w:left="1146" w:hanging="360"/>
      </w:pPr>
      <w:rPr>
        <w:b w:val="0"/>
        <w:bCs w:val="0"/>
        <w:i w:val="0"/>
        <w:iCs w:val="0"/>
        <w:sz w:val="20"/>
        <w:szCs w:val="24"/>
      </w:rPr>
    </w:lvl>
    <w:lvl w:ilvl="1">
      <w:start w:val="1"/>
      <w:numFmt w:val="lowerLetter"/>
      <w:lvlText w:val="%2."/>
      <w:lvlJc w:val="left"/>
      <w:pPr>
        <w:ind w:left="186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5929329A"/>
    <w:multiLevelType w:val="multilevel"/>
    <w:tmpl w:val="16308A2A"/>
    <w:lvl w:ilvl="0">
      <w:start w:val="1"/>
      <w:numFmt w:val="lowerLetter"/>
      <w:lvlText w:val="%1)"/>
      <w:lvlJc w:val="left"/>
      <w:pPr>
        <w:ind w:left="720" w:hanging="360"/>
      </w:pPr>
      <w:rPr>
        <w:b/>
        <w:i w:val="0"/>
        <w:sz w:val="20"/>
      </w:rPr>
    </w:lvl>
    <w:lvl w:ilvl="1">
      <w:start w:val="1"/>
      <w:numFmt w:val="lowerLetter"/>
      <w:lvlText w:val="%2)"/>
      <w:lvlJc w:val="left"/>
      <w:pPr>
        <w:ind w:left="1440" w:hanging="360"/>
      </w:pPr>
      <w:rPr>
        <w:b/>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AEB298C"/>
    <w:multiLevelType w:val="multilevel"/>
    <w:tmpl w:val="05BC3EA6"/>
    <w:lvl w:ilvl="0">
      <w:start w:val="6"/>
      <w:numFmt w:val="decimal"/>
      <w:lvlText w:val="%1."/>
      <w:lvlJc w:val="left"/>
      <w:pPr>
        <w:tabs>
          <w:tab w:val="num" w:pos="750"/>
        </w:tabs>
        <w:ind w:left="750" w:hanging="750"/>
      </w:pPr>
      <w:rPr>
        <w:rFonts w:hint="default"/>
      </w:rPr>
    </w:lvl>
    <w:lvl w:ilvl="1">
      <w:start w:val="6"/>
      <w:numFmt w:val="decimal"/>
      <w:suff w:val="nothing"/>
      <w:lvlText w:val="%2.13."/>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75" w15:restartNumberingAfterBreak="0">
    <w:nsid w:val="5B3E2D43"/>
    <w:multiLevelType w:val="multilevel"/>
    <w:tmpl w:val="33A0EF9C"/>
    <w:lvl w:ilvl="0">
      <w:start w:val="4"/>
      <w:numFmt w:val="decimal"/>
      <w:lvlText w:val="%1."/>
      <w:lvlJc w:val="left"/>
      <w:pPr>
        <w:tabs>
          <w:tab w:val="num" w:pos="630"/>
        </w:tabs>
        <w:ind w:left="630" w:hanging="630"/>
      </w:pPr>
      <w:rPr>
        <w:b/>
        <w:sz w:val="20"/>
      </w:rPr>
    </w:lvl>
    <w:lvl w:ilvl="1">
      <w:start w:val="1"/>
      <w:numFmt w:val="decimal"/>
      <w:lvlText w:val="%1.%2."/>
      <w:lvlJc w:val="left"/>
      <w:pPr>
        <w:tabs>
          <w:tab w:val="num" w:pos="1340"/>
        </w:tabs>
        <w:ind w:left="1340" w:hanging="630"/>
      </w:pPr>
      <w:rPr>
        <w:b/>
        <w:i w:val="0"/>
        <w:sz w:val="22"/>
      </w:rPr>
    </w:lvl>
    <w:lvl w:ilvl="2">
      <w:start w:val="1"/>
      <w:numFmt w:val="decimal"/>
      <w:lvlText w:val="%1.%2.%3."/>
      <w:lvlJc w:val="left"/>
      <w:pPr>
        <w:tabs>
          <w:tab w:val="num" w:pos="2136"/>
        </w:tabs>
        <w:ind w:left="2136" w:hanging="720"/>
      </w:pPr>
      <w:rPr>
        <w:b/>
        <w:sz w:val="20"/>
      </w:rPr>
    </w:lvl>
    <w:lvl w:ilvl="3">
      <w:start w:val="1"/>
      <w:numFmt w:val="decimal"/>
      <w:lvlText w:val="%1.%2.%3.%4."/>
      <w:lvlJc w:val="left"/>
      <w:pPr>
        <w:tabs>
          <w:tab w:val="num" w:pos="2844"/>
        </w:tabs>
        <w:ind w:left="2844" w:hanging="720"/>
      </w:pPr>
      <w:rPr>
        <w:b/>
        <w:sz w:val="20"/>
      </w:rPr>
    </w:lvl>
    <w:lvl w:ilvl="4">
      <w:start w:val="1"/>
      <w:numFmt w:val="decimal"/>
      <w:lvlText w:val="%1.%2.%3.%4.%5."/>
      <w:lvlJc w:val="left"/>
      <w:pPr>
        <w:tabs>
          <w:tab w:val="num" w:pos="3912"/>
        </w:tabs>
        <w:ind w:left="3912" w:hanging="1080"/>
      </w:pPr>
      <w:rPr>
        <w:b/>
        <w:sz w:val="20"/>
      </w:rPr>
    </w:lvl>
    <w:lvl w:ilvl="5">
      <w:start w:val="1"/>
      <w:numFmt w:val="decimal"/>
      <w:lvlText w:val="%1.%2.%3.%4.%5.%6."/>
      <w:lvlJc w:val="left"/>
      <w:pPr>
        <w:tabs>
          <w:tab w:val="num" w:pos="4620"/>
        </w:tabs>
        <w:ind w:left="4620" w:hanging="1080"/>
      </w:pPr>
      <w:rPr>
        <w:b/>
        <w:sz w:val="20"/>
      </w:rPr>
    </w:lvl>
    <w:lvl w:ilvl="6">
      <w:start w:val="1"/>
      <w:numFmt w:val="decimal"/>
      <w:lvlText w:val="%1.%2.%3.%4.%5.%6.%7."/>
      <w:lvlJc w:val="left"/>
      <w:pPr>
        <w:tabs>
          <w:tab w:val="num" w:pos="5688"/>
        </w:tabs>
        <w:ind w:left="5688" w:hanging="1440"/>
      </w:pPr>
      <w:rPr>
        <w:b/>
        <w:sz w:val="20"/>
      </w:rPr>
    </w:lvl>
    <w:lvl w:ilvl="7">
      <w:start w:val="1"/>
      <w:numFmt w:val="decimal"/>
      <w:lvlText w:val="%1.%2.%3.%4.%5.%6.%7.%8."/>
      <w:lvlJc w:val="left"/>
      <w:pPr>
        <w:tabs>
          <w:tab w:val="num" w:pos="6396"/>
        </w:tabs>
        <w:ind w:left="6396" w:hanging="1440"/>
      </w:pPr>
      <w:rPr>
        <w:b/>
        <w:sz w:val="20"/>
      </w:rPr>
    </w:lvl>
    <w:lvl w:ilvl="8">
      <w:start w:val="1"/>
      <w:numFmt w:val="decimal"/>
      <w:lvlText w:val="%1.%2.%3.%4.%5.%6.%7.%8.%9."/>
      <w:lvlJc w:val="left"/>
      <w:pPr>
        <w:tabs>
          <w:tab w:val="num" w:pos="7464"/>
        </w:tabs>
        <w:ind w:left="7464" w:hanging="1800"/>
      </w:pPr>
      <w:rPr>
        <w:b/>
        <w:sz w:val="20"/>
      </w:rPr>
    </w:lvl>
  </w:abstractNum>
  <w:abstractNum w:abstractNumId="76" w15:restartNumberingAfterBreak="0">
    <w:nsid w:val="5CB142F2"/>
    <w:multiLevelType w:val="multilevel"/>
    <w:tmpl w:val="E8746AEC"/>
    <w:lvl w:ilvl="0">
      <w:start w:val="6"/>
      <w:numFmt w:val="decimal"/>
      <w:lvlText w:val="%1."/>
      <w:lvlJc w:val="left"/>
      <w:pPr>
        <w:tabs>
          <w:tab w:val="num" w:pos="750"/>
        </w:tabs>
        <w:ind w:left="750" w:hanging="750"/>
      </w:pPr>
      <w:rPr>
        <w:rFonts w:hint="default"/>
      </w:rPr>
    </w:lvl>
    <w:lvl w:ilvl="1">
      <w:start w:val="6"/>
      <w:numFmt w:val="decimal"/>
      <w:suff w:val="nothing"/>
      <w:lvlText w:val="%2.16."/>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77" w15:restartNumberingAfterBreak="0">
    <w:nsid w:val="5D3C239C"/>
    <w:multiLevelType w:val="multilevel"/>
    <w:tmpl w:val="B0261EF6"/>
    <w:lvl w:ilvl="0">
      <w:start w:val="6"/>
      <w:numFmt w:val="decimal"/>
      <w:suff w:val="nothing"/>
      <w:lvlText w:val="."/>
      <w:lvlJc w:val="left"/>
      <w:pPr>
        <w:tabs>
          <w:tab w:val="num" w:pos="750"/>
        </w:tabs>
        <w:ind w:left="750" w:hanging="750"/>
      </w:pPr>
    </w:lvl>
    <w:lvl w:ilvl="1">
      <w:start w:val="1"/>
      <w:numFmt w:val="decimal"/>
      <w:lvlText w:val="%2."/>
      <w:lvlJc w:val="left"/>
      <w:pPr>
        <w:tabs>
          <w:tab w:val="num" w:pos="1458"/>
        </w:tabs>
        <w:ind w:left="1458" w:hanging="750"/>
      </w:pPr>
    </w:lvl>
    <w:lvl w:ilvl="2">
      <w:start w:val="1"/>
      <w:numFmt w:val="decimal"/>
      <w:lvlText w:val="%2.%3."/>
      <w:lvlJc w:val="left"/>
      <w:pPr>
        <w:tabs>
          <w:tab w:val="num" w:pos="2166"/>
        </w:tabs>
        <w:ind w:left="2166" w:hanging="750"/>
      </w:pPr>
    </w:lvl>
    <w:lvl w:ilvl="3">
      <w:start w:val="1"/>
      <w:numFmt w:val="decimal"/>
      <w:lvlText w:val="%2.%3.%4."/>
      <w:lvlJc w:val="left"/>
      <w:pPr>
        <w:tabs>
          <w:tab w:val="num" w:pos="2874"/>
        </w:tabs>
        <w:ind w:left="2874" w:hanging="750"/>
      </w:pPr>
    </w:lvl>
    <w:lvl w:ilvl="4">
      <w:start w:val="1"/>
      <w:numFmt w:val="decimal"/>
      <w:lvlText w:val="%2.%3.%4.%5."/>
      <w:lvlJc w:val="left"/>
      <w:pPr>
        <w:tabs>
          <w:tab w:val="num" w:pos="3912"/>
        </w:tabs>
        <w:ind w:left="3912" w:hanging="1080"/>
      </w:pPr>
    </w:lvl>
    <w:lvl w:ilvl="5">
      <w:start w:val="1"/>
      <w:numFmt w:val="decimal"/>
      <w:lvlText w:val="%2.%3.%4.%5.%6."/>
      <w:lvlJc w:val="left"/>
      <w:pPr>
        <w:tabs>
          <w:tab w:val="num" w:pos="4620"/>
        </w:tabs>
        <w:ind w:left="4620" w:hanging="1080"/>
      </w:pPr>
    </w:lvl>
    <w:lvl w:ilvl="6">
      <w:start w:val="1"/>
      <w:numFmt w:val="decimal"/>
      <w:lvlText w:val="%2.%3.%4.%5.%6.%7."/>
      <w:lvlJc w:val="left"/>
      <w:pPr>
        <w:tabs>
          <w:tab w:val="num" w:pos="5688"/>
        </w:tabs>
        <w:ind w:left="5688" w:hanging="1440"/>
      </w:pPr>
    </w:lvl>
    <w:lvl w:ilvl="7">
      <w:start w:val="1"/>
      <w:numFmt w:val="decimal"/>
      <w:lvlText w:val="%2.%3.%4.%5.%6.%7.%8."/>
      <w:lvlJc w:val="left"/>
      <w:pPr>
        <w:tabs>
          <w:tab w:val="num" w:pos="6396"/>
        </w:tabs>
        <w:ind w:left="6396" w:hanging="1440"/>
      </w:pPr>
    </w:lvl>
    <w:lvl w:ilvl="8">
      <w:start w:val="1"/>
      <w:numFmt w:val="decimal"/>
      <w:lvlText w:val="%2.%3.%4.%5.%6.%7.%8.%9."/>
      <w:lvlJc w:val="left"/>
      <w:pPr>
        <w:tabs>
          <w:tab w:val="num" w:pos="7464"/>
        </w:tabs>
        <w:ind w:left="7464" w:hanging="1800"/>
      </w:pPr>
    </w:lvl>
  </w:abstractNum>
  <w:abstractNum w:abstractNumId="78" w15:restartNumberingAfterBreak="0">
    <w:nsid w:val="5F370F50"/>
    <w:multiLevelType w:val="multilevel"/>
    <w:tmpl w:val="3E1C390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15:restartNumberingAfterBreak="0">
    <w:nsid w:val="5FA03C7F"/>
    <w:multiLevelType w:val="multilevel"/>
    <w:tmpl w:val="380EDA46"/>
    <w:lvl w:ilvl="0">
      <w:start w:val="6"/>
      <w:numFmt w:val="decimal"/>
      <w:lvlText w:val="%1."/>
      <w:lvlJc w:val="left"/>
      <w:pPr>
        <w:tabs>
          <w:tab w:val="num" w:pos="750"/>
        </w:tabs>
        <w:ind w:left="750" w:hanging="750"/>
      </w:pPr>
    </w:lvl>
    <w:lvl w:ilvl="1">
      <w:start w:val="1"/>
      <w:numFmt w:val="decimal"/>
      <w:suff w:val="nothing"/>
      <w:lvlText w:val=".4.1."/>
      <w:lvlJc w:val="left"/>
      <w:pPr>
        <w:tabs>
          <w:tab w:val="num" w:pos="1458"/>
        </w:tabs>
        <w:ind w:left="1458" w:hanging="750"/>
      </w:pPr>
    </w:lvl>
    <w:lvl w:ilvl="2">
      <w:start w:val="3"/>
      <w:numFmt w:val="decimal"/>
      <w:lvlText w:val="%3)"/>
      <w:lvlJc w:val="left"/>
      <w:pPr>
        <w:tabs>
          <w:tab w:val="num" w:pos="2166"/>
        </w:tabs>
        <w:ind w:left="2166" w:hanging="750"/>
      </w:pPr>
      <w:rPr>
        <w:b/>
        <w:bCs w:val="0"/>
        <w:i w:val="0"/>
        <w:iCs w:val="0"/>
        <w:sz w:val="20"/>
        <w:szCs w:val="22"/>
      </w:rPr>
    </w:lvl>
    <w:lvl w:ilvl="3">
      <w:start w:val="1"/>
      <w:numFmt w:val="decimal"/>
      <w:lvlText w:val="%1.%3.%4."/>
      <w:lvlJc w:val="left"/>
      <w:pPr>
        <w:tabs>
          <w:tab w:val="num" w:pos="2874"/>
        </w:tabs>
        <w:ind w:left="2874" w:hanging="750"/>
      </w:pPr>
    </w:lvl>
    <w:lvl w:ilvl="4">
      <w:start w:val="1"/>
      <w:numFmt w:val="decimal"/>
      <w:lvlText w:val="%1.%3.%4.%5."/>
      <w:lvlJc w:val="left"/>
      <w:pPr>
        <w:tabs>
          <w:tab w:val="num" w:pos="3912"/>
        </w:tabs>
        <w:ind w:left="3912" w:hanging="1080"/>
      </w:pPr>
    </w:lvl>
    <w:lvl w:ilvl="5">
      <w:start w:val="1"/>
      <w:numFmt w:val="decimal"/>
      <w:lvlText w:val="%1.%3.%4.%5.%6."/>
      <w:lvlJc w:val="left"/>
      <w:pPr>
        <w:tabs>
          <w:tab w:val="num" w:pos="4620"/>
        </w:tabs>
        <w:ind w:left="4620" w:hanging="1080"/>
      </w:pPr>
    </w:lvl>
    <w:lvl w:ilvl="6">
      <w:start w:val="1"/>
      <w:numFmt w:val="decimal"/>
      <w:lvlText w:val="%1.%3.%4.%5.%6.%7."/>
      <w:lvlJc w:val="left"/>
      <w:pPr>
        <w:tabs>
          <w:tab w:val="num" w:pos="5688"/>
        </w:tabs>
        <w:ind w:left="5688" w:hanging="1440"/>
      </w:pPr>
    </w:lvl>
    <w:lvl w:ilvl="7">
      <w:start w:val="1"/>
      <w:numFmt w:val="decimal"/>
      <w:lvlText w:val="%1.%3.%4.%5.%6.%7.%8."/>
      <w:lvlJc w:val="left"/>
      <w:pPr>
        <w:tabs>
          <w:tab w:val="num" w:pos="6396"/>
        </w:tabs>
        <w:ind w:left="6396" w:hanging="1440"/>
      </w:pPr>
    </w:lvl>
    <w:lvl w:ilvl="8">
      <w:start w:val="1"/>
      <w:numFmt w:val="decimal"/>
      <w:lvlText w:val="%1.%3.%4.%5.%6.%7.%8.%9."/>
      <w:lvlJc w:val="left"/>
      <w:pPr>
        <w:tabs>
          <w:tab w:val="num" w:pos="7464"/>
        </w:tabs>
        <w:ind w:left="7464" w:hanging="1800"/>
      </w:pPr>
    </w:lvl>
  </w:abstractNum>
  <w:abstractNum w:abstractNumId="80" w15:restartNumberingAfterBreak="0">
    <w:nsid w:val="60113592"/>
    <w:multiLevelType w:val="multilevel"/>
    <w:tmpl w:val="526C821C"/>
    <w:lvl w:ilvl="0">
      <w:start w:val="5"/>
      <w:numFmt w:val="decimal"/>
      <w:lvlText w:val="%1."/>
      <w:lvlJc w:val="left"/>
      <w:pPr>
        <w:tabs>
          <w:tab w:val="num" w:pos="360"/>
        </w:tabs>
        <w:ind w:left="360" w:hanging="360"/>
      </w:pPr>
      <w:rPr>
        <w:rFonts w:hint="default"/>
      </w:rPr>
    </w:lvl>
    <w:lvl w:ilvl="1">
      <w:start w:val="5"/>
      <w:numFmt w:val="decimal"/>
      <w:suff w:val="nothing"/>
      <w:lvlText w:val="%2.3.9."/>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81" w15:restartNumberingAfterBreak="0">
    <w:nsid w:val="626F17CF"/>
    <w:multiLevelType w:val="multilevel"/>
    <w:tmpl w:val="0BEE13AC"/>
    <w:lvl w:ilvl="0">
      <w:start w:val="6"/>
      <w:numFmt w:val="decimal"/>
      <w:lvlText w:val="%1."/>
      <w:lvlJc w:val="left"/>
      <w:pPr>
        <w:tabs>
          <w:tab w:val="num" w:pos="750"/>
        </w:tabs>
        <w:ind w:left="750" w:hanging="750"/>
      </w:pPr>
      <w:rPr>
        <w:rFonts w:hint="default"/>
      </w:rPr>
    </w:lvl>
    <w:lvl w:ilvl="1">
      <w:start w:val="6"/>
      <w:numFmt w:val="decimal"/>
      <w:suff w:val="nothing"/>
      <w:lvlText w:val="%2.8."/>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82" w15:restartNumberingAfterBreak="0">
    <w:nsid w:val="62AB1700"/>
    <w:multiLevelType w:val="multilevel"/>
    <w:tmpl w:val="343E95DE"/>
    <w:lvl w:ilvl="0">
      <w:start w:val="19"/>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63963364"/>
    <w:multiLevelType w:val="multilevel"/>
    <w:tmpl w:val="C8DC136E"/>
    <w:lvl w:ilvl="0">
      <w:start w:val="5"/>
      <w:numFmt w:val="decimal"/>
      <w:lvlText w:val="%1."/>
      <w:lvlJc w:val="left"/>
      <w:pPr>
        <w:tabs>
          <w:tab w:val="num" w:pos="360"/>
        </w:tabs>
        <w:ind w:left="360" w:hanging="360"/>
      </w:pPr>
      <w:rPr>
        <w:rFonts w:hint="default"/>
      </w:rPr>
    </w:lvl>
    <w:lvl w:ilvl="1">
      <w:start w:val="5"/>
      <w:numFmt w:val="decimal"/>
      <w:suff w:val="nothing"/>
      <w:lvlText w:val="%2.3.7."/>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84" w15:restartNumberingAfterBreak="0">
    <w:nsid w:val="641D7891"/>
    <w:multiLevelType w:val="multilevel"/>
    <w:tmpl w:val="23BC518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rPr>
        <w:b w:val="0"/>
        <w:i w:val="0"/>
        <w:sz w:val="20"/>
      </w:rPr>
    </w:lvl>
    <w:lvl w:ilvl="2">
      <w:start w:val="1"/>
      <w:numFmt w:val="lowerLetter"/>
      <w:lvlText w:val="%3)"/>
      <w:lvlJc w:val="left"/>
      <w:pPr>
        <w:tabs>
          <w:tab w:val="num" w:pos="3228"/>
        </w:tabs>
        <w:ind w:left="3228" w:hanging="360"/>
      </w:pPr>
      <w:rPr>
        <w:b w:val="0"/>
        <w:i w:val="0"/>
        <w:sz w:val="22"/>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48A508A"/>
    <w:multiLevelType w:val="multilevel"/>
    <w:tmpl w:val="0EFEA89C"/>
    <w:lvl w:ilvl="0">
      <w:start w:val="25"/>
      <w:numFmt w:val="decimal"/>
      <w:suff w:val="nothing"/>
      <w:lvlText w:val="."/>
      <w:lvlJc w:val="left"/>
      <w:pPr>
        <w:tabs>
          <w:tab w:val="num" w:pos="435"/>
        </w:tabs>
        <w:ind w:left="435" w:hanging="435"/>
      </w:pPr>
    </w:lvl>
    <w:lvl w:ilvl="1">
      <w:start w:val="2"/>
      <w:numFmt w:val="decimal"/>
      <w:lvlText w:val="%2.1."/>
      <w:lvlJc w:val="left"/>
      <w:pPr>
        <w:tabs>
          <w:tab w:val="num" w:pos="1144"/>
        </w:tabs>
        <w:ind w:left="1144" w:hanging="435"/>
      </w:pPr>
    </w:lvl>
    <w:lvl w:ilvl="2">
      <w:start w:val="1"/>
      <w:numFmt w:val="decimal"/>
      <w:lvlText w:val="%2.%3."/>
      <w:lvlJc w:val="left"/>
      <w:pPr>
        <w:tabs>
          <w:tab w:val="num" w:pos="2138"/>
        </w:tabs>
        <w:ind w:left="2138" w:hanging="720"/>
      </w:pPr>
    </w:lvl>
    <w:lvl w:ilvl="3">
      <w:start w:val="1"/>
      <w:numFmt w:val="decimal"/>
      <w:lvlText w:val="%2.%3.%4."/>
      <w:lvlJc w:val="left"/>
      <w:pPr>
        <w:tabs>
          <w:tab w:val="num" w:pos="2847"/>
        </w:tabs>
        <w:ind w:left="2847" w:hanging="720"/>
      </w:pPr>
    </w:lvl>
    <w:lvl w:ilvl="4">
      <w:start w:val="1"/>
      <w:numFmt w:val="decimal"/>
      <w:lvlText w:val="%2.%3.%4.%5."/>
      <w:lvlJc w:val="left"/>
      <w:pPr>
        <w:tabs>
          <w:tab w:val="num" w:pos="3916"/>
        </w:tabs>
        <w:ind w:left="3916" w:hanging="1080"/>
      </w:pPr>
    </w:lvl>
    <w:lvl w:ilvl="5">
      <w:start w:val="1"/>
      <w:numFmt w:val="decimal"/>
      <w:lvlText w:val="%2.%3.%4.%5.%6."/>
      <w:lvlJc w:val="left"/>
      <w:pPr>
        <w:tabs>
          <w:tab w:val="num" w:pos="4625"/>
        </w:tabs>
        <w:ind w:left="4625" w:hanging="1080"/>
      </w:pPr>
    </w:lvl>
    <w:lvl w:ilvl="6">
      <w:start w:val="1"/>
      <w:numFmt w:val="decimal"/>
      <w:lvlText w:val="%2.%3.%4.%5.%6.%7."/>
      <w:lvlJc w:val="left"/>
      <w:pPr>
        <w:tabs>
          <w:tab w:val="num" w:pos="5694"/>
        </w:tabs>
        <w:ind w:left="5694" w:hanging="1440"/>
      </w:pPr>
    </w:lvl>
    <w:lvl w:ilvl="7">
      <w:start w:val="1"/>
      <w:numFmt w:val="decimal"/>
      <w:lvlText w:val="%2.%3.%4.%5.%6.%7.%8."/>
      <w:lvlJc w:val="left"/>
      <w:pPr>
        <w:tabs>
          <w:tab w:val="num" w:pos="6403"/>
        </w:tabs>
        <w:ind w:left="6403" w:hanging="1440"/>
      </w:pPr>
    </w:lvl>
    <w:lvl w:ilvl="8">
      <w:start w:val="1"/>
      <w:numFmt w:val="decimal"/>
      <w:lvlText w:val="%2.%3.%4.%5.%6.%7.%8.%9."/>
      <w:lvlJc w:val="left"/>
      <w:pPr>
        <w:tabs>
          <w:tab w:val="num" w:pos="7472"/>
        </w:tabs>
        <w:ind w:left="7472" w:hanging="1800"/>
      </w:pPr>
    </w:lvl>
  </w:abstractNum>
  <w:abstractNum w:abstractNumId="86" w15:restartNumberingAfterBreak="0">
    <w:nsid w:val="64AE34FB"/>
    <w:multiLevelType w:val="multilevel"/>
    <w:tmpl w:val="9B5A7580"/>
    <w:lvl w:ilvl="0">
      <w:start w:val="6"/>
      <w:numFmt w:val="decimal"/>
      <w:lvlText w:val="%1."/>
      <w:lvlJc w:val="left"/>
      <w:pPr>
        <w:tabs>
          <w:tab w:val="num" w:pos="750"/>
        </w:tabs>
        <w:ind w:left="750" w:hanging="750"/>
      </w:pPr>
      <w:rPr>
        <w:rFonts w:hint="default"/>
      </w:rPr>
    </w:lvl>
    <w:lvl w:ilvl="1">
      <w:start w:val="6"/>
      <w:numFmt w:val="decimal"/>
      <w:suff w:val="nothing"/>
      <w:lvlText w:val="%2.3."/>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87" w15:restartNumberingAfterBreak="0">
    <w:nsid w:val="651E7DA7"/>
    <w:multiLevelType w:val="multilevel"/>
    <w:tmpl w:val="89F63452"/>
    <w:lvl w:ilvl="0">
      <w:start w:val="18"/>
      <w:numFmt w:val="decimal"/>
      <w:suff w:val="nothing"/>
      <w:lvlText w:val="."/>
      <w:lvlJc w:val="left"/>
      <w:pPr>
        <w:tabs>
          <w:tab w:val="num" w:pos="435"/>
        </w:tabs>
        <w:ind w:left="435" w:hanging="435"/>
      </w:pPr>
      <w:rPr>
        <w:b/>
        <w:i w:val="0"/>
        <w:sz w:val="20"/>
      </w:rPr>
    </w:lvl>
    <w:lvl w:ilvl="1">
      <w:start w:val="2"/>
      <w:numFmt w:val="decimal"/>
      <w:lvlText w:val="%2.1."/>
      <w:lvlJc w:val="left"/>
      <w:pPr>
        <w:tabs>
          <w:tab w:val="num" w:pos="1144"/>
        </w:tabs>
        <w:ind w:left="1144" w:hanging="435"/>
      </w:pPr>
    </w:lvl>
    <w:lvl w:ilvl="2">
      <w:start w:val="1"/>
      <w:numFmt w:val="decimal"/>
      <w:lvlText w:val="%2.%3."/>
      <w:lvlJc w:val="left"/>
      <w:pPr>
        <w:tabs>
          <w:tab w:val="num" w:pos="2138"/>
        </w:tabs>
        <w:ind w:left="2138" w:hanging="720"/>
      </w:pPr>
    </w:lvl>
    <w:lvl w:ilvl="3">
      <w:start w:val="1"/>
      <w:numFmt w:val="decimal"/>
      <w:lvlText w:val="%2.%3.%4."/>
      <w:lvlJc w:val="left"/>
      <w:pPr>
        <w:tabs>
          <w:tab w:val="num" w:pos="2847"/>
        </w:tabs>
        <w:ind w:left="2847" w:hanging="720"/>
      </w:pPr>
    </w:lvl>
    <w:lvl w:ilvl="4">
      <w:start w:val="1"/>
      <w:numFmt w:val="decimal"/>
      <w:lvlText w:val="%2.%3.%4.%5."/>
      <w:lvlJc w:val="left"/>
      <w:pPr>
        <w:tabs>
          <w:tab w:val="num" w:pos="3916"/>
        </w:tabs>
        <w:ind w:left="3916" w:hanging="1080"/>
      </w:pPr>
    </w:lvl>
    <w:lvl w:ilvl="5">
      <w:start w:val="1"/>
      <w:numFmt w:val="decimal"/>
      <w:lvlText w:val="%2.%3.%4.%5.%6."/>
      <w:lvlJc w:val="left"/>
      <w:pPr>
        <w:tabs>
          <w:tab w:val="num" w:pos="4625"/>
        </w:tabs>
        <w:ind w:left="4625" w:hanging="1080"/>
      </w:pPr>
    </w:lvl>
    <w:lvl w:ilvl="6">
      <w:start w:val="1"/>
      <w:numFmt w:val="decimal"/>
      <w:lvlText w:val="%2.%3.%4.%5.%6.%7."/>
      <w:lvlJc w:val="left"/>
      <w:pPr>
        <w:tabs>
          <w:tab w:val="num" w:pos="5694"/>
        </w:tabs>
        <w:ind w:left="5694" w:hanging="1440"/>
      </w:pPr>
    </w:lvl>
    <w:lvl w:ilvl="7">
      <w:start w:val="1"/>
      <w:numFmt w:val="decimal"/>
      <w:lvlText w:val="%2.%3.%4.%5.%6.%7.%8."/>
      <w:lvlJc w:val="left"/>
      <w:pPr>
        <w:tabs>
          <w:tab w:val="num" w:pos="6403"/>
        </w:tabs>
        <w:ind w:left="6403" w:hanging="1440"/>
      </w:pPr>
    </w:lvl>
    <w:lvl w:ilvl="8">
      <w:start w:val="1"/>
      <w:numFmt w:val="decimal"/>
      <w:lvlText w:val="%2.%3.%4.%5.%6.%7.%8.%9."/>
      <w:lvlJc w:val="left"/>
      <w:pPr>
        <w:tabs>
          <w:tab w:val="num" w:pos="7472"/>
        </w:tabs>
        <w:ind w:left="7472" w:hanging="1800"/>
      </w:pPr>
    </w:lvl>
  </w:abstractNum>
  <w:abstractNum w:abstractNumId="88" w15:restartNumberingAfterBreak="0">
    <w:nsid w:val="653D11C3"/>
    <w:multiLevelType w:val="multilevel"/>
    <w:tmpl w:val="1B7E3A2A"/>
    <w:lvl w:ilvl="0">
      <w:start w:val="1"/>
      <w:numFmt w:val="decimal"/>
      <w:lvlText w:val="%1)"/>
      <w:lvlJc w:val="left"/>
      <w:pPr>
        <w:ind w:left="720" w:hanging="360"/>
      </w:pPr>
      <w:rPr>
        <w:b/>
        <w:bCs w:val="0"/>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65522FB"/>
    <w:multiLevelType w:val="multilevel"/>
    <w:tmpl w:val="9D58C89C"/>
    <w:lvl w:ilvl="0">
      <w:start w:val="5"/>
      <w:numFmt w:val="decimal"/>
      <w:lvlText w:val="%1."/>
      <w:lvlJc w:val="left"/>
      <w:pPr>
        <w:tabs>
          <w:tab w:val="num" w:pos="360"/>
        </w:tabs>
        <w:ind w:left="360" w:hanging="360"/>
      </w:pPr>
      <w:rPr>
        <w:rFonts w:hint="default"/>
      </w:rPr>
    </w:lvl>
    <w:lvl w:ilvl="1">
      <w:start w:val="5"/>
      <w:numFmt w:val="decimal"/>
      <w:suff w:val="nothing"/>
      <w:lvlText w:val="%2.2.4."/>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90" w15:restartNumberingAfterBreak="0">
    <w:nsid w:val="672F31F1"/>
    <w:multiLevelType w:val="multilevel"/>
    <w:tmpl w:val="39E43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67A864A5"/>
    <w:multiLevelType w:val="hybridMultilevel"/>
    <w:tmpl w:val="F086D8F2"/>
    <w:lvl w:ilvl="0" w:tplc="FFFFFFFF">
      <w:start w:val="3"/>
      <w:numFmt w:val="decimal"/>
      <w:lvlText w:val="%1. "/>
      <w:lvlJc w:val="left"/>
      <w:pPr>
        <w:tabs>
          <w:tab w:val="num" w:pos="2340"/>
        </w:tabs>
        <w:ind w:left="2263" w:hanging="283"/>
      </w:pPr>
      <w:rPr>
        <w:b w:val="0"/>
        <w:bCs w:val="0"/>
        <w:i w:val="0"/>
        <w:iCs w:val="0"/>
        <w:sz w:val="20"/>
        <w:szCs w:val="20"/>
      </w:rPr>
    </w:lvl>
    <w:lvl w:ilvl="1" w:tplc="FFFFFFFF">
      <w:start w:val="1"/>
      <w:numFmt w:val="decimal"/>
      <w:lvlText w:val="%2)"/>
      <w:lvlJc w:val="left"/>
      <w:pPr>
        <w:tabs>
          <w:tab w:val="num" w:pos="720"/>
        </w:tabs>
        <w:ind w:left="360"/>
      </w:pPr>
      <w:rPr>
        <w:b w:val="0"/>
        <w:bCs w:val="0"/>
        <w:i w:val="0"/>
        <w:iCs w:val="0"/>
        <w:sz w:val="20"/>
        <w:szCs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2" w15:restartNumberingAfterBreak="0">
    <w:nsid w:val="69B17E1E"/>
    <w:multiLevelType w:val="multilevel"/>
    <w:tmpl w:val="E66C5B26"/>
    <w:lvl w:ilvl="0">
      <w:start w:val="5"/>
      <w:numFmt w:val="decimal"/>
      <w:lvlText w:val="%1."/>
      <w:lvlJc w:val="left"/>
      <w:pPr>
        <w:tabs>
          <w:tab w:val="num" w:pos="360"/>
        </w:tabs>
        <w:ind w:left="360" w:hanging="360"/>
      </w:pPr>
      <w:rPr>
        <w:rFonts w:hint="default"/>
      </w:rPr>
    </w:lvl>
    <w:lvl w:ilvl="1">
      <w:start w:val="5"/>
      <w:numFmt w:val="decimal"/>
      <w:suff w:val="nothing"/>
      <w:lvlText w:val="%2.3.5."/>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93" w15:restartNumberingAfterBreak="0">
    <w:nsid w:val="6A103C8F"/>
    <w:multiLevelType w:val="multilevel"/>
    <w:tmpl w:val="77021ACA"/>
    <w:lvl w:ilvl="0">
      <w:start w:val="6"/>
      <w:numFmt w:val="decimal"/>
      <w:lvlText w:val="%1."/>
      <w:lvlJc w:val="left"/>
      <w:pPr>
        <w:tabs>
          <w:tab w:val="num" w:pos="750"/>
        </w:tabs>
        <w:ind w:left="750" w:hanging="750"/>
      </w:pPr>
      <w:rPr>
        <w:rFonts w:hint="default"/>
      </w:rPr>
    </w:lvl>
    <w:lvl w:ilvl="1">
      <w:start w:val="6"/>
      <w:numFmt w:val="decimal"/>
      <w:suff w:val="nothing"/>
      <w:lvlText w:val="%2.14."/>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94" w15:restartNumberingAfterBreak="0">
    <w:nsid w:val="6BF84B48"/>
    <w:multiLevelType w:val="multilevel"/>
    <w:tmpl w:val="9F9A5C04"/>
    <w:lvl w:ilvl="0">
      <w:start w:val="1"/>
      <w:numFmt w:val="lowerLetter"/>
      <w:lvlText w:val="%1)"/>
      <w:lvlJc w:val="left"/>
      <w:pPr>
        <w:ind w:left="1470" w:hanging="360"/>
      </w:pPr>
      <w:rPr>
        <w:b w:val="0"/>
        <w:i w:val="0"/>
        <w:sz w:val="22"/>
      </w:rPr>
    </w:lvl>
    <w:lvl w:ilvl="1">
      <w:start w:val="1"/>
      <w:numFmt w:val="lowerLetter"/>
      <w:lvlText w:val="%2)"/>
      <w:lvlJc w:val="left"/>
      <w:pPr>
        <w:ind w:left="219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C0E1407"/>
    <w:multiLevelType w:val="multilevel"/>
    <w:tmpl w:val="1DA6AF58"/>
    <w:lvl w:ilvl="0">
      <w:start w:val="25"/>
      <w:numFmt w:val="decimal"/>
      <w:suff w:val="nothing"/>
      <w:lvlText w:val="."/>
      <w:lvlJc w:val="left"/>
      <w:pPr>
        <w:tabs>
          <w:tab w:val="num" w:pos="435"/>
        </w:tabs>
        <w:ind w:left="435" w:hanging="435"/>
      </w:pPr>
    </w:lvl>
    <w:lvl w:ilvl="1">
      <w:start w:val="2"/>
      <w:numFmt w:val="decimal"/>
      <w:lvlText w:val="%2.1."/>
      <w:lvlJc w:val="left"/>
      <w:pPr>
        <w:tabs>
          <w:tab w:val="num" w:pos="1144"/>
        </w:tabs>
        <w:ind w:left="1144" w:hanging="435"/>
      </w:pPr>
    </w:lvl>
    <w:lvl w:ilvl="2">
      <w:start w:val="1"/>
      <w:numFmt w:val="decimal"/>
      <w:lvlText w:val="%3.1."/>
      <w:lvlJc w:val="left"/>
      <w:pPr>
        <w:tabs>
          <w:tab w:val="num" w:pos="2138"/>
        </w:tabs>
        <w:ind w:left="2138" w:hanging="720"/>
      </w:pPr>
    </w:lvl>
    <w:lvl w:ilvl="3">
      <w:start w:val="1"/>
      <w:numFmt w:val="decimal"/>
      <w:lvlText w:val="%2.%3.%4."/>
      <w:lvlJc w:val="left"/>
      <w:pPr>
        <w:tabs>
          <w:tab w:val="num" w:pos="2847"/>
        </w:tabs>
        <w:ind w:left="2847" w:hanging="720"/>
      </w:pPr>
    </w:lvl>
    <w:lvl w:ilvl="4">
      <w:start w:val="1"/>
      <w:numFmt w:val="decimal"/>
      <w:lvlText w:val="%2.%3.%4.%5."/>
      <w:lvlJc w:val="left"/>
      <w:pPr>
        <w:tabs>
          <w:tab w:val="num" w:pos="3916"/>
        </w:tabs>
        <w:ind w:left="3916" w:hanging="1080"/>
      </w:pPr>
    </w:lvl>
    <w:lvl w:ilvl="5">
      <w:start w:val="1"/>
      <w:numFmt w:val="decimal"/>
      <w:lvlText w:val="%2.%3.%4.%5.%6."/>
      <w:lvlJc w:val="left"/>
      <w:pPr>
        <w:tabs>
          <w:tab w:val="num" w:pos="4625"/>
        </w:tabs>
        <w:ind w:left="4625" w:hanging="1080"/>
      </w:pPr>
    </w:lvl>
    <w:lvl w:ilvl="6">
      <w:start w:val="1"/>
      <w:numFmt w:val="decimal"/>
      <w:lvlText w:val="%2.%3.%4.%5.%6.%7."/>
      <w:lvlJc w:val="left"/>
      <w:pPr>
        <w:tabs>
          <w:tab w:val="num" w:pos="5694"/>
        </w:tabs>
        <w:ind w:left="5694" w:hanging="1440"/>
      </w:pPr>
    </w:lvl>
    <w:lvl w:ilvl="7">
      <w:start w:val="1"/>
      <w:numFmt w:val="decimal"/>
      <w:lvlText w:val="%2.%3.%4.%5.%6.%7.%8."/>
      <w:lvlJc w:val="left"/>
      <w:pPr>
        <w:tabs>
          <w:tab w:val="num" w:pos="6403"/>
        </w:tabs>
        <w:ind w:left="6403" w:hanging="1440"/>
      </w:pPr>
    </w:lvl>
    <w:lvl w:ilvl="8">
      <w:start w:val="1"/>
      <w:numFmt w:val="decimal"/>
      <w:lvlText w:val="%2.%3.%4.%5.%6.%7.%8.%9."/>
      <w:lvlJc w:val="left"/>
      <w:pPr>
        <w:tabs>
          <w:tab w:val="num" w:pos="7472"/>
        </w:tabs>
        <w:ind w:left="7472" w:hanging="1800"/>
      </w:pPr>
    </w:lvl>
  </w:abstractNum>
  <w:abstractNum w:abstractNumId="96" w15:restartNumberingAfterBreak="0">
    <w:nsid w:val="6DBE5ECF"/>
    <w:multiLevelType w:val="multilevel"/>
    <w:tmpl w:val="D0A6030E"/>
    <w:lvl w:ilvl="0">
      <w:start w:val="1"/>
      <w:numFmt w:val="decimal"/>
      <w:lvlText w:val="%1)"/>
      <w:lvlJc w:val="left"/>
      <w:pPr>
        <w:ind w:left="1155" w:hanging="360"/>
      </w:pPr>
      <w:rPr>
        <w:b/>
        <w:bCs w:val="0"/>
        <w:i w:val="0"/>
        <w:iCs w:val="0"/>
        <w:sz w:val="20"/>
        <w:szCs w:val="24"/>
      </w:r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97" w15:restartNumberingAfterBreak="0">
    <w:nsid w:val="703C0CB1"/>
    <w:multiLevelType w:val="multilevel"/>
    <w:tmpl w:val="397CAF42"/>
    <w:lvl w:ilvl="0">
      <w:start w:val="3"/>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15:restartNumberingAfterBreak="0">
    <w:nsid w:val="70622A72"/>
    <w:multiLevelType w:val="multilevel"/>
    <w:tmpl w:val="61103214"/>
    <w:lvl w:ilvl="0">
      <w:start w:val="6"/>
      <w:numFmt w:val="decimal"/>
      <w:lvlText w:val="%1."/>
      <w:lvlJc w:val="left"/>
      <w:pPr>
        <w:tabs>
          <w:tab w:val="num" w:pos="750"/>
        </w:tabs>
        <w:ind w:left="750" w:hanging="750"/>
      </w:pPr>
      <w:rPr>
        <w:rFonts w:hint="default"/>
      </w:rPr>
    </w:lvl>
    <w:lvl w:ilvl="1">
      <w:start w:val="17"/>
      <w:numFmt w:val="decimal"/>
      <w:suff w:val="nothing"/>
      <w:lvlText w:val="%2.5."/>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99" w15:restartNumberingAfterBreak="0">
    <w:nsid w:val="708919C8"/>
    <w:multiLevelType w:val="multilevel"/>
    <w:tmpl w:val="8FA8814E"/>
    <w:lvl w:ilvl="0">
      <w:start w:val="6"/>
      <w:numFmt w:val="decimal"/>
      <w:lvlText w:val="%1."/>
      <w:lvlJc w:val="left"/>
      <w:pPr>
        <w:tabs>
          <w:tab w:val="num" w:pos="750"/>
        </w:tabs>
        <w:ind w:left="750" w:hanging="750"/>
      </w:pPr>
      <w:rPr>
        <w:rFonts w:hint="default"/>
      </w:rPr>
    </w:lvl>
    <w:lvl w:ilvl="1">
      <w:start w:val="17"/>
      <w:numFmt w:val="decimal"/>
      <w:suff w:val="nothing"/>
      <w:lvlText w:val="%2.9."/>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100" w15:restartNumberingAfterBreak="0">
    <w:nsid w:val="718421B1"/>
    <w:multiLevelType w:val="multilevel"/>
    <w:tmpl w:val="872E682C"/>
    <w:lvl w:ilvl="0">
      <w:start w:val="7"/>
      <w:numFmt w:val="decimal"/>
      <w:lvlText w:val="%1."/>
      <w:lvlJc w:val="left"/>
      <w:pPr>
        <w:tabs>
          <w:tab w:val="num" w:pos="750"/>
        </w:tabs>
        <w:ind w:left="750" w:hanging="750"/>
      </w:pPr>
      <w:rPr>
        <w:rFonts w:hint="default"/>
      </w:rPr>
    </w:lvl>
    <w:lvl w:ilvl="1">
      <w:start w:val="1"/>
      <w:numFmt w:val="decimal"/>
      <w:suff w:val="nothing"/>
      <w:lvlText w:val=".17."/>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101" w15:restartNumberingAfterBreak="0">
    <w:nsid w:val="71907B15"/>
    <w:multiLevelType w:val="multilevel"/>
    <w:tmpl w:val="DC0A2476"/>
    <w:lvl w:ilvl="0">
      <w:start w:val="5"/>
      <w:numFmt w:val="decimal"/>
      <w:lvlText w:val="%1."/>
      <w:lvlJc w:val="left"/>
      <w:pPr>
        <w:tabs>
          <w:tab w:val="num" w:pos="360"/>
        </w:tabs>
        <w:ind w:left="360" w:hanging="360"/>
      </w:pPr>
      <w:rPr>
        <w:rFonts w:hint="default"/>
      </w:rPr>
    </w:lvl>
    <w:lvl w:ilvl="1">
      <w:start w:val="5"/>
      <w:numFmt w:val="decimal"/>
      <w:suff w:val="nothing"/>
      <w:lvlText w:val="%2.2.1."/>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102" w15:restartNumberingAfterBreak="0">
    <w:nsid w:val="73C47156"/>
    <w:multiLevelType w:val="multilevel"/>
    <w:tmpl w:val="6112585C"/>
    <w:lvl w:ilvl="0">
      <w:start w:val="65535"/>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3" w15:restartNumberingAfterBreak="0">
    <w:nsid w:val="742912C2"/>
    <w:multiLevelType w:val="multilevel"/>
    <w:tmpl w:val="B3CAD7EC"/>
    <w:lvl w:ilvl="0">
      <w:start w:val="6"/>
      <w:numFmt w:val="decimal"/>
      <w:lvlText w:val="%1."/>
      <w:lvlJc w:val="left"/>
      <w:pPr>
        <w:tabs>
          <w:tab w:val="num" w:pos="750"/>
        </w:tabs>
        <w:ind w:left="750" w:hanging="750"/>
      </w:pPr>
    </w:lvl>
    <w:lvl w:ilvl="1">
      <w:start w:val="1"/>
      <w:numFmt w:val="decimal"/>
      <w:suff w:val="nothing"/>
      <w:lvlText w:val=".1."/>
      <w:lvlJc w:val="left"/>
      <w:pPr>
        <w:tabs>
          <w:tab w:val="num" w:pos="1458"/>
        </w:tabs>
        <w:ind w:left="1458" w:hanging="750"/>
      </w:pPr>
    </w:lvl>
    <w:lvl w:ilvl="2">
      <w:start w:val="1"/>
      <w:numFmt w:val="decimal"/>
      <w:lvlText w:val="%1.%3."/>
      <w:lvlJc w:val="left"/>
      <w:pPr>
        <w:tabs>
          <w:tab w:val="num" w:pos="2166"/>
        </w:tabs>
        <w:ind w:left="2166" w:hanging="750"/>
      </w:pPr>
    </w:lvl>
    <w:lvl w:ilvl="3">
      <w:start w:val="1"/>
      <w:numFmt w:val="decimal"/>
      <w:lvlText w:val="%1.%3.%4."/>
      <w:lvlJc w:val="left"/>
      <w:pPr>
        <w:tabs>
          <w:tab w:val="num" w:pos="2874"/>
        </w:tabs>
        <w:ind w:left="2874" w:hanging="750"/>
      </w:pPr>
    </w:lvl>
    <w:lvl w:ilvl="4">
      <w:start w:val="1"/>
      <w:numFmt w:val="decimal"/>
      <w:lvlText w:val="%1.%3.%4.%5."/>
      <w:lvlJc w:val="left"/>
      <w:pPr>
        <w:tabs>
          <w:tab w:val="num" w:pos="3912"/>
        </w:tabs>
        <w:ind w:left="3912" w:hanging="1080"/>
      </w:pPr>
    </w:lvl>
    <w:lvl w:ilvl="5">
      <w:start w:val="1"/>
      <w:numFmt w:val="decimal"/>
      <w:lvlText w:val="%1.%3.%4.%5.%6."/>
      <w:lvlJc w:val="left"/>
      <w:pPr>
        <w:tabs>
          <w:tab w:val="num" w:pos="4620"/>
        </w:tabs>
        <w:ind w:left="4620" w:hanging="1080"/>
      </w:pPr>
    </w:lvl>
    <w:lvl w:ilvl="6">
      <w:start w:val="1"/>
      <w:numFmt w:val="decimal"/>
      <w:lvlText w:val="%1.%3.%4.%5.%6.%7."/>
      <w:lvlJc w:val="left"/>
      <w:pPr>
        <w:tabs>
          <w:tab w:val="num" w:pos="5688"/>
        </w:tabs>
        <w:ind w:left="5688" w:hanging="1440"/>
      </w:pPr>
    </w:lvl>
    <w:lvl w:ilvl="7">
      <w:start w:val="1"/>
      <w:numFmt w:val="decimal"/>
      <w:lvlText w:val="%1.%3.%4.%5.%6.%7.%8."/>
      <w:lvlJc w:val="left"/>
      <w:pPr>
        <w:tabs>
          <w:tab w:val="num" w:pos="6396"/>
        </w:tabs>
        <w:ind w:left="6396" w:hanging="1440"/>
      </w:pPr>
    </w:lvl>
    <w:lvl w:ilvl="8">
      <w:start w:val="1"/>
      <w:numFmt w:val="decimal"/>
      <w:lvlText w:val="%1.%3.%4.%5.%6.%7.%8.%9."/>
      <w:lvlJc w:val="left"/>
      <w:pPr>
        <w:tabs>
          <w:tab w:val="num" w:pos="7464"/>
        </w:tabs>
        <w:ind w:left="7464" w:hanging="1800"/>
      </w:pPr>
    </w:lvl>
  </w:abstractNum>
  <w:abstractNum w:abstractNumId="104" w15:restartNumberingAfterBreak="0">
    <w:nsid w:val="74A528F6"/>
    <w:multiLevelType w:val="multilevel"/>
    <w:tmpl w:val="1B2E309A"/>
    <w:lvl w:ilvl="0">
      <w:start w:val="1"/>
      <w:numFmt w:val="decimal"/>
      <w:lvlText w:val="%1)"/>
      <w:lvlJc w:val="left"/>
      <w:pPr>
        <w:ind w:left="720" w:hanging="360"/>
      </w:pPr>
      <w:rPr>
        <w:b/>
        <w:bCs w:val="0"/>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75785ECC"/>
    <w:multiLevelType w:val="multilevel"/>
    <w:tmpl w:val="9CEA4054"/>
    <w:lvl w:ilvl="0">
      <w:start w:val="6"/>
      <w:numFmt w:val="decimal"/>
      <w:lvlText w:val="%1."/>
      <w:lvlJc w:val="left"/>
      <w:pPr>
        <w:tabs>
          <w:tab w:val="num" w:pos="750"/>
        </w:tabs>
        <w:ind w:left="750" w:hanging="750"/>
      </w:pPr>
      <w:rPr>
        <w:rFonts w:hint="default"/>
      </w:rPr>
    </w:lvl>
    <w:lvl w:ilvl="1">
      <w:start w:val="17"/>
      <w:numFmt w:val="decimal"/>
      <w:suff w:val="nothing"/>
      <w:lvlText w:val="%2.2."/>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106" w15:restartNumberingAfterBreak="0">
    <w:nsid w:val="76590470"/>
    <w:multiLevelType w:val="multilevel"/>
    <w:tmpl w:val="FB581F5A"/>
    <w:lvl w:ilvl="0">
      <w:start w:val="6"/>
      <w:numFmt w:val="decimal"/>
      <w:lvlText w:val="%1."/>
      <w:lvlJc w:val="left"/>
      <w:pPr>
        <w:tabs>
          <w:tab w:val="num" w:pos="750"/>
        </w:tabs>
        <w:ind w:left="750" w:hanging="750"/>
      </w:pPr>
      <w:rPr>
        <w:rFonts w:hint="default"/>
      </w:rPr>
    </w:lvl>
    <w:lvl w:ilvl="1">
      <w:start w:val="6"/>
      <w:numFmt w:val="decimal"/>
      <w:suff w:val="nothing"/>
      <w:lvlText w:val="%2.6."/>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107" w15:restartNumberingAfterBreak="0">
    <w:nsid w:val="77FB2BF9"/>
    <w:multiLevelType w:val="multilevel"/>
    <w:tmpl w:val="9246318E"/>
    <w:lvl w:ilvl="0">
      <w:start w:val="5"/>
      <w:numFmt w:val="decimal"/>
      <w:lvlText w:val="%1."/>
      <w:lvlJc w:val="left"/>
      <w:pPr>
        <w:tabs>
          <w:tab w:val="num" w:pos="360"/>
        </w:tabs>
        <w:ind w:left="360" w:hanging="360"/>
      </w:pPr>
      <w:rPr>
        <w:rFonts w:hint="default"/>
      </w:rPr>
    </w:lvl>
    <w:lvl w:ilvl="1">
      <w:start w:val="5"/>
      <w:numFmt w:val="decimal"/>
      <w:suff w:val="nothing"/>
      <w:lvlText w:val="%2.3.2."/>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abstractNum w:abstractNumId="108" w15:restartNumberingAfterBreak="0">
    <w:nsid w:val="79534277"/>
    <w:multiLevelType w:val="multilevel"/>
    <w:tmpl w:val="164CAC88"/>
    <w:lvl w:ilvl="0">
      <w:start w:val="6"/>
      <w:numFmt w:val="decimal"/>
      <w:lvlText w:val="%1."/>
      <w:lvlJc w:val="left"/>
      <w:pPr>
        <w:tabs>
          <w:tab w:val="num" w:pos="750"/>
        </w:tabs>
        <w:ind w:left="750" w:hanging="750"/>
      </w:pPr>
      <w:rPr>
        <w:rFonts w:hint="default"/>
      </w:rPr>
    </w:lvl>
    <w:lvl w:ilvl="1">
      <w:start w:val="6"/>
      <w:numFmt w:val="decimal"/>
      <w:suff w:val="nothing"/>
      <w:lvlText w:val="%2.2."/>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109" w15:restartNumberingAfterBreak="0">
    <w:nsid w:val="7A3A49E8"/>
    <w:multiLevelType w:val="multilevel"/>
    <w:tmpl w:val="59D829B2"/>
    <w:lvl w:ilvl="0">
      <w:start w:val="6"/>
      <w:numFmt w:val="decimal"/>
      <w:lvlText w:val="%1."/>
      <w:lvlJc w:val="left"/>
      <w:pPr>
        <w:tabs>
          <w:tab w:val="num" w:pos="750"/>
        </w:tabs>
        <w:ind w:left="750" w:hanging="750"/>
      </w:pPr>
      <w:rPr>
        <w:rFonts w:hint="default"/>
      </w:rPr>
    </w:lvl>
    <w:lvl w:ilvl="1">
      <w:start w:val="17"/>
      <w:numFmt w:val="decimal"/>
      <w:suff w:val="nothing"/>
      <w:lvlText w:val="%2.8."/>
      <w:lvlJc w:val="left"/>
      <w:pPr>
        <w:ind w:left="1458" w:hanging="750"/>
      </w:pPr>
      <w:rPr>
        <w:rFonts w:hint="default"/>
      </w:rPr>
    </w:lvl>
    <w:lvl w:ilvl="2">
      <w:start w:val="1"/>
      <w:numFmt w:val="decimal"/>
      <w:lvlText w:val="%1.%3."/>
      <w:lvlJc w:val="left"/>
      <w:pPr>
        <w:tabs>
          <w:tab w:val="num" w:pos="2166"/>
        </w:tabs>
        <w:ind w:left="2166" w:hanging="750"/>
      </w:pPr>
      <w:rPr>
        <w:rFonts w:hint="default"/>
      </w:rPr>
    </w:lvl>
    <w:lvl w:ilvl="3">
      <w:start w:val="1"/>
      <w:numFmt w:val="decimal"/>
      <w:lvlText w:val="%1.%3.%4."/>
      <w:lvlJc w:val="left"/>
      <w:pPr>
        <w:tabs>
          <w:tab w:val="num" w:pos="2874"/>
        </w:tabs>
        <w:ind w:left="2874" w:hanging="750"/>
      </w:pPr>
      <w:rPr>
        <w:rFonts w:hint="default"/>
      </w:rPr>
    </w:lvl>
    <w:lvl w:ilvl="4">
      <w:start w:val="1"/>
      <w:numFmt w:val="decimal"/>
      <w:lvlText w:val="%1.%3.%4.%5."/>
      <w:lvlJc w:val="left"/>
      <w:pPr>
        <w:tabs>
          <w:tab w:val="num" w:pos="3912"/>
        </w:tabs>
        <w:ind w:left="3912" w:hanging="1080"/>
      </w:pPr>
      <w:rPr>
        <w:rFonts w:hint="default"/>
      </w:rPr>
    </w:lvl>
    <w:lvl w:ilvl="5">
      <w:start w:val="1"/>
      <w:numFmt w:val="decimal"/>
      <w:lvlText w:val="%1.%3.%4.%5.%6."/>
      <w:lvlJc w:val="left"/>
      <w:pPr>
        <w:tabs>
          <w:tab w:val="num" w:pos="4620"/>
        </w:tabs>
        <w:ind w:left="4620" w:hanging="1080"/>
      </w:pPr>
      <w:rPr>
        <w:rFonts w:hint="default"/>
      </w:rPr>
    </w:lvl>
    <w:lvl w:ilvl="6">
      <w:start w:val="1"/>
      <w:numFmt w:val="decimal"/>
      <w:lvlText w:val="%1.%3.%4.%5.%6.%7."/>
      <w:lvlJc w:val="left"/>
      <w:pPr>
        <w:tabs>
          <w:tab w:val="num" w:pos="5688"/>
        </w:tabs>
        <w:ind w:left="5688" w:hanging="1440"/>
      </w:pPr>
      <w:rPr>
        <w:rFonts w:hint="default"/>
      </w:rPr>
    </w:lvl>
    <w:lvl w:ilvl="7">
      <w:start w:val="1"/>
      <w:numFmt w:val="decimal"/>
      <w:lvlText w:val="%1.%3.%4.%5.%6.%7.%8."/>
      <w:lvlJc w:val="left"/>
      <w:pPr>
        <w:tabs>
          <w:tab w:val="num" w:pos="6396"/>
        </w:tabs>
        <w:ind w:left="6396" w:hanging="1440"/>
      </w:pPr>
      <w:rPr>
        <w:rFonts w:hint="default"/>
      </w:rPr>
    </w:lvl>
    <w:lvl w:ilvl="8">
      <w:start w:val="1"/>
      <w:numFmt w:val="decimal"/>
      <w:lvlText w:val="%1.%3.%4.%5.%6.%7.%8.%9."/>
      <w:lvlJc w:val="left"/>
      <w:pPr>
        <w:tabs>
          <w:tab w:val="num" w:pos="7464"/>
        </w:tabs>
        <w:ind w:left="7464" w:hanging="1800"/>
      </w:pPr>
      <w:rPr>
        <w:rFonts w:hint="default"/>
      </w:rPr>
    </w:lvl>
  </w:abstractNum>
  <w:abstractNum w:abstractNumId="110" w15:restartNumberingAfterBreak="0">
    <w:nsid w:val="7BBC34F4"/>
    <w:multiLevelType w:val="multilevel"/>
    <w:tmpl w:val="645CAC72"/>
    <w:lvl w:ilvl="0">
      <w:start w:val="6"/>
      <w:numFmt w:val="decimal"/>
      <w:suff w:val="nothing"/>
      <w:lvlText w:val="."/>
      <w:lvlJc w:val="left"/>
      <w:pPr>
        <w:tabs>
          <w:tab w:val="num" w:pos="750"/>
        </w:tabs>
        <w:ind w:left="750" w:hanging="750"/>
      </w:pPr>
    </w:lvl>
    <w:lvl w:ilvl="1">
      <w:start w:val="1"/>
      <w:numFmt w:val="decimal"/>
      <w:lvlText w:val="%2."/>
      <w:lvlJc w:val="left"/>
      <w:pPr>
        <w:tabs>
          <w:tab w:val="num" w:pos="1458"/>
        </w:tabs>
        <w:ind w:left="1458" w:hanging="750"/>
      </w:pPr>
    </w:lvl>
    <w:lvl w:ilvl="2">
      <w:start w:val="1"/>
      <w:numFmt w:val="decimal"/>
      <w:lvlText w:val="%2.%3."/>
      <w:lvlJc w:val="left"/>
      <w:pPr>
        <w:tabs>
          <w:tab w:val="num" w:pos="2166"/>
        </w:tabs>
        <w:ind w:left="2166" w:hanging="750"/>
      </w:pPr>
    </w:lvl>
    <w:lvl w:ilvl="3">
      <w:start w:val="1"/>
      <w:numFmt w:val="decimal"/>
      <w:lvlText w:val="%2.%3.%4."/>
      <w:lvlJc w:val="left"/>
      <w:pPr>
        <w:tabs>
          <w:tab w:val="num" w:pos="2874"/>
        </w:tabs>
        <w:ind w:left="2874" w:hanging="750"/>
      </w:pPr>
    </w:lvl>
    <w:lvl w:ilvl="4">
      <w:start w:val="1"/>
      <w:numFmt w:val="decimal"/>
      <w:lvlText w:val="%2.%3.%4.%5."/>
      <w:lvlJc w:val="left"/>
      <w:pPr>
        <w:tabs>
          <w:tab w:val="num" w:pos="3912"/>
        </w:tabs>
        <w:ind w:left="3912" w:hanging="1080"/>
      </w:pPr>
    </w:lvl>
    <w:lvl w:ilvl="5">
      <w:start w:val="1"/>
      <w:numFmt w:val="decimal"/>
      <w:lvlText w:val="%2.%3.%4.%5.%6."/>
      <w:lvlJc w:val="left"/>
      <w:pPr>
        <w:tabs>
          <w:tab w:val="num" w:pos="4620"/>
        </w:tabs>
        <w:ind w:left="4620" w:hanging="1080"/>
      </w:pPr>
    </w:lvl>
    <w:lvl w:ilvl="6">
      <w:start w:val="1"/>
      <w:numFmt w:val="decimal"/>
      <w:lvlText w:val="%2.%3.%4.%5.%6.%7."/>
      <w:lvlJc w:val="left"/>
      <w:pPr>
        <w:tabs>
          <w:tab w:val="num" w:pos="5688"/>
        </w:tabs>
        <w:ind w:left="5688" w:hanging="1440"/>
      </w:pPr>
    </w:lvl>
    <w:lvl w:ilvl="7">
      <w:start w:val="1"/>
      <w:numFmt w:val="decimal"/>
      <w:lvlText w:val="%2.%3.%4.%5.%6.%7.%8."/>
      <w:lvlJc w:val="left"/>
      <w:pPr>
        <w:tabs>
          <w:tab w:val="num" w:pos="6396"/>
        </w:tabs>
        <w:ind w:left="6396" w:hanging="1440"/>
      </w:pPr>
    </w:lvl>
    <w:lvl w:ilvl="8">
      <w:start w:val="1"/>
      <w:numFmt w:val="decimal"/>
      <w:lvlText w:val="%2.%3.%4.%5.%6.%7.%8.%9."/>
      <w:lvlJc w:val="left"/>
      <w:pPr>
        <w:tabs>
          <w:tab w:val="num" w:pos="7464"/>
        </w:tabs>
        <w:ind w:left="7464" w:hanging="1800"/>
      </w:pPr>
    </w:lvl>
  </w:abstractNum>
  <w:abstractNum w:abstractNumId="111" w15:restartNumberingAfterBreak="0">
    <w:nsid w:val="7D602ED9"/>
    <w:multiLevelType w:val="multilevel"/>
    <w:tmpl w:val="DCA64E2E"/>
    <w:lvl w:ilvl="0">
      <w:start w:val="1"/>
      <w:numFmt w:val="lowerLetter"/>
      <w:lvlText w:val="%1)"/>
      <w:lvlJc w:val="left"/>
      <w:pPr>
        <w:ind w:left="2483" w:hanging="360"/>
      </w:pPr>
      <w:rPr>
        <w:b w:val="0"/>
        <w:i w:val="0"/>
        <w:sz w:val="20"/>
        <w:szCs w:val="20"/>
      </w:rPr>
    </w:lvl>
    <w:lvl w:ilvl="1">
      <w:start w:val="2"/>
      <w:numFmt w:val="bullet"/>
      <w:lvlText w:val=""/>
      <w:lvlJc w:val="left"/>
      <w:pPr>
        <w:ind w:left="3203" w:hanging="360"/>
      </w:pPr>
      <w:rPr>
        <w:rFonts w:ascii="Symbol" w:hAnsi="Symbol" w:cs="Symbol" w:hint="default"/>
      </w:rPr>
    </w:lvl>
    <w:lvl w:ilvl="2">
      <w:start w:val="1"/>
      <w:numFmt w:val="lowerRoman"/>
      <w:lvlText w:val="%3."/>
      <w:lvlJc w:val="right"/>
      <w:pPr>
        <w:ind w:left="3923" w:hanging="180"/>
      </w:pPr>
    </w:lvl>
    <w:lvl w:ilvl="3">
      <w:start w:val="1"/>
      <w:numFmt w:val="decimal"/>
      <w:lvlText w:val="%4."/>
      <w:lvlJc w:val="left"/>
      <w:pPr>
        <w:ind w:left="4643" w:hanging="360"/>
      </w:pPr>
    </w:lvl>
    <w:lvl w:ilvl="4">
      <w:start w:val="1"/>
      <w:numFmt w:val="lowerLetter"/>
      <w:lvlText w:val="%5."/>
      <w:lvlJc w:val="left"/>
      <w:pPr>
        <w:ind w:left="5363" w:hanging="360"/>
      </w:pPr>
    </w:lvl>
    <w:lvl w:ilvl="5">
      <w:start w:val="1"/>
      <w:numFmt w:val="lowerRoman"/>
      <w:lvlText w:val="%6."/>
      <w:lvlJc w:val="right"/>
      <w:pPr>
        <w:ind w:left="6083" w:hanging="180"/>
      </w:pPr>
    </w:lvl>
    <w:lvl w:ilvl="6">
      <w:start w:val="1"/>
      <w:numFmt w:val="decimal"/>
      <w:lvlText w:val="%7."/>
      <w:lvlJc w:val="left"/>
      <w:pPr>
        <w:ind w:left="6803" w:hanging="360"/>
      </w:pPr>
    </w:lvl>
    <w:lvl w:ilvl="7">
      <w:start w:val="1"/>
      <w:numFmt w:val="lowerLetter"/>
      <w:lvlText w:val="%8."/>
      <w:lvlJc w:val="left"/>
      <w:pPr>
        <w:ind w:left="7523" w:hanging="360"/>
      </w:pPr>
    </w:lvl>
    <w:lvl w:ilvl="8">
      <w:start w:val="1"/>
      <w:numFmt w:val="lowerRoman"/>
      <w:lvlText w:val="%9."/>
      <w:lvlJc w:val="right"/>
      <w:pPr>
        <w:ind w:left="8243" w:hanging="180"/>
      </w:pPr>
    </w:lvl>
  </w:abstractNum>
  <w:abstractNum w:abstractNumId="112" w15:restartNumberingAfterBreak="0">
    <w:nsid w:val="7D903E55"/>
    <w:multiLevelType w:val="multilevel"/>
    <w:tmpl w:val="F154A53E"/>
    <w:lvl w:ilvl="0">
      <w:start w:val="6"/>
      <w:numFmt w:val="decimal"/>
      <w:suff w:val="nothing"/>
      <w:lvlText w:val="."/>
      <w:lvlJc w:val="left"/>
      <w:pPr>
        <w:tabs>
          <w:tab w:val="num" w:pos="750"/>
        </w:tabs>
        <w:ind w:left="750" w:hanging="750"/>
      </w:pPr>
    </w:lvl>
    <w:lvl w:ilvl="1">
      <w:start w:val="1"/>
      <w:numFmt w:val="decimal"/>
      <w:lvlText w:val="%2."/>
      <w:lvlJc w:val="left"/>
      <w:pPr>
        <w:tabs>
          <w:tab w:val="num" w:pos="1458"/>
        </w:tabs>
        <w:ind w:left="1458" w:hanging="750"/>
      </w:pPr>
    </w:lvl>
    <w:lvl w:ilvl="2">
      <w:start w:val="1"/>
      <w:numFmt w:val="decimal"/>
      <w:lvlText w:val="%2.%3."/>
      <w:lvlJc w:val="left"/>
      <w:pPr>
        <w:tabs>
          <w:tab w:val="num" w:pos="2166"/>
        </w:tabs>
        <w:ind w:left="2166" w:hanging="750"/>
      </w:pPr>
    </w:lvl>
    <w:lvl w:ilvl="3">
      <w:start w:val="1"/>
      <w:numFmt w:val="decimal"/>
      <w:lvlText w:val="%2.%3.%4."/>
      <w:lvlJc w:val="left"/>
      <w:pPr>
        <w:tabs>
          <w:tab w:val="num" w:pos="2874"/>
        </w:tabs>
        <w:ind w:left="2874" w:hanging="750"/>
      </w:pPr>
    </w:lvl>
    <w:lvl w:ilvl="4">
      <w:start w:val="1"/>
      <w:numFmt w:val="decimal"/>
      <w:lvlText w:val="%2.%3.%4.%5."/>
      <w:lvlJc w:val="left"/>
      <w:pPr>
        <w:tabs>
          <w:tab w:val="num" w:pos="3912"/>
        </w:tabs>
        <w:ind w:left="3912" w:hanging="1080"/>
      </w:pPr>
    </w:lvl>
    <w:lvl w:ilvl="5">
      <w:start w:val="1"/>
      <w:numFmt w:val="decimal"/>
      <w:lvlText w:val="%2.%3.%4.%5.%6."/>
      <w:lvlJc w:val="left"/>
      <w:pPr>
        <w:tabs>
          <w:tab w:val="num" w:pos="4620"/>
        </w:tabs>
        <w:ind w:left="4620" w:hanging="1080"/>
      </w:pPr>
    </w:lvl>
    <w:lvl w:ilvl="6">
      <w:start w:val="1"/>
      <w:numFmt w:val="decimal"/>
      <w:lvlText w:val="%2.%3.%4.%5.%6.%7."/>
      <w:lvlJc w:val="left"/>
      <w:pPr>
        <w:tabs>
          <w:tab w:val="num" w:pos="5688"/>
        </w:tabs>
        <w:ind w:left="5688" w:hanging="1440"/>
      </w:pPr>
    </w:lvl>
    <w:lvl w:ilvl="7">
      <w:start w:val="1"/>
      <w:numFmt w:val="decimal"/>
      <w:lvlText w:val="%2.%3.%4.%5.%6.%7.%8."/>
      <w:lvlJc w:val="left"/>
      <w:pPr>
        <w:tabs>
          <w:tab w:val="num" w:pos="6396"/>
        </w:tabs>
        <w:ind w:left="6396" w:hanging="1440"/>
      </w:pPr>
    </w:lvl>
    <w:lvl w:ilvl="8">
      <w:start w:val="1"/>
      <w:numFmt w:val="decimal"/>
      <w:lvlText w:val="%2.%3.%4.%5.%6.%7.%8.%9."/>
      <w:lvlJc w:val="left"/>
      <w:pPr>
        <w:tabs>
          <w:tab w:val="num" w:pos="7464"/>
        </w:tabs>
        <w:ind w:left="7464" w:hanging="1800"/>
      </w:pPr>
    </w:lvl>
  </w:abstractNum>
  <w:abstractNum w:abstractNumId="113" w15:restartNumberingAfterBreak="0">
    <w:nsid w:val="7DCC58C9"/>
    <w:multiLevelType w:val="multilevel"/>
    <w:tmpl w:val="9C1ED632"/>
    <w:lvl w:ilvl="0">
      <w:start w:val="25"/>
      <w:numFmt w:val="decimal"/>
      <w:suff w:val="nothing"/>
      <w:lvlText w:val="."/>
      <w:lvlJc w:val="left"/>
      <w:pPr>
        <w:tabs>
          <w:tab w:val="num" w:pos="435"/>
        </w:tabs>
        <w:ind w:left="435" w:hanging="435"/>
      </w:pPr>
    </w:lvl>
    <w:lvl w:ilvl="1">
      <w:start w:val="2"/>
      <w:numFmt w:val="decimal"/>
      <w:lvlText w:val="%2.1."/>
      <w:lvlJc w:val="left"/>
      <w:pPr>
        <w:tabs>
          <w:tab w:val="num" w:pos="1144"/>
        </w:tabs>
        <w:ind w:left="1144" w:hanging="435"/>
      </w:pPr>
    </w:lvl>
    <w:lvl w:ilvl="2">
      <w:start w:val="1"/>
      <w:numFmt w:val="decimal"/>
      <w:lvlText w:val="%2.%3."/>
      <w:lvlJc w:val="left"/>
      <w:pPr>
        <w:tabs>
          <w:tab w:val="num" w:pos="2138"/>
        </w:tabs>
        <w:ind w:left="2138" w:hanging="720"/>
      </w:pPr>
    </w:lvl>
    <w:lvl w:ilvl="3">
      <w:start w:val="1"/>
      <w:numFmt w:val="decimal"/>
      <w:lvlText w:val="%2.%3.%4."/>
      <w:lvlJc w:val="left"/>
      <w:pPr>
        <w:tabs>
          <w:tab w:val="num" w:pos="2847"/>
        </w:tabs>
        <w:ind w:left="2847" w:hanging="720"/>
      </w:pPr>
    </w:lvl>
    <w:lvl w:ilvl="4">
      <w:start w:val="1"/>
      <w:numFmt w:val="decimal"/>
      <w:lvlText w:val="%2.%3.%4.%5."/>
      <w:lvlJc w:val="left"/>
      <w:pPr>
        <w:tabs>
          <w:tab w:val="num" w:pos="3916"/>
        </w:tabs>
        <w:ind w:left="3916" w:hanging="1080"/>
      </w:pPr>
    </w:lvl>
    <w:lvl w:ilvl="5">
      <w:start w:val="1"/>
      <w:numFmt w:val="decimal"/>
      <w:lvlText w:val="%2.%3.%4.%5.%6."/>
      <w:lvlJc w:val="left"/>
      <w:pPr>
        <w:tabs>
          <w:tab w:val="num" w:pos="4625"/>
        </w:tabs>
        <w:ind w:left="4625" w:hanging="1080"/>
      </w:pPr>
    </w:lvl>
    <w:lvl w:ilvl="6">
      <w:start w:val="1"/>
      <w:numFmt w:val="decimal"/>
      <w:lvlText w:val="%2.%3.%4.%5.%6.%7."/>
      <w:lvlJc w:val="left"/>
      <w:pPr>
        <w:tabs>
          <w:tab w:val="num" w:pos="5694"/>
        </w:tabs>
        <w:ind w:left="5694" w:hanging="1440"/>
      </w:pPr>
    </w:lvl>
    <w:lvl w:ilvl="7">
      <w:start w:val="1"/>
      <w:numFmt w:val="decimal"/>
      <w:lvlText w:val="%2.%3.%4.%5.%6.%7.%8."/>
      <w:lvlJc w:val="left"/>
      <w:pPr>
        <w:tabs>
          <w:tab w:val="num" w:pos="6403"/>
        </w:tabs>
        <w:ind w:left="6403" w:hanging="1440"/>
      </w:pPr>
    </w:lvl>
    <w:lvl w:ilvl="8">
      <w:start w:val="1"/>
      <w:numFmt w:val="decimal"/>
      <w:lvlText w:val="%2.%3.%4.%5.%6.%7.%8.%9."/>
      <w:lvlJc w:val="left"/>
      <w:pPr>
        <w:tabs>
          <w:tab w:val="num" w:pos="7472"/>
        </w:tabs>
        <w:ind w:left="7472" w:hanging="1800"/>
      </w:pPr>
    </w:lvl>
  </w:abstractNum>
  <w:abstractNum w:abstractNumId="114" w15:restartNumberingAfterBreak="0">
    <w:nsid w:val="7E067248"/>
    <w:multiLevelType w:val="multilevel"/>
    <w:tmpl w:val="ED5216FC"/>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b/>
        <w:i w:val="0"/>
        <w:sz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15" w15:restartNumberingAfterBreak="0">
    <w:nsid w:val="7EFB2EAE"/>
    <w:multiLevelType w:val="multilevel"/>
    <w:tmpl w:val="68E44908"/>
    <w:lvl w:ilvl="0">
      <w:start w:val="5"/>
      <w:numFmt w:val="decimal"/>
      <w:lvlText w:val="%1."/>
      <w:lvlJc w:val="left"/>
      <w:pPr>
        <w:tabs>
          <w:tab w:val="num" w:pos="360"/>
        </w:tabs>
        <w:ind w:left="360" w:hanging="360"/>
      </w:pPr>
      <w:rPr>
        <w:rFonts w:hint="default"/>
      </w:rPr>
    </w:lvl>
    <w:lvl w:ilvl="1">
      <w:start w:val="5"/>
      <w:numFmt w:val="decimal"/>
      <w:suff w:val="nothing"/>
      <w:lvlText w:val="%2.2.3."/>
      <w:lvlJc w:val="left"/>
      <w:pPr>
        <w:ind w:left="1069" w:hanging="360"/>
      </w:pPr>
      <w:rPr>
        <w:rFonts w:hint="default"/>
        <w:b/>
        <w:i w:val="0"/>
        <w:sz w:val="20"/>
      </w:rPr>
    </w:lvl>
    <w:lvl w:ilvl="2">
      <w:start w:val="1"/>
      <w:numFmt w:val="decimal"/>
      <w:lvlText w:val="%1.%3."/>
      <w:lvlJc w:val="left"/>
      <w:pPr>
        <w:tabs>
          <w:tab w:val="num" w:pos="2138"/>
        </w:tabs>
        <w:ind w:left="2138" w:hanging="720"/>
      </w:pPr>
      <w:rPr>
        <w:rFonts w:hint="default"/>
      </w:rPr>
    </w:lvl>
    <w:lvl w:ilvl="3">
      <w:start w:val="1"/>
      <w:numFmt w:val="decimal"/>
      <w:lvlText w:val="%1.%3.%4."/>
      <w:lvlJc w:val="left"/>
      <w:pPr>
        <w:tabs>
          <w:tab w:val="num" w:pos="2847"/>
        </w:tabs>
        <w:ind w:left="2847" w:hanging="720"/>
      </w:pPr>
      <w:rPr>
        <w:rFonts w:hint="default"/>
      </w:rPr>
    </w:lvl>
    <w:lvl w:ilvl="4">
      <w:start w:val="1"/>
      <w:numFmt w:val="decimal"/>
      <w:lvlText w:val="%1.%3.%4.%5."/>
      <w:lvlJc w:val="left"/>
      <w:pPr>
        <w:tabs>
          <w:tab w:val="num" w:pos="3916"/>
        </w:tabs>
        <w:ind w:left="3916" w:hanging="1080"/>
      </w:pPr>
      <w:rPr>
        <w:rFonts w:hint="default"/>
      </w:rPr>
    </w:lvl>
    <w:lvl w:ilvl="5">
      <w:start w:val="1"/>
      <w:numFmt w:val="decimal"/>
      <w:lvlText w:val="%1.%3.%4.%5.%6."/>
      <w:lvlJc w:val="left"/>
      <w:pPr>
        <w:tabs>
          <w:tab w:val="num" w:pos="4625"/>
        </w:tabs>
        <w:ind w:left="4625" w:hanging="1080"/>
      </w:pPr>
      <w:rPr>
        <w:rFonts w:hint="default"/>
      </w:rPr>
    </w:lvl>
    <w:lvl w:ilvl="6">
      <w:start w:val="1"/>
      <w:numFmt w:val="decimal"/>
      <w:lvlText w:val="%1.%3.%4.%5.%6.%7."/>
      <w:lvlJc w:val="left"/>
      <w:pPr>
        <w:tabs>
          <w:tab w:val="num" w:pos="5694"/>
        </w:tabs>
        <w:ind w:left="5694" w:hanging="1440"/>
      </w:pPr>
      <w:rPr>
        <w:rFonts w:hint="default"/>
      </w:rPr>
    </w:lvl>
    <w:lvl w:ilvl="7">
      <w:start w:val="1"/>
      <w:numFmt w:val="decimal"/>
      <w:lvlText w:val="%1.%3.%4.%5.%6.%7.%8."/>
      <w:lvlJc w:val="left"/>
      <w:pPr>
        <w:tabs>
          <w:tab w:val="num" w:pos="6403"/>
        </w:tabs>
        <w:ind w:left="6403" w:hanging="1440"/>
      </w:pPr>
      <w:rPr>
        <w:rFonts w:hint="default"/>
      </w:rPr>
    </w:lvl>
    <w:lvl w:ilvl="8">
      <w:start w:val="1"/>
      <w:numFmt w:val="decimal"/>
      <w:lvlText w:val="%1.%3.%4.%5.%6.%7.%8.%9."/>
      <w:lvlJc w:val="left"/>
      <w:pPr>
        <w:tabs>
          <w:tab w:val="num" w:pos="7472"/>
        </w:tabs>
        <w:ind w:left="7472" w:hanging="1800"/>
      </w:pPr>
      <w:rPr>
        <w:rFonts w:hint="default"/>
      </w:rPr>
    </w:lvl>
  </w:abstractNum>
  <w:num w:numId="1">
    <w:abstractNumId w:val="84"/>
  </w:num>
  <w:num w:numId="2">
    <w:abstractNumId w:val="114"/>
  </w:num>
  <w:num w:numId="3">
    <w:abstractNumId w:val="18"/>
  </w:num>
  <w:num w:numId="4">
    <w:abstractNumId w:val="62"/>
  </w:num>
  <w:num w:numId="5">
    <w:abstractNumId w:val="72"/>
  </w:num>
  <w:num w:numId="6">
    <w:abstractNumId w:val="87"/>
  </w:num>
  <w:num w:numId="7">
    <w:abstractNumId w:val="75"/>
  </w:num>
  <w:num w:numId="8">
    <w:abstractNumId w:val="96"/>
  </w:num>
  <w:num w:numId="9">
    <w:abstractNumId w:val="61"/>
  </w:num>
  <w:num w:numId="10">
    <w:abstractNumId w:val="64"/>
  </w:num>
  <w:num w:numId="11">
    <w:abstractNumId w:val="94"/>
  </w:num>
  <w:num w:numId="12">
    <w:abstractNumId w:val="54"/>
  </w:num>
  <w:num w:numId="13">
    <w:abstractNumId w:val="6"/>
  </w:num>
  <w:num w:numId="14">
    <w:abstractNumId w:val="111"/>
  </w:num>
  <w:num w:numId="15">
    <w:abstractNumId w:val="56"/>
  </w:num>
  <w:num w:numId="16">
    <w:abstractNumId w:val="34"/>
  </w:num>
  <w:num w:numId="17">
    <w:abstractNumId w:val="70"/>
  </w:num>
  <w:num w:numId="18">
    <w:abstractNumId w:val="52"/>
  </w:num>
  <w:num w:numId="19">
    <w:abstractNumId w:val="73"/>
  </w:num>
  <w:num w:numId="20">
    <w:abstractNumId w:val="103"/>
  </w:num>
  <w:num w:numId="21">
    <w:abstractNumId w:val="108"/>
  </w:num>
  <w:num w:numId="22">
    <w:abstractNumId w:val="23"/>
  </w:num>
  <w:num w:numId="23">
    <w:abstractNumId w:val="101"/>
  </w:num>
  <w:num w:numId="24">
    <w:abstractNumId w:val="0"/>
  </w:num>
  <w:num w:numId="25">
    <w:abstractNumId w:val="115"/>
  </w:num>
  <w:num w:numId="26">
    <w:abstractNumId w:val="89"/>
  </w:num>
  <w:num w:numId="27">
    <w:abstractNumId w:val="57"/>
  </w:num>
  <w:num w:numId="28">
    <w:abstractNumId w:val="107"/>
  </w:num>
  <w:num w:numId="29">
    <w:abstractNumId w:val="47"/>
  </w:num>
  <w:num w:numId="30">
    <w:abstractNumId w:val="35"/>
  </w:num>
  <w:num w:numId="31">
    <w:abstractNumId w:val="92"/>
  </w:num>
  <w:num w:numId="32">
    <w:abstractNumId w:val="30"/>
  </w:num>
  <w:num w:numId="33">
    <w:abstractNumId w:val="83"/>
  </w:num>
  <w:num w:numId="34">
    <w:abstractNumId w:val="66"/>
  </w:num>
  <w:num w:numId="35">
    <w:abstractNumId w:val="80"/>
  </w:num>
  <w:num w:numId="36">
    <w:abstractNumId w:val="8"/>
  </w:num>
  <w:num w:numId="37">
    <w:abstractNumId w:val="43"/>
  </w:num>
  <w:num w:numId="38">
    <w:abstractNumId w:val="2"/>
  </w:num>
  <w:num w:numId="39">
    <w:abstractNumId w:val="71"/>
  </w:num>
  <w:num w:numId="40">
    <w:abstractNumId w:val="17"/>
  </w:num>
  <w:num w:numId="41">
    <w:abstractNumId w:val="22"/>
  </w:num>
  <w:num w:numId="42">
    <w:abstractNumId w:val="86"/>
  </w:num>
  <w:num w:numId="43">
    <w:abstractNumId w:val="37"/>
  </w:num>
  <w:num w:numId="44">
    <w:abstractNumId w:val="20"/>
  </w:num>
  <w:num w:numId="45">
    <w:abstractNumId w:val="106"/>
  </w:num>
  <w:num w:numId="46">
    <w:abstractNumId w:val="14"/>
  </w:num>
  <w:num w:numId="47">
    <w:abstractNumId w:val="81"/>
  </w:num>
  <w:num w:numId="48">
    <w:abstractNumId w:val="32"/>
  </w:num>
  <w:num w:numId="49">
    <w:abstractNumId w:val="50"/>
  </w:num>
  <w:num w:numId="50">
    <w:abstractNumId w:val="28"/>
  </w:num>
  <w:num w:numId="51">
    <w:abstractNumId w:val="69"/>
  </w:num>
  <w:num w:numId="52">
    <w:abstractNumId w:val="74"/>
  </w:num>
  <w:num w:numId="53">
    <w:abstractNumId w:val="93"/>
  </w:num>
  <w:num w:numId="54">
    <w:abstractNumId w:val="13"/>
  </w:num>
  <w:num w:numId="55">
    <w:abstractNumId w:val="112"/>
  </w:num>
  <w:num w:numId="56">
    <w:abstractNumId w:val="77"/>
  </w:num>
  <w:num w:numId="57">
    <w:abstractNumId w:val="10"/>
  </w:num>
  <w:num w:numId="58">
    <w:abstractNumId w:val="15"/>
  </w:num>
  <w:num w:numId="59">
    <w:abstractNumId w:val="105"/>
  </w:num>
  <w:num w:numId="60">
    <w:abstractNumId w:val="63"/>
  </w:num>
  <w:num w:numId="61">
    <w:abstractNumId w:val="48"/>
  </w:num>
  <w:num w:numId="62">
    <w:abstractNumId w:val="98"/>
  </w:num>
  <w:num w:numId="63">
    <w:abstractNumId w:val="45"/>
  </w:num>
  <w:num w:numId="64">
    <w:abstractNumId w:val="59"/>
  </w:num>
  <w:num w:numId="65">
    <w:abstractNumId w:val="109"/>
  </w:num>
  <w:num w:numId="66">
    <w:abstractNumId w:val="99"/>
  </w:num>
  <w:num w:numId="67">
    <w:abstractNumId w:val="24"/>
  </w:num>
  <w:num w:numId="68">
    <w:abstractNumId w:val="110"/>
  </w:num>
  <w:num w:numId="69">
    <w:abstractNumId w:val="25"/>
  </w:num>
  <w:num w:numId="70">
    <w:abstractNumId w:val="65"/>
  </w:num>
  <w:num w:numId="71">
    <w:abstractNumId w:val="85"/>
  </w:num>
  <w:num w:numId="72">
    <w:abstractNumId w:val="95"/>
  </w:num>
  <w:num w:numId="73">
    <w:abstractNumId w:val="39"/>
  </w:num>
  <w:num w:numId="74">
    <w:abstractNumId w:val="40"/>
  </w:num>
  <w:num w:numId="75">
    <w:abstractNumId w:val="76"/>
  </w:num>
  <w:num w:numId="76">
    <w:abstractNumId w:val="4"/>
  </w:num>
  <w:num w:numId="77">
    <w:abstractNumId w:val="113"/>
  </w:num>
  <w:num w:numId="78">
    <w:abstractNumId w:val="100"/>
  </w:num>
  <w:num w:numId="79">
    <w:abstractNumId w:val="33"/>
  </w:num>
  <w:num w:numId="80">
    <w:abstractNumId w:val="12"/>
  </w:num>
  <w:num w:numId="81">
    <w:abstractNumId w:val="79"/>
  </w:num>
  <w:num w:numId="82">
    <w:abstractNumId w:val="26"/>
  </w:num>
  <w:num w:numId="83">
    <w:abstractNumId w:val="46"/>
  </w:num>
  <w:num w:numId="84">
    <w:abstractNumId w:val="36"/>
  </w:num>
  <w:num w:numId="85">
    <w:abstractNumId w:val="31"/>
  </w:num>
  <w:num w:numId="86">
    <w:abstractNumId w:val="78"/>
  </w:num>
  <w:num w:numId="87">
    <w:abstractNumId w:val="21"/>
  </w:num>
  <w:num w:numId="88">
    <w:abstractNumId w:val="104"/>
  </w:num>
  <w:num w:numId="89">
    <w:abstractNumId w:val="88"/>
  </w:num>
  <w:num w:numId="90">
    <w:abstractNumId w:val="67"/>
  </w:num>
  <w:num w:numId="91">
    <w:abstractNumId w:val="9"/>
  </w:num>
  <w:num w:numId="92">
    <w:abstractNumId w:val="102"/>
  </w:num>
  <w:num w:numId="93">
    <w:abstractNumId w:val="41"/>
  </w:num>
  <w:num w:numId="94">
    <w:abstractNumId w:val="38"/>
  </w:num>
  <w:num w:numId="95">
    <w:abstractNumId w:val="5"/>
  </w:num>
  <w:num w:numId="96">
    <w:abstractNumId w:val="3"/>
  </w:num>
  <w:num w:numId="97">
    <w:abstractNumId w:val="53"/>
  </w:num>
  <w:num w:numId="98">
    <w:abstractNumId w:val="29"/>
  </w:num>
  <w:num w:numId="99">
    <w:abstractNumId w:val="97"/>
  </w:num>
  <w:num w:numId="100">
    <w:abstractNumId w:val="16"/>
  </w:num>
  <w:num w:numId="101">
    <w:abstractNumId w:val="7"/>
  </w:num>
  <w:num w:numId="102">
    <w:abstractNumId w:val="44"/>
  </w:num>
  <w:num w:numId="103">
    <w:abstractNumId w:val="1"/>
  </w:num>
  <w:num w:numId="104">
    <w:abstractNumId w:val="27"/>
  </w:num>
  <w:num w:numId="105">
    <w:abstractNumId w:val="60"/>
  </w:num>
  <w:num w:numId="106">
    <w:abstractNumId w:val="55"/>
  </w:num>
  <w:num w:numId="107">
    <w:abstractNumId w:val="49"/>
  </w:num>
  <w:num w:numId="108">
    <w:abstractNumId w:val="68"/>
  </w:num>
  <w:num w:numId="109">
    <w:abstractNumId w:val="19"/>
  </w:num>
  <w:num w:numId="110">
    <w:abstractNumId w:val="42"/>
  </w:num>
  <w:num w:numId="111">
    <w:abstractNumId w:val="82"/>
  </w:num>
  <w:num w:numId="112">
    <w:abstractNumId w:val="58"/>
  </w:num>
  <w:num w:numId="113">
    <w:abstractNumId w:val="90"/>
  </w:num>
  <w:num w:numId="1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num>
  <w:num w:numId="116">
    <w:abstractNumId w:val="11"/>
  </w:num>
  <w:num w:numId="117">
    <w:abstractNumId w:val="9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A0"/>
    <w:rsid w:val="000622C4"/>
    <w:rsid w:val="00092F3D"/>
    <w:rsid w:val="000B0D05"/>
    <w:rsid w:val="00113973"/>
    <w:rsid w:val="00156405"/>
    <w:rsid w:val="00160A57"/>
    <w:rsid w:val="00172C7F"/>
    <w:rsid w:val="0017656E"/>
    <w:rsid w:val="00266384"/>
    <w:rsid w:val="002E0034"/>
    <w:rsid w:val="00340742"/>
    <w:rsid w:val="003976EA"/>
    <w:rsid w:val="003B39D4"/>
    <w:rsid w:val="003D36FA"/>
    <w:rsid w:val="003F3F50"/>
    <w:rsid w:val="00414767"/>
    <w:rsid w:val="00483076"/>
    <w:rsid w:val="004E5A18"/>
    <w:rsid w:val="005250E3"/>
    <w:rsid w:val="0058059F"/>
    <w:rsid w:val="006266C8"/>
    <w:rsid w:val="006606A0"/>
    <w:rsid w:val="00670AB2"/>
    <w:rsid w:val="00671219"/>
    <w:rsid w:val="006A2AC5"/>
    <w:rsid w:val="006C71BB"/>
    <w:rsid w:val="006F6863"/>
    <w:rsid w:val="00706699"/>
    <w:rsid w:val="00834883"/>
    <w:rsid w:val="00837658"/>
    <w:rsid w:val="008432F0"/>
    <w:rsid w:val="008477C9"/>
    <w:rsid w:val="00A35CFB"/>
    <w:rsid w:val="00AA0F9D"/>
    <w:rsid w:val="00AA42B7"/>
    <w:rsid w:val="00AE637A"/>
    <w:rsid w:val="00B43419"/>
    <w:rsid w:val="00B475F2"/>
    <w:rsid w:val="00BC0CD1"/>
    <w:rsid w:val="00BF3C1F"/>
    <w:rsid w:val="00C0207C"/>
    <w:rsid w:val="00C81431"/>
    <w:rsid w:val="00CC2731"/>
    <w:rsid w:val="00CE54AC"/>
    <w:rsid w:val="00CF50EC"/>
    <w:rsid w:val="00D167F3"/>
    <w:rsid w:val="00D5700D"/>
    <w:rsid w:val="00E6289E"/>
    <w:rsid w:val="00E81532"/>
    <w:rsid w:val="00ED7636"/>
    <w:rsid w:val="00EF46B6"/>
    <w:rsid w:val="00F8142D"/>
    <w:rsid w:val="00FA74CB"/>
    <w:rsid w:val="00FB3A83"/>
    <w:rsid w:val="00FD01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F7E5"/>
  <w15:docId w15:val="{19D4EF3E-5E9D-4378-9CEA-05BA9B1F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37F9"/>
    <w:pPr>
      <w:suppressAutoHyphens/>
    </w:pPr>
  </w:style>
  <w:style w:type="paragraph" w:styleId="Nagwek1">
    <w:name w:val="heading 1"/>
    <w:basedOn w:val="Normalny"/>
    <w:link w:val="Nagwek1Znak"/>
    <w:uiPriority w:val="9"/>
    <w:qFormat/>
    <w:rsid w:val="00D34030"/>
    <w:pPr>
      <w:spacing w:beforeAutospacing="1" w:afterAutospacing="1"/>
      <w:outlineLvl w:val="0"/>
    </w:pPr>
    <w:rPr>
      <w:b/>
      <w:bCs/>
      <w:sz w:val="48"/>
      <w:szCs w:val="48"/>
    </w:rPr>
  </w:style>
  <w:style w:type="paragraph" w:styleId="Nagwek2">
    <w:name w:val="heading 2"/>
    <w:basedOn w:val="Normalny"/>
    <w:link w:val="Nagwek2Znak"/>
    <w:uiPriority w:val="9"/>
    <w:unhideWhenUsed/>
    <w:qFormat/>
    <w:rsid w:val="006F2799"/>
    <w:pPr>
      <w:keepNext/>
      <w:spacing w:before="240" w:after="60"/>
      <w:outlineLvl w:val="1"/>
    </w:pPr>
    <w:rPr>
      <w:rFonts w:ascii="Cambria" w:hAnsi="Cambria"/>
      <w:b/>
      <w:bCs/>
      <w:i/>
      <w:iCs/>
      <w:sz w:val="28"/>
      <w:szCs w:val="28"/>
    </w:rPr>
  </w:style>
  <w:style w:type="paragraph" w:styleId="Nagwek3">
    <w:name w:val="heading 3"/>
    <w:basedOn w:val="Normalny"/>
    <w:link w:val="Nagwek3Znak"/>
    <w:unhideWhenUsed/>
    <w:qFormat/>
    <w:rsid w:val="00F90B72"/>
    <w:pPr>
      <w:keepNext/>
      <w:spacing w:before="240" w:after="60"/>
      <w:outlineLvl w:val="2"/>
    </w:pPr>
    <w:rPr>
      <w:rFonts w:ascii="Cambria" w:hAnsi="Cambria"/>
      <w:b/>
      <w:bCs/>
      <w:sz w:val="26"/>
      <w:szCs w:val="26"/>
    </w:rPr>
  </w:style>
  <w:style w:type="paragraph" w:styleId="Nagwek4">
    <w:name w:val="heading 4"/>
    <w:basedOn w:val="Normalny"/>
    <w:link w:val="Nagwek4Znak"/>
    <w:uiPriority w:val="9"/>
    <w:unhideWhenUsed/>
    <w:qFormat/>
    <w:rsid w:val="00211FD6"/>
    <w:pPr>
      <w:keepNext/>
      <w:spacing w:before="240" w:after="60"/>
      <w:outlineLvl w:val="3"/>
    </w:pPr>
    <w:rPr>
      <w:rFonts w:ascii="Calibri" w:hAnsi="Calibri"/>
      <w:b/>
      <w:bCs/>
      <w:sz w:val="28"/>
      <w:szCs w:val="28"/>
    </w:rPr>
  </w:style>
  <w:style w:type="paragraph" w:styleId="Nagwek5">
    <w:name w:val="heading 5"/>
    <w:basedOn w:val="Normalny"/>
    <w:link w:val="Nagwek5Znak"/>
    <w:uiPriority w:val="9"/>
    <w:unhideWhenUsed/>
    <w:qFormat/>
    <w:rsid w:val="006200AF"/>
    <w:pPr>
      <w:spacing w:before="240" w:after="60"/>
      <w:outlineLvl w:val="4"/>
    </w:pPr>
    <w:rPr>
      <w:rFonts w:ascii="Calibri" w:hAnsi="Calibri"/>
      <w:b/>
      <w:bCs/>
      <w:i/>
      <w:iCs/>
      <w:sz w:val="26"/>
      <w:szCs w:val="26"/>
    </w:rPr>
  </w:style>
  <w:style w:type="paragraph" w:styleId="Nagwek6">
    <w:name w:val="heading 6"/>
    <w:basedOn w:val="Normalny"/>
    <w:link w:val="Nagwek6Znak"/>
    <w:uiPriority w:val="9"/>
    <w:unhideWhenUsed/>
    <w:qFormat/>
    <w:rsid w:val="006200AF"/>
    <w:pPr>
      <w:spacing w:before="240" w:after="60"/>
      <w:outlineLvl w:val="5"/>
    </w:pPr>
    <w:rPr>
      <w:rFonts w:ascii="Calibri" w:hAnsi="Calibri"/>
      <w:b/>
      <w:bCs/>
      <w:sz w:val="22"/>
      <w:szCs w:val="22"/>
    </w:rPr>
  </w:style>
  <w:style w:type="paragraph" w:styleId="Nagwek7">
    <w:name w:val="heading 7"/>
    <w:basedOn w:val="Normalny"/>
    <w:link w:val="Nagwek7Znak"/>
    <w:qFormat/>
    <w:rsid w:val="0053075D"/>
    <w:pPr>
      <w:keepNext/>
      <w:spacing w:line="360" w:lineRule="auto"/>
      <w:outlineLvl w:val="6"/>
    </w:pPr>
    <w:rPr>
      <w:b/>
      <w:bCs/>
      <w:sz w:val="24"/>
      <w:szCs w:val="24"/>
    </w:rPr>
  </w:style>
  <w:style w:type="paragraph" w:styleId="Nagwek9">
    <w:name w:val="heading 9"/>
    <w:basedOn w:val="Normalny"/>
    <w:link w:val="Nagwek9Znak"/>
    <w:qFormat/>
    <w:rsid w:val="0053075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gicieodgryformularzaZnak">
    <w:name w:val="Zagięcie od góry formularza Znak"/>
    <w:link w:val="Zagicieodgryformularza"/>
    <w:uiPriority w:val="99"/>
    <w:semiHidden/>
    <w:qFormat/>
    <w:rsid w:val="006D6815"/>
    <w:rPr>
      <w:rFonts w:ascii="Arial" w:hAnsi="Arial" w:cs="Arial"/>
      <w:vanish/>
      <w:sz w:val="16"/>
      <w:szCs w:val="16"/>
    </w:rPr>
  </w:style>
  <w:style w:type="character" w:customStyle="1" w:styleId="ZagicieoddouformularzaZnak">
    <w:name w:val="Zagięcie od dołu formularza Znak"/>
    <w:link w:val="Zagicieoddouformularza"/>
    <w:uiPriority w:val="99"/>
    <w:qFormat/>
    <w:rsid w:val="006D6815"/>
    <w:rPr>
      <w:rFonts w:ascii="Arial" w:hAnsi="Arial" w:cs="Arial"/>
      <w:vanish/>
      <w:sz w:val="16"/>
      <w:szCs w:val="16"/>
    </w:rPr>
  </w:style>
  <w:style w:type="character" w:customStyle="1" w:styleId="czeinternetowe">
    <w:name w:val="Łącze internetowe"/>
    <w:uiPriority w:val="99"/>
    <w:unhideWhenUsed/>
    <w:rsid w:val="007C3ED6"/>
    <w:rPr>
      <w:color w:val="0000FF"/>
      <w:u w:val="single"/>
    </w:rPr>
  </w:style>
  <w:style w:type="character" w:customStyle="1" w:styleId="kolor">
    <w:name w:val="kolor"/>
    <w:basedOn w:val="Domylnaczcionkaakapitu"/>
    <w:qFormat/>
    <w:rsid w:val="00B608D6"/>
  </w:style>
  <w:style w:type="character" w:customStyle="1" w:styleId="tabulatory">
    <w:name w:val="tabulatory"/>
    <w:basedOn w:val="Domylnaczcionkaakapitu"/>
    <w:qFormat/>
    <w:rsid w:val="00B608D6"/>
  </w:style>
  <w:style w:type="character" w:customStyle="1" w:styleId="txt-old">
    <w:name w:val="txt-old"/>
    <w:basedOn w:val="Domylnaczcionkaakapitu"/>
    <w:qFormat/>
    <w:rsid w:val="00B608D6"/>
  </w:style>
  <w:style w:type="character" w:customStyle="1" w:styleId="txt-new">
    <w:name w:val="txt-new"/>
    <w:basedOn w:val="Domylnaczcionkaakapitu"/>
    <w:qFormat/>
    <w:rsid w:val="00B608D6"/>
  </w:style>
  <w:style w:type="character" w:customStyle="1" w:styleId="Wyrnienie">
    <w:name w:val="Wyróżnienie"/>
    <w:uiPriority w:val="20"/>
    <w:qFormat/>
    <w:rsid w:val="00770233"/>
    <w:rPr>
      <w:i/>
      <w:iCs/>
    </w:rPr>
  </w:style>
  <w:style w:type="character" w:customStyle="1" w:styleId="HTML-wstpniesformatowanyZnak">
    <w:name w:val="HTML - wstępnie sformatowany Znak"/>
    <w:uiPriority w:val="99"/>
    <w:semiHidden/>
    <w:qFormat/>
    <w:rsid w:val="003F1790"/>
    <w:rPr>
      <w:rFonts w:ascii="Courier New" w:hAnsi="Courier New" w:cs="Courier New"/>
    </w:rPr>
  </w:style>
  <w:style w:type="character" w:styleId="Pogrubienie">
    <w:name w:val="Strong"/>
    <w:uiPriority w:val="22"/>
    <w:qFormat/>
    <w:rsid w:val="006F276C"/>
    <w:rPr>
      <w:b/>
      <w:bCs/>
    </w:rPr>
  </w:style>
  <w:style w:type="character" w:customStyle="1" w:styleId="NagwekZnak">
    <w:name w:val="Nagłówek Znak"/>
    <w:basedOn w:val="Domylnaczcionkaakapitu"/>
    <w:link w:val="Nagwek"/>
    <w:uiPriority w:val="99"/>
    <w:qFormat/>
    <w:rsid w:val="00DF607E"/>
  </w:style>
  <w:style w:type="character" w:customStyle="1" w:styleId="StopkaZnak">
    <w:name w:val="Stopka Znak"/>
    <w:basedOn w:val="Domylnaczcionkaakapitu"/>
    <w:link w:val="Stopka"/>
    <w:uiPriority w:val="99"/>
    <w:qFormat/>
    <w:rsid w:val="00DF607E"/>
  </w:style>
  <w:style w:type="character" w:customStyle="1" w:styleId="go">
    <w:name w:val="go"/>
    <w:basedOn w:val="Domylnaczcionkaakapitu"/>
    <w:qFormat/>
    <w:rsid w:val="008A6F30"/>
  </w:style>
  <w:style w:type="character" w:customStyle="1" w:styleId="gi">
    <w:name w:val="gi"/>
    <w:basedOn w:val="Domylnaczcionkaakapitu"/>
    <w:qFormat/>
    <w:rsid w:val="008A6F30"/>
  </w:style>
  <w:style w:type="character" w:customStyle="1" w:styleId="t">
    <w:name w:val="t"/>
    <w:basedOn w:val="Domylnaczcionkaakapitu"/>
    <w:qFormat/>
    <w:rsid w:val="00E81385"/>
  </w:style>
  <w:style w:type="character" w:customStyle="1" w:styleId="articleseparator">
    <w:name w:val="article_separator"/>
    <w:basedOn w:val="Domylnaczcionkaakapitu"/>
    <w:qFormat/>
    <w:rsid w:val="00E81385"/>
  </w:style>
  <w:style w:type="character" w:customStyle="1" w:styleId="Nagwek1Znak">
    <w:name w:val="Nagłówek 1 Znak"/>
    <w:link w:val="Nagwek1"/>
    <w:uiPriority w:val="9"/>
    <w:qFormat/>
    <w:rsid w:val="00D34030"/>
    <w:rPr>
      <w:b/>
      <w:bCs/>
      <w:sz w:val="48"/>
      <w:szCs w:val="48"/>
    </w:rPr>
  </w:style>
  <w:style w:type="character" w:customStyle="1" w:styleId="link">
    <w:name w:val="link"/>
    <w:basedOn w:val="Domylnaczcionkaakapitu"/>
    <w:qFormat/>
    <w:rsid w:val="001D48D9"/>
  </w:style>
  <w:style w:type="character" w:customStyle="1" w:styleId="dim">
    <w:name w:val="dim"/>
    <w:basedOn w:val="Domylnaczcionkaakapitu"/>
    <w:qFormat/>
    <w:rsid w:val="001D48D9"/>
  </w:style>
  <w:style w:type="character" w:styleId="HTML-cytat">
    <w:name w:val="HTML Cite"/>
    <w:uiPriority w:val="99"/>
    <w:semiHidden/>
    <w:unhideWhenUsed/>
    <w:qFormat/>
    <w:rsid w:val="008E4F90"/>
    <w:rPr>
      <w:i/>
      <w:iCs/>
    </w:rPr>
  </w:style>
  <w:style w:type="character" w:customStyle="1" w:styleId="Nagwek4Znak">
    <w:name w:val="Nagłówek 4 Znak"/>
    <w:link w:val="Nagwek4"/>
    <w:uiPriority w:val="9"/>
    <w:qFormat/>
    <w:rsid w:val="00211FD6"/>
    <w:rPr>
      <w:rFonts w:ascii="Calibri" w:eastAsia="Times New Roman" w:hAnsi="Calibri" w:cs="Times New Roman"/>
      <w:b/>
      <w:bCs/>
      <w:sz w:val="28"/>
      <w:szCs w:val="28"/>
    </w:rPr>
  </w:style>
  <w:style w:type="character" w:customStyle="1" w:styleId="Tekstpodstawowy2Znak">
    <w:name w:val="Tekst podstawowy 2 Znak"/>
    <w:basedOn w:val="Domylnaczcionkaakapitu"/>
    <w:link w:val="Tekstpodstawowy2"/>
    <w:uiPriority w:val="99"/>
    <w:qFormat/>
    <w:rsid w:val="009D7E62"/>
  </w:style>
  <w:style w:type="character" w:customStyle="1" w:styleId="Nagwek2Znak">
    <w:name w:val="Nagłówek 2 Znak"/>
    <w:link w:val="Nagwek2"/>
    <w:uiPriority w:val="9"/>
    <w:qFormat/>
    <w:rsid w:val="006F2799"/>
    <w:rPr>
      <w:rFonts w:ascii="Cambria" w:eastAsia="Times New Roman" w:hAnsi="Cambria" w:cs="Times New Roman"/>
      <w:b/>
      <w:bCs/>
      <w:i/>
      <w:iCs/>
      <w:sz w:val="28"/>
      <w:szCs w:val="28"/>
    </w:rPr>
  </w:style>
  <w:style w:type="character" w:customStyle="1" w:styleId="Nagwek3Znak">
    <w:name w:val="Nagłówek 3 Znak"/>
    <w:link w:val="Nagwek3"/>
    <w:qFormat/>
    <w:rsid w:val="00F90B72"/>
    <w:rPr>
      <w:rFonts w:ascii="Cambria" w:eastAsia="Times New Roman" w:hAnsi="Cambria" w:cs="Times New Roman"/>
      <w:b/>
      <w:bCs/>
      <w:sz w:val="26"/>
      <w:szCs w:val="26"/>
    </w:rPr>
  </w:style>
  <w:style w:type="character" w:customStyle="1" w:styleId="mainlevel">
    <w:name w:val="mainlevel"/>
    <w:basedOn w:val="Domylnaczcionkaakapitu"/>
    <w:qFormat/>
    <w:rsid w:val="008F79E4"/>
  </w:style>
  <w:style w:type="character" w:customStyle="1" w:styleId="Data1">
    <w:name w:val="Data1"/>
    <w:basedOn w:val="Domylnaczcionkaakapitu"/>
    <w:qFormat/>
    <w:rsid w:val="00C64DA6"/>
  </w:style>
  <w:style w:type="character" w:customStyle="1" w:styleId="nsixword">
    <w:name w:val="nsix_word"/>
    <w:basedOn w:val="Domylnaczcionkaakapitu"/>
    <w:qFormat/>
    <w:rsid w:val="00C64DA6"/>
  </w:style>
  <w:style w:type="character" w:styleId="Odwoaniedokomentarza">
    <w:name w:val="annotation reference"/>
    <w:semiHidden/>
    <w:qFormat/>
    <w:rsid w:val="00DB729B"/>
    <w:rPr>
      <w:sz w:val="16"/>
      <w:szCs w:val="16"/>
    </w:rPr>
  </w:style>
  <w:style w:type="character" w:customStyle="1" w:styleId="TekstkomentarzaZnak">
    <w:name w:val="Tekst komentarza Znak"/>
    <w:basedOn w:val="Domylnaczcionkaakapitu"/>
    <w:link w:val="Tekstkomentarza"/>
    <w:uiPriority w:val="99"/>
    <w:semiHidden/>
    <w:qFormat/>
    <w:rsid w:val="00DB729B"/>
  </w:style>
  <w:style w:type="character" w:customStyle="1" w:styleId="TekstdymkaZnak">
    <w:name w:val="Tekst dymka Znak"/>
    <w:link w:val="Tekstdymka"/>
    <w:uiPriority w:val="99"/>
    <w:semiHidden/>
    <w:qFormat/>
    <w:rsid w:val="00DB729B"/>
    <w:rPr>
      <w:rFonts w:ascii="Tahoma" w:hAnsi="Tahoma" w:cs="Tahoma"/>
      <w:sz w:val="16"/>
      <w:szCs w:val="16"/>
    </w:rPr>
  </w:style>
  <w:style w:type="character" w:styleId="Odwoanieprzypisukocowego">
    <w:name w:val="endnote reference"/>
    <w:qFormat/>
    <w:rsid w:val="00A252CF"/>
    <w:rPr>
      <w:vertAlign w:val="superscript"/>
    </w:rPr>
  </w:style>
  <w:style w:type="character" w:customStyle="1" w:styleId="TekstprzypisukocowegoZnak">
    <w:name w:val="Tekst przypisu końcowego Znak"/>
    <w:basedOn w:val="Domylnaczcionkaakapitu"/>
    <w:link w:val="Tekstprzypisukocowego"/>
    <w:uiPriority w:val="99"/>
    <w:semiHidden/>
    <w:qFormat/>
    <w:rsid w:val="00A252CF"/>
  </w:style>
  <w:style w:type="character" w:customStyle="1" w:styleId="opistowarurozsz">
    <w:name w:val="opistowarurozsz"/>
    <w:basedOn w:val="Domylnaczcionkaakapitu"/>
    <w:qFormat/>
    <w:rsid w:val="00C62AAB"/>
  </w:style>
  <w:style w:type="character" w:customStyle="1" w:styleId="issue">
    <w:name w:val="issue"/>
    <w:basedOn w:val="Domylnaczcionkaakapitu"/>
    <w:qFormat/>
    <w:rsid w:val="006969BA"/>
  </w:style>
  <w:style w:type="character" w:customStyle="1" w:styleId="TytuZnak">
    <w:name w:val="Tytuł Znak"/>
    <w:link w:val="Tytu"/>
    <w:uiPriority w:val="99"/>
    <w:qFormat/>
    <w:rsid w:val="00673375"/>
    <w:rPr>
      <w:b/>
      <w:sz w:val="24"/>
      <w:szCs w:val="24"/>
    </w:rPr>
  </w:style>
  <w:style w:type="character" w:customStyle="1" w:styleId="ZwykytekstZnak">
    <w:name w:val="Zwykły tekst Znak"/>
    <w:link w:val="Zwykytekst"/>
    <w:semiHidden/>
    <w:qFormat/>
    <w:rsid w:val="00574A87"/>
    <w:rPr>
      <w:sz w:val="24"/>
      <w:szCs w:val="24"/>
    </w:rPr>
  </w:style>
  <w:style w:type="character" w:customStyle="1" w:styleId="TekstpodstawowyZnak">
    <w:name w:val="Tekst podstawowy Znak"/>
    <w:link w:val="Tretekstu"/>
    <w:uiPriority w:val="99"/>
    <w:semiHidden/>
    <w:qFormat/>
    <w:rsid w:val="00E35F79"/>
    <w:rPr>
      <w:rFonts w:ascii="Courier New" w:hAnsi="Courier New"/>
      <w:sz w:val="24"/>
    </w:rPr>
  </w:style>
  <w:style w:type="character" w:styleId="Odwoanieprzypisudolnego">
    <w:name w:val="footnote reference"/>
    <w:qFormat/>
    <w:rsid w:val="00DF7E11"/>
    <w:rPr>
      <w:vertAlign w:val="superscript"/>
    </w:rPr>
  </w:style>
  <w:style w:type="character" w:customStyle="1" w:styleId="TekstprzypisudolnegoZnak">
    <w:name w:val="Tekst przypisu dolnego Znak"/>
    <w:basedOn w:val="Domylnaczcionkaakapitu"/>
    <w:link w:val="Tekstprzypisudolnego"/>
    <w:qFormat/>
    <w:rsid w:val="00DF7E11"/>
  </w:style>
  <w:style w:type="character" w:customStyle="1" w:styleId="Nagwek7Znak">
    <w:name w:val="Nagłówek 7 Znak"/>
    <w:link w:val="Nagwek7"/>
    <w:qFormat/>
    <w:rsid w:val="0053075D"/>
    <w:rPr>
      <w:b/>
      <w:bCs/>
      <w:sz w:val="24"/>
      <w:szCs w:val="24"/>
    </w:rPr>
  </w:style>
  <w:style w:type="character" w:customStyle="1" w:styleId="Nagwek9Znak">
    <w:name w:val="Nagłówek 9 Znak"/>
    <w:link w:val="Nagwek9"/>
    <w:qFormat/>
    <w:rsid w:val="0053075D"/>
    <w:rPr>
      <w:b/>
      <w:bCs/>
      <w:sz w:val="24"/>
      <w:szCs w:val="22"/>
    </w:rPr>
  </w:style>
  <w:style w:type="character" w:customStyle="1" w:styleId="Tekstpodstawowywcity2Znak">
    <w:name w:val="Tekst podstawowy wcięty 2 Znak"/>
    <w:link w:val="Tekstpodstawowywcity2"/>
    <w:uiPriority w:val="99"/>
    <w:semiHidden/>
    <w:qFormat/>
    <w:rsid w:val="0053075D"/>
    <w:rPr>
      <w:sz w:val="24"/>
      <w:szCs w:val="24"/>
    </w:rPr>
  </w:style>
  <w:style w:type="character" w:customStyle="1" w:styleId="A2">
    <w:name w:val="A2"/>
    <w:uiPriority w:val="99"/>
    <w:qFormat/>
    <w:rsid w:val="005E0894"/>
    <w:rPr>
      <w:rFonts w:cs="MetaPro-Normal"/>
      <w:color w:val="000000"/>
    </w:rPr>
  </w:style>
  <w:style w:type="character" w:customStyle="1" w:styleId="symbol">
    <w:name w:val="symbol"/>
    <w:basedOn w:val="Domylnaczcionkaakapitu"/>
    <w:qFormat/>
    <w:rsid w:val="00C30E17"/>
  </w:style>
  <w:style w:type="character" w:customStyle="1" w:styleId="newsshortext">
    <w:name w:val="newsshortext"/>
    <w:basedOn w:val="Domylnaczcionkaakapitu"/>
    <w:qFormat/>
    <w:rsid w:val="00D00766"/>
  </w:style>
  <w:style w:type="character" w:customStyle="1" w:styleId="Tekstpodstawowywcity3Znak">
    <w:name w:val="Tekst podstawowy wcięty 3 Znak"/>
    <w:link w:val="Tekstpodstawowywcity3"/>
    <w:uiPriority w:val="99"/>
    <w:semiHidden/>
    <w:qFormat/>
    <w:rsid w:val="003541CC"/>
    <w:rPr>
      <w:sz w:val="16"/>
      <w:szCs w:val="16"/>
    </w:rPr>
  </w:style>
  <w:style w:type="character" w:customStyle="1" w:styleId="alb">
    <w:name w:val="a_lb"/>
    <w:qFormat/>
    <w:rsid w:val="006A11D1"/>
  </w:style>
  <w:style w:type="character" w:customStyle="1" w:styleId="Ppogrubienie">
    <w:name w:val="_P_ – pogrubienie"/>
    <w:uiPriority w:val="1"/>
    <w:qFormat/>
    <w:rsid w:val="002359A1"/>
    <w:rPr>
      <w:b/>
    </w:rPr>
  </w:style>
  <w:style w:type="character" w:customStyle="1" w:styleId="text-center">
    <w:name w:val="text-center"/>
    <w:qFormat/>
    <w:rsid w:val="00537E2F"/>
  </w:style>
  <w:style w:type="character" w:customStyle="1" w:styleId="fn-ref">
    <w:name w:val="fn-ref"/>
    <w:qFormat/>
    <w:rsid w:val="0014406C"/>
  </w:style>
  <w:style w:type="character" w:customStyle="1" w:styleId="alb-s">
    <w:name w:val="a_lb-s"/>
    <w:qFormat/>
    <w:rsid w:val="009837A3"/>
  </w:style>
  <w:style w:type="character" w:customStyle="1" w:styleId="Nagwek5Znak">
    <w:name w:val="Nagłówek 5 Znak"/>
    <w:link w:val="Nagwek5"/>
    <w:uiPriority w:val="9"/>
    <w:qFormat/>
    <w:rsid w:val="006200AF"/>
    <w:rPr>
      <w:rFonts w:ascii="Calibri" w:eastAsia="Times New Roman" w:hAnsi="Calibri" w:cs="Times New Roman"/>
      <w:b/>
      <w:bCs/>
      <w:i/>
      <w:iCs/>
      <w:sz w:val="26"/>
      <w:szCs w:val="26"/>
    </w:rPr>
  </w:style>
  <w:style w:type="character" w:customStyle="1" w:styleId="Nagwek6Znak">
    <w:name w:val="Nagłówek 6 Znak"/>
    <w:link w:val="Nagwek6"/>
    <w:uiPriority w:val="9"/>
    <w:qFormat/>
    <w:rsid w:val="006200AF"/>
    <w:rPr>
      <w:rFonts w:ascii="Calibri" w:eastAsia="Times New Roman" w:hAnsi="Calibri" w:cs="Times New Roman"/>
      <w:b/>
      <w:bCs/>
      <w:sz w:val="22"/>
      <w:szCs w:val="22"/>
    </w:rPr>
  </w:style>
  <w:style w:type="character" w:customStyle="1" w:styleId="TematkomentarzaZnak">
    <w:name w:val="Temat komentarza Znak"/>
    <w:link w:val="Tematkomentarza"/>
    <w:uiPriority w:val="99"/>
    <w:semiHidden/>
    <w:qFormat/>
    <w:rsid w:val="00EE3BF2"/>
    <w:rPr>
      <w:b/>
      <w:bCs/>
    </w:rPr>
  </w:style>
  <w:style w:type="character" w:customStyle="1" w:styleId="ListLabel1">
    <w:name w:val="ListLabel 1"/>
    <w:qFormat/>
    <w:rPr>
      <w:rFonts w:cs="Times New Roman"/>
      <w:b w:val="0"/>
      <w:i w:val="0"/>
      <w:color w:val="0000CC"/>
      <w:sz w:val="20"/>
    </w:rPr>
  </w:style>
  <w:style w:type="character" w:customStyle="1" w:styleId="ListLabel2">
    <w:name w:val="ListLabel 2"/>
    <w:qFormat/>
    <w:rPr>
      <w:rFonts w:cs="Times New Roman"/>
      <w:b w:val="0"/>
      <w:i w:val="0"/>
      <w:sz w:val="22"/>
    </w:rPr>
  </w:style>
  <w:style w:type="character" w:customStyle="1" w:styleId="ListLabel3">
    <w:name w:val="ListLabel 3"/>
    <w:qFormat/>
    <w:rPr>
      <w:sz w:val="20"/>
    </w:rPr>
  </w:style>
  <w:style w:type="character" w:customStyle="1" w:styleId="ListLabel4">
    <w:name w:val="ListLabel 4"/>
    <w:qFormat/>
    <w:rPr>
      <w:rFonts w:ascii="Arial" w:hAnsi="Arial"/>
      <w:b/>
      <w:i w:val="0"/>
      <w:sz w:val="20"/>
    </w:rPr>
  </w:style>
  <w:style w:type="character" w:customStyle="1" w:styleId="ListLabel5">
    <w:name w:val="ListLabel 5"/>
    <w:qFormat/>
    <w:rPr>
      <w:rFonts w:ascii="Arial" w:hAnsi="Arial" w:cs="Times New Roman"/>
      <w:b w:val="0"/>
      <w:i w:val="0"/>
      <w:sz w:val="20"/>
    </w:rPr>
  </w:style>
  <w:style w:type="character" w:customStyle="1" w:styleId="ListLabel6">
    <w:name w:val="ListLabel 6"/>
    <w:qFormat/>
    <w:rPr>
      <w:rFonts w:ascii="Arial" w:hAnsi="Arial" w:cs="Times New Roman"/>
      <w:b w:val="0"/>
      <w:bCs w:val="0"/>
      <w:i w:val="0"/>
      <w:iCs w:val="0"/>
      <w:color w:val="000000"/>
      <w:sz w:val="20"/>
      <w:szCs w:val="24"/>
    </w:rPr>
  </w:style>
  <w:style w:type="character" w:customStyle="1" w:styleId="ListLabel7">
    <w:name w:val="ListLabel 7"/>
    <w:qFormat/>
    <w:rPr>
      <w:rFonts w:ascii="Arial" w:hAnsi="Arial"/>
      <w:b/>
      <w:i w:val="0"/>
      <w:color w:val="00000A"/>
      <w:sz w:val="20"/>
    </w:rPr>
  </w:style>
  <w:style w:type="character" w:customStyle="1" w:styleId="ListLabel8">
    <w:name w:val="ListLabel 8"/>
    <w:qFormat/>
    <w:rPr>
      <w:rFonts w:ascii="Arial" w:hAnsi="Arial"/>
      <w:b/>
      <w:color w:val="00000A"/>
      <w:sz w:val="20"/>
    </w:rPr>
  </w:style>
  <w:style w:type="character" w:customStyle="1" w:styleId="ListLabel9">
    <w:name w:val="ListLabel 9"/>
    <w:qFormat/>
    <w:rPr>
      <w:rFonts w:ascii="Arial" w:hAnsi="Arial"/>
      <w:b/>
      <w:i w:val="0"/>
      <w:color w:val="00000A"/>
      <w:sz w:val="22"/>
    </w:rPr>
  </w:style>
  <w:style w:type="character" w:customStyle="1" w:styleId="ListLabel10">
    <w:name w:val="ListLabel 10"/>
    <w:qFormat/>
    <w:rPr>
      <w:rFonts w:ascii="Arial" w:hAnsi="Arial" w:cs="Arial"/>
      <w:b/>
      <w:bCs w:val="0"/>
      <w:i w:val="0"/>
      <w:iCs w:val="0"/>
      <w:color w:val="00000A"/>
      <w:sz w:val="20"/>
      <w:szCs w:val="24"/>
    </w:rPr>
  </w:style>
  <w:style w:type="character" w:customStyle="1" w:styleId="ListLabel11">
    <w:name w:val="ListLabel 11"/>
    <w:qFormat/>
    <w:rPr>
      <w:rFonts w:cs="Times New Roman"/>
      <w:b w:val="0"/>
      <w:i w:val="0"/>
      <w:color w:val="000000"/>
      <w:sz w:val="22"/>
    </w:rPr>
  </w:style>
  <w:style w:type="character" w:customStyle="1" w:styleId="ListLabel12">
    <w:name w:val="ListLabel 12"/>
    <w:qFormat/>
    <w:rPr>
      <w:rFonts w:ascii="Arial" w:hAnsi="Arial" w:cs="Times New Roman"/>
      <w:b w:val="0"/>
      <w:i w:val="0"/>
      <w:color w:val="000000"/>
      <w:sz w:val="20"/>
    </w:rPr>
  </w:style>
  <w:style w:type="character" w:customStyle="1" w:styleId="ListLabel13">
    <w:name w:val="ListLabel 13"/>
    <w:qFormat/>
    <w:rPr>
      <w:rFonts w:cs="Times New Roman"/>
      <w:b w:val="0"/>
      <w:i w:val="0"/>
      <w:color w:val="00000A"/>
      <w:sz w:val="22"/>
    </w:rPr>
  </w:style>
  <w:style w:type="character" w:customStyle="1" w:styleId="ListLabel14">
    <w:name w:val="ListLabel 14"/>
    <w:qFormat/>
    <w:rPr>
      <w:rFonts w:cs="Courier New"/>
    </w:rPr>
  </w:style>
  <w:style w:type="character" w:customStyle="1" w:styleId="ListLabel15">
    <w:name w:val="ListLabel 15"/>
    <w:qFormat/>
    <w:rPr>
      <w:rFonts w:ascii="Arial" w:hAnsi="Arial"/>
      <w:b w:val="0"/>
      <w:i w:val="0"/>
      <w:color w:val="00000A"/>
      <w:sz w:val="20"/>
      <w:szCs w:val="20"/>
    </w:rPr>
  </w:style>
  <w:style w:type="character" w:customStyle="1" w:styleId="ListLabel16">
    <w:name w:val="ListLabel 16"/>
    <w:qFormat/>
    <w:rPr>
      <w:rFonts w:eastAsia="Times New Roman" w:cs="Times New Roman"/>
    </w:rPr>
  </w:style>
  <w:style w:type="character" w:customStyle="1" w:styleId="ListLabel17">
    <w:name w:val="ListLabel 17"/>
    <w:qFormat/>
    <w:rPr>
      <w:rFonts w:cs="Times New Roman"/>
      <w:b w:val="0"/>
      <w:i w:val="0"/>
      <w:color w:val="00000A"/>
      <w:sz w:val="22"/>
      <w:szCs w:val="18"/>
    </w:rPr>
  </w:style>
  <w:style w:type="character" w:customStyle="1" w:styleId="ListLabel18">
    <w:name w:val="ListLabel 18"/>
    <w:qFormat/>
    <w:rPr>
      <w:rFonts w:cs="Times New Roman"/>
      <w:b w:val="0"/>
      <w:i w:val="0"/>
      <w:color w:val="00000A"/>
      <w:sz w:val="20"/>
    </w:rPr>
  </w:style>
  <w:style w:type="character" w:customStyle="1" w:styleId="ListLabel19">
    <w:name w:val="ListLabel 19"/>
    <w:qFormat/>
    <w:rPr>
      <w:b w:val="0"/>
      <w:i w:val="0"/>
      <w:color w:val="00000A"/>
      <w:sz w:val="24"/>
      <w:szCs w:val="20"/>
    </w:rPr>
  </w:style>
  <w:style w:type="character" w:customStyle="1" w:styleId="ListLabel20">
    <w:name w:val="ListLabel 20"/>
    <w:qFormat/>
    <w:rPr>
      <w:rFonts w:ascii="Arial" w:hAnsi="Arial"/>
      <w:b/>
      <w:bCs w:val="0"/>
      <w:i w:val="0"/>
      <w:iCs w:val="0"/>
      <w:color w:val="00000A"/>
      <w:sz w:val="20"/>
      <w:szCs w:val="20"/>
    </w:rPr>
  </w:style>
  <w:style w:type="character" w:customStyle="1" w:styleId="ListLabel21">
    <w:name w:val="ListLabel 21"/>
    <w:qFormat/>
    <w:rPr>
      <w:rFonts w:ascii="Arial" w:hAnsi="Arial"/>
      <w:b w:val="0"/>
      <w:i w:val="0"/>
      <w:color w:val="00000A"/>
      <w:sz w:val="20"/>
    </w:rPr>
  </w:style>
  <w:style w:type="character" w:customStyle="1" w:styleId="ListLabel22">
    <w:name w:val="ListLabel 22"/>
    <w:qFormat/>
    <w:rPr>
      <w:rFonts w:ascii="Arial" w:hAnsi="Arial"/>
      <w:b/>
      <w:sz w:val="20"/>
    </w:rPr>
  </w:style>
  <w:style w:type="character" w:customStyle="1" w:styleId="ListLabel23">
    <w:name w:val="ListLabel 23"/>
    <w:qFormat/>
    <w:rPr>
      <w:rFonts w:cs="Times New Roman"/>
      <w:b w:val="0"/>
      <w:i w:val="0"/>
      <w:color w:val="00000A"/>
      <w:sz w:val="22"/>
      <w:szCs w:val="22"/>
    </w:rPr>
  </w:style>
  <w:style w:type="character" w:customStyle="1" w:styleId="ListLabel24">
    <w:name w:val="ListLabel 24"/>
    <w:qFormat/>
    <w:rPr>
      <w:rFonts w:ascii="Arial" w:hAnsi="Arial"/>
      <w:b/>
      <w:bCs w:val="0"/>
      <w:i w:val="0"/>
      <w:iCs w:val="0"/>
      <w:color w:val="000000"/>
      <w:sz w:val="20"/>
      <w:szCs w:val="24"/>
    </w:rPr>
  </w:style>
  <w:style w:type="character" w:customStyle="1" w:styleId="ListLabel25">
    <w:name w:val="ListLabel 25"/>
    <w:qFormat/>
    <w:rPr>
      <w:rFonts w:ascii="Arial" w:hAnsi="Arial" w:cs="Times New Roman"/>
      <w:b/>
      <w:bCs w:val="0"/>
      <w:i w:val="0"/>
      <w:iCs w:val="0"/>
      <w:color w:val="00000A"/>
      <w:sz w:val="20"/>
      <w:szCs w:val="22"/>
    </w:rPr>
  </w:style>
  <w:style w:type="character" w:customStyle="1" w:styleId="ListLabel26">
    <w:name w:val="ListLabel 26"/>
    <w:qFormat/>
    <w:rPr>
      <w:b w:val="0"/>
      <w:bCs w:val="0"/>
      <w:i w:val="0"/>
      <w:iCs w:val="0"/>
      <w:color w:val="00000A"/>
      <w:sz w:val="22"/>
      <w:szCs w:val="24"/>
    </w:rPr>
  </w:style>
  <w:style w:type="character" w:customStyle="1" w:styleId="ListLabel27">
    <w:name w:val="ListLabel 27"/>
    <w:qFormat/>
    <w:rPr>
      <w:b w:val="0"/>
      <w:bCs w:val="0"/>
      <w:i w:val="0"/>
      <w:iCs w:val="0"/>
      <w:color w:val="00000A"/>
      <w:sz w:val="20"/>
      <w:szCs w:val="24"/>
    </w:rPr>
  </w:style>
  <w:style w:type="character" w:customStyle="1" w:styleId="ListLabel28">
    <w:name w:val="ListLabel 28"/>
    <w:qFormat/>
    <w:rPr>
      <w:rFonts w:ascii="Arial" w:hAnsi="Arial"/>
      <w:b w:val="0"/>
      <w:i w:val="0"/>
      <w:color w:val="00000A"/>
      <w:sz w:val="20"/>
      <w:szCs w:val="22"/>
    </w:rPr>
  </w:style>
  <w:style w:type="character" w:customStyle="1" w:styleId="ListLabel29">
    <w:name w:val="ListLabel 29"/>
    <w:qFormat/>
    <w:rPr>
      <w:rFonts w:ascii="Arial" w:hAnsi="Arial"/>
      <w:b/>
      <w:bCs w:val="0"/>
      <w:i w:val="0"/>
      <w:iCs w:val="0"/>
      <w:sz w:val="20"/>
      <w:szCs w:val="20"/>
    </w:rPr>
  </w:style>
  <w:style w:type="character" w:customStyle="1" w:styleId="ListLabel30">
    <w:name w:val="ListLabel 30"/>
    <w:qFormat/>
    <w:rPr>
      <w:rFonts w:ascii="Arial" w:hAnsi="Arial"/>
      <w:b/>
      <w:bCs w:val="0"/>
      <w:sz w:val="22"/>
    </w:rPr>
  </w:style>
  <w:style w:type="character" w:customStyle="1" w:styleId="ListLabel31">
    <w:name w:val="ListLabel 31"/>
    <w:qFormat/>
    <w:rPr>
      <w:rFonts w:ascii="Arial" w:hAnsi="Arial"/>
      <w:b/>
    </w:rPr>
  </w:style>
  <w:style w:type="character" w:customStyle="1" w:styleId="ListLabel32">
    <w:name w:val="ListLabel 32"/>
    <w:qFormat/>
    <w:rPr>
      <w:rFonts w:ascii="Arial" w:hAnsi="Arial" w:cs="Times New Roman"/>
    </w:rPr>
  </w:style>
  <w:style w:type="character" w:customStyle="1" w:styleId="ListLabel33">
    <w:name w:val="ListLabel 33"/>
    <w:qFormat/>
    <w:rPr>
      <w:color w:val="000000"/>
    </w:rPr>
  </w:style>
  <w:style w:type="character" w:customStyle="1" w:styleId="ListLabel34">
    <w:name w:val="ListLabel 34"/>
    <w:qFormat/>
    <w:rPr>
      <w:rFonts w:cs="Times New Roman"/>
      <w:color w:val="00000A"/>
      <w:sz w:val="24"/>
      <w:szCs w:val="24"/>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retekstu"/>
    <w:link w:val="NagwekZnak"/>
    <w:qFormat/>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link w:val="TekstpodstawowyZnak"/>
    <w:uiPriority w:val="99"/>
    <w:semiHidden/>
    <w:rPr>
      <w:rFonts w:ascii="Courier New" w:hAnsi="Courier New"/>
      <w:sz w:val="24"/>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Legenda">
    <w:name w:val="caption"/>
    <w:basedOn w:val="Normalny"/>
    <w:qFormat/>
    <w:rPr>
      <w:rFonts w:ascii="Courier New" w:hAnsi="Courier New"/>
      <w:b/>
      <w:sz w:val="24"/>
    </w:rPr>
  </w:style>
  <w:style w:type="paragraph" w:customStyle="1" w:styleId="Wcicietrecitekstu">
    <w:name w:val="Wcięcie treści tekstu"/>
    <w:basedOn w:val="Normalny"/>
    <w:semiHidden/>
    <w:pPr>
      <w:spacing w:after="120"/>
      <w:ind w:left="283"/>
    </w:pPr>
  </w:style>
  <w:style w:type="paragraph" w:customStyle="1" w:styleId="documentdescription">
    <w:name w:val="documentdescription"/>
    <w:basedOn w:val="Normalny"/>
    <w:qFormat/>
    <w:rsid w:val="00AF6CFB"/>
    <w:pPr>
      <w:spacing w:beforeAutospacing="1" w:afterAutospacing="1"/>
    </w:pPr>
    <w:rPr>
      <w:sz w:val="24"/>
      <w:szCs w:val="24"/>
    </w:rPr>
  </w:style>
  <w:style w:type="paragraph" w:styleId="NormalnyWeb">
    <w:name w:val="Normal (Web)"/>
    <w:basedOn w:val="Normalny"/>
    <w:uiPriority w:val="99"/>
    <w:unhideWhenUsed/>
    <w:qFormat/>
    <w:rsid w:val="00AF6CFB"/>
    <w:pPr>
      <w:spacing w:beforeAutospacing="1" w:afterAutospacing="1"/>
    </w:pPr>
    <w:rPr>
      <w:sz w:val="24"/>
      <w:szCs w:val="24"/>
    </w:rPr>
  </w:style>
  <w:style w:type="paragraph" w:styleId="Zagicieodgryformularza">
    <w:name w:val="HTML Top of Form"/>
    <w:basedOn w:val="Normalny"/>
    <w:link w:val="ZagicieodgryformularzaZnak"/>
    <w:uiPriority w:val="99"/>
    <w:semiHidden/>
    <w:unhideWhenUsed/>
    <w:qFormat/>
    <w:rsid w:val="006D6815"/>
    <w:pPr>
      <w:pBdr>
        <w:bottom w:val="single" w:sz="6" w:space="1" w:color="00000A"/>
      </w:pBdr>
      <w:jc w:val="center"/>
    </w:pPr>
    <w:rPr>
      <w:rFonts w:ascii="Arial" w:hAnsi="Arial"/>
      <w:vanish/>
      <w:sz w:val="16"/>
      <w:szCs w:val="16"/>
    </w:rPr>
  </w:style>
  <w:style w:type="paragraph" w:styleId="Zagicieoddouformularza">
    <w:name w:val="HTML Bottom of Form"/>
    <w:basedOn w:val="Normalny"/>
    <w:link w:val="ZagicieoddouformularzaZnak"/>
    <w:uiPriority w:val="99"/>
    <w:unhideWhenUsed/>
    <w:qFormat/>
    <w:rsid w:val="006D6815"/>
    <w:pPr>
      <w:pBdr>
        <w:top w:val="single" w:sz="6" w:space="1" w:color="00000A"/>
      </w:pBdr>
      <w:jc w:val="center"/>
    </w:pPr>
    <w:rPr>
      <w:rFonts w:ascii="Arial" w:hAnsi="Arial"/>
      <w:vanish/>
      <w:sz w:val="16"/>
      <w:szCs w:val="16"/>
    </w:rPr>
  </w:style>
  <w:style w:type="paragraph" w:styleId="HTML-wstpniesformatowany">
    <w:name w:val="HTML Preformatted"/>
    <w:basedOn w:val="Normalny"/>
    <w:uiPriority w:val="99"/>
    <w:semiHidden/>
    <w:unhideWhenUsed/>
    <w:qFormat/>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pkt">
    <w:name w:val="pkt"/>
    <w:basedOn w:val="Normalny"/>
    <w:qFormat/>
    <w:rsid w:val="002C5A73"/>
    <w:pPr>
      <w:spacing w:before="60" w:after="60"/>
      <w:ind w:left="851" w:hanging="295"/>
      <w:jc w:val="both"/>
    </w:pPr>
    <w:rPr>
      <w:sz w:val="24"/>
      <w:szCs w:val="24"/>
    </w:rPr>
  </w:style>
  <w:style w:type="paragraph" w:customStyle="1" w:styleId="Gwka">
    <w:name w:val="Główka"/>
    <w:basedOn w:val="Normalny"/>
    <w:rsid w:val="00D05EFD"/>
    <w:pPr>
      <w:tabs>
        <w:tab w:val="center" w:pos="4536"/>
        <w:tab w:val="right" w:pos="9072"/>
      </w:tabs>
      <w:jc w:val="right"/>
    </w:pPr>
    <w:rPr>
      <w:rFonts w:ascii="Calibri" w:eastAsia="Calibri" w:hAnsi="Calibri"/>
      <w:b/>
      <w:bCs/>
      <w:color w:val="00000A"/>
      <w:sz w:val="24"/>
      <w:szCs w:val="24"/>
    </w:rPr>
  </w:style>
  <w:style w:type="paragraph" w:styleId="Stopka">
    <w:name w:val="footer"/>
    <w:basedOn w:val="Normalny"/>
    <w:link w:val="StopkaZnak"/>
    <w:uiPriority w:val="99"/>
    <w:unhideWhenUsed/>
    <w:rsid w:val="00DF607E"/>
    <w:pPr>
      <w:tabs>
        <w:tab w:val="center" w:pos="4536"/>
        <w:tab w:val="right" w:pos="9072"/>
      </w:tabs>
    </w:pPr>
  </w:style>
  <w:style w:type="paragraph" w:customStyle="1" w:styleId="stylartykulu">
    <w:name w:val="styl_artykulu"/>
    <w:basedOn w:val="Normalny"/>
    <w:qFormat/>
    <w:rsid w:val="00E22317"/>
    <w:pPr>
      <w:spacing w:beforeAutospacing="1" w:afterAutospacing="1"/>
    </w:pPr>
    <w:rPr>
      <w:sz w:val="24"/>
      <w:szCs w:val="24"/>
    </w:rPr>
  </w:style>
  <w:style w:type="paragraph" w:customStyle="1" w:styleId="moduleitemintrotext">
    <w:name w:val="moduleitemintrotext"/>
    <w:basedOn w:val="Normalny"/>
    <w:qFormat/>
    <w:rsid w:val="00E81385"/>
    <w:pPr>
      <w:spacing w:beforeAutospacing="1" w:afterAutospacing="1"/>
    </w:pPr>
    <w:rPr>
      <w:sz w:val="24"/>
      <w:szCs w:val="24"/>
    </w:rPr>
  </w:style>
  <w:style w:type="paragraph" w:customStyle="1" w:styleId="moduleitemvideo">
    <w:name w:val="moduleitemvideo"/>
    <w:basedOn w:val="Normalny"/>
    <w:qFormat/>
    <w:rsid w:val="00E81385"/>
    <w:pPr>
      <w:spacing w:beforeAutospacing="1" w:afterAutospacing="1"/>
    </w:pPr>
    <w:rPr>
      <w:sz w:val="24"/>
      <w:szCs w:val="24"/>
    </w:rPr>
  </w:style>
  <w:style w:type="paragraph" w:customStyle="1" w:styleId="art-page-footer">
    <w:name w:val="art-page-footer"/>
    <w:basedOn w:val="Normalny"/>
    <w:qFormat/>
    <w:rsid w:val="00E81385"/>
    <w:pPr>
      <w:spacing w:beforeAutospacing="1" w:afterAutospacing="1"/>
    </w:pPr>
    <w:rPr>
      <w:sz w:val="24"/>
      <w:szCs w:val="24"/>
    </w:rPr>
  </w:style>
  <w:style w:type="paragraph" w:customStyle="1" w:styleId="bodytext">
    <w:name w:val="bodytext"/>
    <w:basedOn w:val="Normalny"/>
    <w:qFormat/>
    <w:rsid w:val="003D1E10"/>
    <w:pPr>
      <w:spacing w:beforeAutospacing="1" w:afterAutospacing="1"/>
    </w:pPr>
    <w:rPr>
      <w:sz w:val="24"/>
      <w:szCs w:val="24"/>
    </w:rPr>
  </w:style>
  <w:style w:type="paragraph" w:styleId="Tekstpodstawowy2">
    <w:name w:val="Body Text 2"/>
    <w:basedOn w:val="Normalny"/>
    <w:link w:val="Tekstpodstawowy2Znak"/>
    <w:uiPriority w:val="99"/>
    <w:unhideWhenUsed/>
    <w:qFormat/>
    <w:rsid w:val="009D7E62"/>
    <w:pPr>
      <w:spacing w:after="120" w:line="480" w:lineRule="auto"/>
    </w:pPr>
  </w:style>
  <w:style w:type="paragraph" w:customStyle="1" w:styleId="author">
    <w:name w:val="author"/>
    <w:basedOn w:val="Normalny"/>
    <w:qFormat/>
    <w:rsid w:val="00F90B72"/>
    <w:pPr>
      <w:spacing w:beforeAutospacing="1" w:afterAutospacing="1"/>
    </w:pPr>
    <w:rPr>
      <w:sz w:val="24"/>
      <w:szCs w:val="24"/>
    </w:rPr>
  </w:style>
  <w:style w:type="paragraph" w:customStyle="1" w:styleId="lead">
    <w:name w:val="lead"/>
    <w:basedOn w:val="Normalny"/>
    <w:qFormat/>
    <w:rsid w:val="00C75394"/>
    <w:pPr>
      <w:spacing w:beforeAutospacing="1" w:afterAutospacing="1"/>
    </w:pPr>
    <w:rPr>
      <w:sz w:val="24"/>
      <w:szCs w:val="24"/>
    </w:rPr>
  </w:style>
  <w:style w:type="paragraph" w:customStyle="1" w:styleId="tresc">
    <w:name w:val="tresc"/>
    <w:basedOn w:val="Normalny"/>
    <w:qFormat/>
    <w:rsid w:val="00C75394"/>
    <w:pPr>
      <w:spacing w:beforeAutospacing="1" w:afterAutospacing="1"/>
    </w:pPr>
    <w:rPr>
      <w:sz w:val="24"/>
      <w:szCs w:val="24"/>
    </w:rPr>
  </w:style>
  <w:style w:type="paragraph" w:customStyle="1" w:styleId="Znak">
    <w:name w:val="Znak"/>
    <w:basedOn w:val="Normalny"/>
    <w:qFormat/>
    <w:rsid w:val="002970B1"/>
    <w:rPr>
      <w:sz w:val="24"/>
      <w:szCs w:val="24"/>
    </w:rPr>
  </w:style>
  <w:style w:type="paragraph" w:styleId="Tekstkomentarza">
    <w:name w:val="annotation text"/>
    <w:basedOn w:val="Normalny"/>
    <w:link w:val="TekstkomentarzaZnak"/>
    <w:uiPriority w:val="99"/>
    <w:semiHidden/>
    <w:qFormat/>
    <w:rsid w:val="00DB729B"/>
  </w:style>
  <w:style w:type="paragraph" w:styleId="Tekstdymka">
    <w:name w:val="Balloon Text"/>
    <w:basedOn w:val="Normalny"/>
    <w:link w:val="TekstdymkaZnak"/>
    <w:uiPriority w:val="99"/>
    <w:semiHidden/>
    <w:unhideWhenUsed/>
    <w:qFormat/>
    <w:rsid w:val="00DB729B"/>
    <w:rPr>
      <w:rFonts w:ascii="Tahoma" w:hAnsi="Tahoma"/>
      <w:sz w:val="16"/>
      <w:szCs w:val="16"/>
    </w:rPr>
  </w:style>
  <w:style w:type="paragraph" w:styleId="Tekstprzypisukocowego">
    <w:name w:val="endnote text"/>
    <w:basedOn w:val="Normalny"/>
    <w:link w:val="TekstprzypisukocowegoZnak"/>
    <w:uiPriority w:val="99"/>
    <w:semiHidden/>
    <w:qFormat/>
    <w:rsid w:val="00A252CF"/>
    <w:pPr>
      <w:jc w:val="both"/>
    </w:pPr>
  </w:style>
  <w:style w:type="paragraph" w:styleId="Tytu">
    <w:name w:val="Title"/>
    <w:basedOn w:val="Normalny"/>
    <w:link w:val="TytuZnak"/>
    <w:uiPriority w:val="99"/>
    <w:qFormat/>
    <w:rsid w:val="00673375"/>
    <w:pPr>
      <w:spacing w:line="360" w:lineRule="auto"/>
      <w:jc w:val="center"/>
    </w:pPr>
    <w:rPr>
      <w:b/>
      <w:sz w:val="24"/>
      <w:szCs w:val="24"/>
    </w:rPr>
  </w:style>
  <w:style w:type="paragraph" w:customStyle="1" w:styleId="ftstandard">
    <w:name w:val="ft_standard"/>
    <w:basedOn w:val="Normalny"/>
    <w:uiPriority w:val="99"/>
    <w:qFormat/>
    <w:rsid w:val="00673375"/>
    <w:pPr>
      <w:spacing w:beforeAutospacing="1" w:afterAutospacing="1"/>
    </w:pPr>
    <w:rPr>
      <w:sz w:val="24"/>
      <w:szCs w:val="24"/>
    </w:rPr>
  </w:style>
  <w:style w:type="paragraph" w:styleId="Zwykytekst">
    <w:name w:val="Plain Text"/>
    <w:basedOn w:val="Normalny"/>
    <w:link w:val="ZwykytekstZnak"/>
    <w:semiHidden/>
    <w:unhideWhenUsed/>
    <w:qFormat/>
    <w:rsid w:val="00574A87"/>
    <w:pPr>
      <w:spacing w:beforeAutospacing="1" w:afterAutospacing="1"/>
    </w:pPr>
    <w:rPr>
      <w:sz w:val="24"/>
      <w:szCs w:val="24"/>
    </w:rPr>
  </w:style>
  <w:style w:type="paragraph" w:customStyle="1" w:styleId="akapitdomyslnyblock">
    <w:name w:val="akapitdomyslnyblock"/>
    <w:basedOn w:val="Normalny"/>
    <w:qFormat/>
    <w:rsid w:val="00310761"/>
    <w:pPr>
      <w:spacing w:afterAutospacing="1"/>
      <w:ind w:firstLine="480"/>
    </w:pPr>
    <w:rPr>
      <w:sz w:val="24"/>
      <w:szCs w:val="24"/>
    </w:rPr>
  </w:style>
  <w:style w:type="paragraph" w:styleId="Akapitzlist">
    <w:name w:val="List Paragraph"/>
    <w:basedOn w:val="Normalny"/>
    <w:uiPriority w:val="34"/>
    <w:qFormat/>
    <w:rsid w:val="00310761"/>
    <w:pPr>
      <w:ind w:left="708"/>
    </w:pPr>
  </w:style>
  <w:style w:type="paragraph" w:styleId="Tekstprzypisudolnego">
    <w:name w:val="footnote text"/>
    <w:basedOn w:val="Normalny"/>
    <w:link w:val="TekstprzypisudolnegoZnak"/>
    <w:qFormat/>
    <w:rsid w:val="00DF7E11"/>
  </w:style>
  <w:style w:type="paragraph" w:customStyle="1" w:styleId="ust">
    <w:name w:val="ust"/>
    <w:qFormat/>
    <w:rsid w:val="00C66335"/>
    <w:pPr>
      <w:suppressAutoHyphens/>
      <w:spacing w:before="60" w:after="60"/>
      <w:ind w:left="426" w:hanging="284"/>
      <w:jc w:val="both"/>
    </w:pPr>
    <w:rPr>
      <w:sz w:val="24"/>
      <w:szCs w:val="24"/>
    </w:rPr>
  </w:style>
  <w:style w:type="paragraph" w:customStyle="1" w:styleId="tyt">
    <w:name w:val="tyt"/>
    <w:basedOn w:val="Normalny"/>
    <w:qFormat/>
    <w:rsid w:val="00C66335"/>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qFormat/>
    <w:rsid w:val="0053075D"/>
    <w:pPr>
      <w:ind w:left="2160" w:hanging="360"/>
      <w:jc w:val="both"/>
    </w:pPr>
    <w:rPr>
      <w:sz w:val="24"/>
      <w:szCs w:val="24"/>
    </w:rPr>
  </w:style>
  <w:style w:type="paragraph" w:customStyle="1" w:styleId="p4">
    <w:name w:val="p4"/>
    <w:basedOn w:val="Normalny"/>
    <w:qFormat/>
    <w:rsid w:val="0053075D"/>
    <w:pPr>
      <w:spacing w:beforeAutospacing="1" w:afterAutospacing="1"/>
    </w:pPr>
    <w:rPr>
      <w:rFonts w:ascii="Arial Unicode MS" w:eastAsia="Arial Unicode MS" w:hAnsi="Arial Unicode MS" w:cs="Arial Unicode MS"/>
      <w:sz w:val="24"/>
      <w:szCs w:val="24"/>
    </w:rPr>
  </w:style>
  <w:style w:type="paragraph" w:customStyle="1" w:styleId="Default">
    <w:name w:val="Default"/>
    <w:qFormat/>
    <w:rsid w:val="00AB7059"/>
    <w:pPr>
      <w:suppressAutoHyphens/>
    </w:pPr>
    <w:rPr>
      <w:rFonts w:ascii="Arial" w:eastAsia="Calibri" w:hAnsi="Arial" w:cs="Arial"/>
      <w:color w:val="000000"/>
      <w:sz w:val="24"/>
      <w:szCs w:val="24"/>
    </w:rPr>
  </w:style>
  <w:style w:type="paragraph" w:customStyle="1" w:styleId="punkt">
    <w:name w:val="punkt"/>
    <w:basedOn w:val="Normalny"/>
    <w:qFormat/>
    <w:rsid w:val="001E026C"/>
    <w:pPr>
      <w:spacing w:beforeAutospacing="1" w:afterAutospacing="1"/>
    </w:pPr>
    <w:rPr>
      <w:sz w:val="24"/>
      <w:szCs w:val="24"/>
    </w:rPr>
  </w:style>
  <w:style w:type="paragraph" w:customStyle="1" w:styleId="litera">
    <w:name w:val="litera"/>
    <w:basedOn w:val="Normalny"/>
    <w:qFormat/>
    <w:rsid w:val="001E026C"/>
    <w:pPr>
      <w:spacing w:beforeAutospacing="1" w:afterAutospacing="1"/>
    </w:pPr>
    <w:rPr>
      <w:sz w:val="24"/>
      <w:szCs w:val="24"/>
    </w:rPr>
  </w:style>
  <w:style w:type="paragraph" w:styleId="Tekstpodstawowywcity3">
    <w:name w:val="Body Text Indent 3"/>
    <w:basedOn w:val="Normalny"/>
    <w:link w:val="Tekstpodstawowywcity3Znak"/>
    <w:uiPriority w:val="99"/>
    <w:semiHidden/>
    <w:unhideWhenUsed/>
    <w:qFormat/>
    <w:rsid w:val="003541CC"/>
    <w:pPr>
      <w:spacing w:after="120"/>
      <w:ind w:left="283"/>
    </w:pPr>
    <w:rPr>
      <w:sz w:val="16"/>
      <w:szCs w:val="16"/>
    </w:rPr>
  </w:style>
  <w:style w:type="paragraph" w:customStyle="1" w:styleId="ZARTzmartartykuempunktem">
    <w:name w:val="Z/ART(§) – zm. art. (§) artykułem (punktem)"/>
    <w:basedOn w:val="Normalny"/>
    <w:uiPriority w:val="30"/>
    <w:qFormat/>
    <w:rsid w:val="003002B3"/>
    <w:pPr>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3002B3"/>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3002B3"/>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3002B3"/>
    <w:pPr>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spacing w:line="360" w:lineRule="auto"/>
      <w:ind w:left="986" w:hanging="476"/>
      <w:jc w:val="both"/>
    </w:pPr>
    <w:rPr>
      <w:rFonts w:ascii="Times" w:hAnsi="Times" w:cs="Arial"/>
      <w:bCs/>
      <w:sz w:val="24"/>
    </w:rPr>
  </w:style>
  <w:style w:type="paragraph" w:customStyle="1" w:styleId="PKTpunkt">
    <w:name w:val="PKT – punkt"/>
    <w:uiPriority w:val="13"/>
    <w:qFormat/>
    <w:rsid w:val="00D751E5"/>
    <w:pPr>
      <w:suppressAutoHyphens/>
      <w:spacing w:line="360" w:lineRule="auto"/>
      <w:ind w:left="510" w:hanging="510"/>
      <w:jc w:val="both"/>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paragraph" w:customStyle="1" w:styleId="zartzmartartykuempunktem0">
    <w:name w:val="zartzmartartykuempunktem"/>
    <w:basedOn w:val="Normalny"/>
    <w:qFormat/>
    <w:rsid w:val="00AB063E"/>
    <w:pPr>
      <w:spacing w:beforeAutospacing="1" w:afterAutospacing="1"/>
    </w:pPr>
    <w:rPr>
      <w:sz w:val="24"/>
      <w:szCs w:val="24"/>
    </w:rPr>
  </w:style>
  <w:style w:type="paragraph" w:customStyle="1" w:styleId="zlitustzmustliter0">
    <w:name w:val="zlitustzmustliter"/>
    <w:basedOn w:val="Normalny"/>
    <w:qFormat/>
    <w:rsid w:val="00A17D4A"/>
    <w:pPr>
      <w:spacing w:beforeAutospacing="1" w:afterAutospacing="1"/>
    </w:pPr>
    <w:rPr>
      <w:sz w:val="24"/>
      <w:szCs w:val="24"/>
    </w:rPr>
  </w:style>
  <w:style w:type="paragraph" w:customStyle="1" w:styleId="zlitpktzmpktliter0">
    <w:name w:val="zlitpktzmpktliter"/>
    <w:basedOn w:val="Normalny"/>
    <w:qFormat/>
    <w:rsid w:val="00442936"/>
    <w:pPr>
      <w:spacing w:beforeAutospacing="1" w:afterAutospacing="1"/>
    </w:pPr>
    <w:rPr>
      <w:sz w:val="24"/>
      <w:szCs w:val="24"/>
    </w:rPr>
  </w:style>
  <w:style w:type="paragraph" w:customStyle="1" w:styleId="zlitlitwpktzmlitwpktliter">
    <w:name w:val="zlitlitwpktzmlitwpktliter"/>
    <w:basedOn w:val="Normalny"/>
    <w:qFormat/>
    <w:rsid w:val="00442936"/>
    <w:pPr>
      <w:spacing w:beforeAutospacing="1" w:afterAutospacing="1"/>
    </w:pPr>
    <w:rPr>
      <w:sz w:val="24"/>
      <w:szCs w:val="24"/>
    </w:rPr>
  </w:style>
  <w:style w:type="paragraph" w:customStyle="1" w:styleId="zlitczwsplitwpktzmczciwsplitwpktliter">
    <w:name w:val="zlitczwsplitwpktzmczciwsplitwpktliter"/>
    <w:basedOn w:val="Normalny"/>
    <w:qFormat/>
    <w:rsid w:val="00442936"/>
    <w:pPr>
      <w:spacing w:beforeAutospacing="1" w:afterAutospacing="1"/>
    </w:pPr>
    <w:rPr>
      <w:sz w:val="24"/>
      <w:szCs w:val="24"/>
    </w:rPr>
  </w:style>
  <w:style w:type="paragraph" w:customStyle="1" w:styleId="Tekstpodstawowy21">
    <w:name w:val="Tekst podstawowy 21"/>
    <w:basedOn w:val="Normalny"/>
    <w:qFormat/>
    <w:rsid w:val="00D05EFD"/>
    <w:pPr>
      <w:ind w:left="1080"/>
      <w:jc w:val="both"/>
    </w:pPr>
    <w:rPr>
      <w:color w:val="00000A"/>
      <w:sz w:val="22"/>
    </w:rPr>
  </w:style>
  <w:style w:type="paragraph" w:customStyle="1" w:styleId="D1tre">
    <w:name w:val="D1 treść"/>
    <w:basedOn w:val="Akapitzlist"/>
    <w:qFormat/>
    <w:rsid w:val="00EE6670"/>
    <w:pPr>
      <w:spacing w:after="100" w:line="360" w:lineRule="auto"/>
      <w:ind w:left="720"/>
      <w:contextualSpacing/>
      <w:jc w:val="both"/>
    </w:pPr>
    <w:rPr>
      <w:rFonts w:ascii="Arial" w:hAnsi="Arial"/>
      <w:sz w:val="22"/>
      <w:szCs w:val="22"/>
      <w:lang w:eastAsia="en-US"/>
    </w:rPr>
  </w:style>
  <w:style w:type="paragraph" w:styleId="Tematkomentarza">
    <w:name w:val="annotation subject"/>
    <w:basedOn w:val="Tekstkomentarza"/>
    <w:link w:val="TematkomentarzaZnak"/>
    <w:uiPriority w:val="99"/>
    <w:semiHidden/>
    <w:unhideWhenUsed/>
    <w:qFormat/>
    <w:rsid w:val="00EE3BF2"/>
    <w:rPr>
      <w:b/>
      <w:bCs/>
    </w:rPr>
  </w:style>
  <w:style w:type="paragraph" w:styleId="Poprawka">
    <w:name w:val="Revision"/>
    <w:uiPriority w:val="99"/>
    <w:semiHidden/>
    <w:qFormat/>
    <w:rsid w:val="005F2CBB"/>
    <w:pPr>
      <w:suppressAutoHyphens/>
    </w:pPr>
  </w:style>
  <w:style w:type="paragraph" w:customStyle="1" w:styleId="Przypisdolny">
    <w:name w:val="Przypis dolny"/>
    <w:basedOn w:val="Normalny"/>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iatkatabeli1">
    <w:name w:val="Siatka tabeli1"/>
    <w:basedOn w:val="Standardowy"/>
    <w:uiPriority w:val="59"/>
    <w:rsid w:val="00FA54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zkola.bednarska.art.pl/" TargetMode="External"/><Relationship Id="rId4" Type="http://schemas.openxmlformats.org/officeDocument/2006/relationships/settings" Target="settings.xml"/><Relationship Id="rId9" Type="http://schemas.openxmlformats.org/officeDocument/2006/relationships/hyperlink" Target="http://n36.lex.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9FA9D-F284-47DC-932F-B982AD42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15143</Words>
  <Characters>90862</Characters>
  <Application>Microsoft Office Word</Application>
  <DocSecurity>0</DocSecurity>
  <Lines>757</Lines>
  <Paragraphs>211</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oznaczenie sprawy</vt:lpstr>
      <vt:lpstr>    2. Zasady oceny kryterium "Cena" (C).</vt:lpstr>
      <vt:lpstr>    Zasady oceny kryterium „Doświadczenie personelu Wykonawcy” (D)</vt:lpstr>
      <vt:lpstr>    Kryterium doświadczenie będzie rozpatrywane na podstawie doświadczenia Kierownik</vt:lpstr>
      <vt:lpstr>    Na podstawie informacji zawartych w Formularzu ofertowym Kierownik Budowy otrzym</vt:lpstr>
      <vt:lpstr>    - 1 zamówienie - 0 pkt</vt:lpstr>
      <vt:lpstr>    - 2 zamówienia - 10 pkt</vt:lpstr>
      <vt:lpstr>    - 3 zamówienia – 20 pkt. </vt:lpstr>
      <vt:lpstr>        WYKAZ WYKONANYCH ROBÓT BUDOWLANYCH</vt:lpstr>
      <vt:lpstr>        w okresie ostatnich 5 lat przed upływem terminu składania ofert  /a jeżeli okres</vt:lpstr>
      <vt:lpstr>        OŚWIADCZAM(Y), ŻE: wykonałem (wykonaliśmy) następujące roboty budowlane:</vt:lpstr>
    </vt:vector>
  </TitlesOfParts>
  <Company/>
  <LinksUpToDate>false</LinksUpToDate>
  <CharactersWithSpaces>105794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Monika </cp:lastModifiedBy>
  <cp:revision>3</cp:revision>
  <cp:lastPrinted>2018-02-15T14:02:00Z</cp:lastPrinted>
  <dcterms:created xsi:type="dcterms:W3CDTF">2018-10-18T09:59:00Z</dcterms:created>
  <dcterms:modified xsi:type="dcterms:W3CDTF">2018-10-18T10:32:00Z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